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0E" w:rsidRDefault="00A67F0E" w:rsidP="00A67F0E">
      <w:pPr>
        <w:pStyle w:val="Standard"/>
        <w:spacing w:line="360" w:lineRule="auto"/>
        <w:jc w:val="center"/>
        <w:rPr>
          <w:b/>
          <w:bCs/>
          <w:sz w:val="36"/>
          <w:szCs w:val="36"/>
          <w:u w:val="single"/>
        </w:rPr>
      </w:pPr>
      <w:r>
        <w:rPr>
          <w:b/>
          <w:bCs/>
          <w:sz w:val="36"/>
          <w:szCs w:val="36"/>
          <w:u w:val="single"/>
        </w:rPr>
        <w:t>SPECYFIKACJA WARUNKÓW ZAMÓWIENIA</w:t>
      </w:r>
    </w:p>
    <w:p w:rsidR="00A67F0E" w:rsidRDefault="00A67F0E" w:rsidP="00A67F0E">
      <w:pPr>
        <w:pStyle w:val="Standard"/>
        <w:spacing w:line="360" w:lineRule="auto"/>
        <w:jc w:val="center"/>
        <w:rPr>
          <w:b/>
          <w:bCs/>
          <w:sz w:val="36"/>
          <w:szCs w:val="36"/>
          <w:u w:val="single"/>
        </w:rPr>
      </w:pPr>
    </w:p>
    <w:p w:rsidR="00A67F0E" w:rsidRDefault="00A67F0E" w:rsidP="00A67F0E">
      <w:pPr>
        <w:pStyle w:val="Standard"/>
        <w:spacing w:before="40" w:line="360" w:lineRule="auto"/>
        <w:jc w:val="center"/>
        <w:rPr>
          <w:b/>
          <w:caps/>
          <w:sz w:val="28"/>
          <w:szCs w:val="28"/>
        </w:rPr>
      </w:pPr>
      <w:r>
        <w:rPr>
          <w:b/>
          <w:caps/>
          <w:sz w:val="28"/>
          <w:szCs w:val="28"/>
        </w:rPr>
        <w:t>zAMAWIAJĄCY:</w:t>
      </w:r>
    </w:p>
    <w:p w:rsidR="00A67F0E" w:rsidRDefault="00A67F0E" w:rsidP="00A67F0E">
      <w:pPr>
        <w:pStyle w:val="Standard"/>
        <w:jc w:val="center"/>
        <w:rPr>
          <w:b/>
          <w:bCs/>
          <w:sz w:val="28"/>
          <w:szCs w:val="28"/>
        </w:rPr>
      </w:pPr>
      <w:r>
        <w:rPr>
          <w:b/>
          <w:bCs/>
          <w:sz w:val="28"/>
          <w:szCs w:val="28"/>
        </w:rPr>
        <w:t>Zarząd Dróg Powiatowych w Trzebnicy</w:t>
      </w:r>
    </w:p>
    <w:p w:rsidR="00A67F0E" w:rsidRDefault="00A67F0E" w:rsidP="00A67F0E">
      <w:pPr>
        <w:pStyle w:val="Standard"/>
        <w:jc w:val="center"/>
        <w:rPr>
          <w:rFonts w:eastAsia="Arial Unicode MS"/>
          <w:b/>
          <w:bCs/>
          <w:sz w:val="28"/>
          <w:szCs w:val="28"/>
        </w:rPr>
      </w:pPr>
      <w:r>
        <w:rPr>
          <w:rFonts w:eastAsia="Arial Unicode MS"/>
          <w:b/>
          <w:bCs/>
          <w:sz w:val="28"/>
          <w:szCs w:val="28"/>
        </w:rPr>
        <w:t>ul. Łączna 1c</w:t>
      </w:r>
    </w:p>
    <w:p w:rsidR="00A67F0E" w:rsidRDefault="00A67F0E" w:rsidP="00A67F0E">
      <w:pPr>
        <w:pStyle w:val="Standard"/>
        <w:jc w:val="center"/>
        <w:rPr>
          <w:rFonts w:eastAsia="Arial Unicode MS"/>
          <w:b/>
          <w:bCs/>
          <w:sz w:val="28"/>
          <w:szCs w:val="28"/>
        </w:rPr>
      </w:pPr>
      <w:r>
        <w:rPr>
          <w:rFonts w:eastAsia="Arial Unicode MS"/>
          <w:b/>
          <w:bCs/>
          <w:sz w:val="28"/>
          <w:szCs w:val="28"/>
        </w:rPr>
        <w:t>55-100 Trzebnica</w:t>
      </w:r>
    </w:p>
    <w:p w:rsidR="00A67F0E" w:rsidRDefault="00A67F0E" w:rsidP="00A67F0E">
      <w:pPr>
        <w:pStyle w:val="Standard"/>
        <w:jc w:val="center"/>
        <w:rPr>
          <w:rFonts w:eastAsia="Arial Unicode MS"/>
          <w:b/>
          <w:bCs/>
          <w:sz w:val="28"/>
          <w:szCs w:val="28"/>
        </w:rPr>
      </w:pPr>
    </w:p>
    <w:p w:rsidR="00A67F0E" w:rsidRDefault="00A67F0E" w:rsidP="00A67F0E">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rsidR="00A67F0E" w:rsidRDefault="00A67F0E" w:rsidP="00A67F0E">
      <w:pPr>
        <w:pStyle w:val="Standard"/>
        <w:jc w:val="center"/>
        <w:rPr>
          <w:b/>
          <w:bCs/>
          <w:sz w:val="28"/>
          <w:szCs w:val="28"/>
        </w:rPr>
      </w:pPr>
    </w:p>
    <w:p w:rsidR="00A67F0E" w:rsidRDefault="004B4B7B" w:rsidP="004B4B7B">
      <w:pPr>
        <w:pStyle w:val="Standard"/>
        <w:jc w:val="center"/>
        <w:rPr>
          <w:rFonts w:eastAsia="Arial"/>
          <w:b/>
          <w:bCs/>
          <w:color w:val="FF0000"/>
        </w:rPr>
      </w:pPr>
      <w:r w:rsidRPr="004B4B7B">
        <w:rPr>
          <w:rFonts w:eastAsia="Arial"/>
          <w:b/>
          <w:bCs/>
          <w:color w:val="000000"/>
          <w:sz w:val="40"/>
          <w:szCs w:val="40"/>
        </w:rPr>
        <w:t>Przebudowa drogi powiatowej  nr 1336 D w miejscowości Ligota polegająca na remoncie pobocza gruntowego.</w:t>
      </w:r>
    </w:p>
    <w:p w:rsidR="00A67F0E" w:rsidRDefault="00A67F0E" w:rsidP="00A67F0E">
      <w:pPr>
        <w:pStyle w:val="Standard"/>
        <w:rPr>
          <w:rFonts w:eastAsia="Arial"/>
          <w:b/>
          <w:bCs/>
          <w:color w:val="FF0000"/>
        </w:rPr>
      </w:pPr>
      <w:r>
        <w:rPr>
          <w:rFonts w:eastAsia="Arial"/>
          <w:b/>
          <w:bCs/>
          <w:color w:val="FF0000"/>
        </w:rPr>
        <w:t>Przedmiotowe postępowanie prowadzone jest przy użyciu środków komunikacji elektronicznej.</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spacing w:line="360" w:lineRule="auto"/>
        <w:ind w:left="-20"/>
        <w:jc w:val="center"/>
        <w:rPr>
          <w:b/>
          <w:bCs/>
        </w:rPr>
      </w:pPr>
      <w:r>
        <w:rPr>
          <w:b/>
          <w:bCs/>
        </w:rPr>
        <w:t>Znak sprawy: DTiZP/200/</w:t>
      </w:r>
      <w:r w:rsidR="004B4B7B">
        <w:rPr>
          <w:b/>
          <w:bCs/>
        </w:rPr>
        <w:t>2</w:t>
      </w:r>
      <w:r w:rsidR="00B50B65">
        <w:rPr>
          <w:b/>
          <w:bCs/>
        </w:rPr>
        <w:t>1</w:t>
      </w:r>
      <w:r>
        <w:rPr>
          <w:b/>
          <w:bCs/>
        </w:rPr>
        <w:t>/2021</w:t>
      </w:r>
    </w:p>
    <w:p w:rsidR="00A67F0E" w:rsidRDefault="00A67F0E" w:rsidP="00A67F0E">
      <w:pPr>
        <w:pStyle w:val="Standard"/>
        <w:spacing w:line="360" w:lineRule="auto"/>
        <w:ind w:left="-20"/>
        <w:jc w:val="center"/>
        <w:rPr>
          <w:b/>
          <w:bCs/>
          <w:sz w:val="32"/>
          <w:szCs w:val="32"/>
        </w:rPr>
      </w:pPr>
    </w:p>
    <w:p w:rsidR="00A67F0E" w:rsidRDefault="00A67F0E" w:rsidP="00A67F0E">
      <w:pPr>
        <w:pStyle w:val="Standard"/>
        <w:ind w:left="24"/>
        <w:jc w:val="center"/>
        <w:rPr>
          <w:rFonts w:eastAsia="Arial"/>
          <w:b/>
          <w:bCs/>
          <w:color w:val="000000"/>
        </w:rPr>
      </w:pPr>
      <w:r>
        <w:rPr>
          <w:rFonts w:eastAsia="Arial"/>
          <w:b/>
          <w:bCs/>
          <w:color w:val="000000"/>
        </w:rPr>
        <w:t xml:space="preserve">Trzebnica </w:t>
      </w:r>
      <w:r w:rsidR="004B4B7B">
        <w:rPr>
          <w:rFonts w:eastAsia="Arial"/>
          <w:b/>
          <w:bCs/>
          <w:color w:val="000000"/>
        </w:rPr>
        <w:t>08</w:t>
      </w:r>
      <w:r>
        <w:rPr>
          <w:rFonts w:eastAsia="Arial"/>
          <w:b/>
          <w:bCs/>
          <w:color w:val="000000"/>
        </w:rPr>
        <w:t>.</w:t>
      </w:r>
      <w:r w:rsidR="004B4B7B">
        <w:rPr>
          <w:rFonts w:eastAsia="Arial"/>
          <w:b/>
          <w:bCs/>
          <w:color w:val="000000"/>
        </w:rPr>
        <w:t>10</w:t>
      </w:r>
      <w:r>
        <w:rPr>
          <w:rFonts w:eastAsia="Arial"/>
          <w:b/>
          <w:bCs/>
          <w:color w:val="000000"/>
        </w:rPr>
        <w:t>.2021 r</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r>
        <w:rPr>
          <w:rFonts w:eastAsia="Arial"/>
          <w:b/>
          <w:bCs/>
          <w:color w:val="000000"/>
        </w:rPr>
        <w:t xml:space="preserve">                                                                                               </w:t>
      </w:r>
    </w:p>
    <w:p w:rsidR="00A67F0E" w:rsidRDefault="00A67F0E" w:rsidP="00A67F0E">
      <w:pPr>
        <w:pStyle w:val="Standard"/>
        <w:rPr>
          <w:rFonts w:eastAsia="Arial"/>
          <w:b/>
          <w:bCs/>
          <w:color w:val="000000"/>
        </w:rPr>
      </w:pPr>
      <w:r>
        <w:rPr>
          <w:rFonts w:eastAsia="Arial"/>
          <w:b/>
          <w:bCs/>
          <w:color w:val="000000"/>
        </w:rPr>
        <w:t xml:space="preserve">                                                                                                       Zatwierdzam:</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Pr="00F27B7C" w:rsidRDefault="00A67F0E" w:rsidP="00A67F0E">
      <w:pPr>
        <w:pStyle w:val="Standard"/>
        <w:rPr>
          <w:rFonts w:ascii="Tahoma" w:hAnsi="Tahoma" w:cs="Tahoma"/>
          <w:b/>
          <w:bCs/>
        </w:rPr>
      </w:pPr>
    </w:p>
    <w:p w:rsidR="00A67F0E" w:rsidRDefault="00A67F0E" w:rsidP="00A67F0E">
      <w:pPr>
        <w:pStyle w:val="Standard"/>
        <w:rPr>
          <w:b/>
          <w:bCs/>
          <w:sz w:val="18"/>
          <w:szCs w:val="18"/>
        </w:rPr>
      </w:pPr>
      <w:r w:rsidRPr="00F27B7C">
        <w:rPr>
          <w:b/>
          <w:bCs/>
        </w:rPr>
        <w:lastRenderedPageBreak/>
        <w:t xml:space="preserve">I.NAZWA ORAZ ADRES ZAMAWIAJĄCEGO:   </w:t>
      </w:r>
      <w:r>
        <w:rPr>
          <w:b/>
          <w:bCs/>
          <w:sz w:val="18"/>
          <w:szCs w:val="18"/>
        </w:rPr>
        <w:t xml:space="preserve">                       </w:t>
      </w:r>
    </w:p>
    <w:p w:rsidR="00A67F0E" w:rsidRPr="00F27B7C" w:rsidRDefault="00A67F0E" w:rsidP="00A67F0E">
      <w:pPr>
        <w:pStyle w:val="Standard"/>
      </w:pPr>
      <w:r w:rsidRPr="00F27B7C">
        <w:t>Zamawiającym jest Zarząd Dróg Powiatowych w Trzebnicy</w:t>
      </w:r>
    </w:p>
    <w:p w:rsidR="00A67F0E" w:rsidRPr="00F27B7C" w:rsidRDefault="00A67F0E" w:rsidP="00A67F0E">
      <w:pPr>
        <w:pStyle w:val="Standard"/>
        <w:spacing w:line="360" w:lineRule="auto"/>
      </w:pPr>
      <w:r w:rsidRPr="00F27B7C">
        <w:t>ul. Łączna 1c, 55-100 Trzebnica</w:t>
      </w:r>
    </w:p>
    <w:p w:rsidR="00A67F0E" w:rsidRPr="00F27B7C" w:rsidRDefault="00A67F0E" w:rsidP="00A67F0E">
      <w:pPr>
        <w:pStyle w:val="Standard"/>
        <w:spacing w:line="360" w:lineRule="auto"/>
      </w:pPr>
      <w:r w:rsidRPr="00F27B7C">
        <w:t>tel.071 387 06 17</w:t>
      </w:r>
    </w:p>
    <w:p w:rsidR="00A67F0E" w:rsidRPr="00F27B7C" w:rsidRDefault="00A67F0E" w:rsidP="00A67F0E">
      <w:pPr>
        <w:pStyle w:val="Standard"/>
        <w:spacing w:line="360" w:lineRule="auto"/>
      </w:pPr>
      <w:r w:rsidRPr="00F27B7C">
        <w:t xml:space="preserve">strona internetowa: </w:t>
      </w:r>
      <w:hyperlink r:id="rId7" w:history="1">
        <w:r w:rsidRPr="00F27B7C">
          <w:t>www.drogi.trzebnica.pl</w:t>
        </w:r>
      </w:hyperlink>
    </w:p>
    <w:p w:rsidR="00A67F0E" w:rsidRPr="00F27B7C" w:rsidRDefault="00A67F0E" w:rsidP="00A67F0E">
      <w:pPr>
        <w:pStyle w:val="Standard"/>
        <w:spacing w:line="360" w:lineRule="auto"/>
      </w:pPr>
      <w:r w:rsidRPr="00F27B7C">
        <w:t>NIP : 915-16-26-021</w:t>
      </w:r>
    </w:p>
    <w:p w:rsidR="00A67F0E" w:rsidRPr="00F27B7C" w:rsidRDefault="00A67F0E" w:rsidP="00A67F0E">
      <w:pPr>
        <w:pStyle w:val="Standard"/>
        <w:spacing w:line="360" w:lineRule="auto"/>
      </w:pPr>
      <w:r w:rsidRPr="00F27B7C">
        <w:t>Zwanym dalej także  „ZDP Trzebnica”</w:t>
      </w:r>
    </w:p>
    <w:p w:rsidR="00A67F0E" w:rsidRDefault="00A67F0E" w:rsidP="00A67F0E">
      <w:pPr>
        <w:pStyle w:val="Standard"/>
        <w:spacing w:line="360" w:lineRule="auto"/>
        <w:rPr>
          <w:sz w:val="18"/>
          <w:szCs w:val="18"/>
        </w:rPr>
      </w:pPr>
    </w:p>
    <w:p w:rsidR="00A67F0E" w:rsidRPr="00F27B7C" w:rsidRDefault="00A67F0E" w:rsidP="00A67F0E">
      <w:pPr>
        <w:pStyle w:val="Standard"/>
        <w:spacing w:line="360" w:lineRule="auto"/>
        <w:rPr>
          <w:b/>
          <w:bCs/>
        </w:rPr>
      </w:pPr>
      <w:r w:rsidRPr="00F27B7C">
        <w:rPr>
          <w:b/>
          <w:bCs/>
        </w:rPr>
        <w:t>II. OCHRONA DANYCH OSOBOWYCH:</w:t>
      </w:r>
    </w:p>
    <w:p w:rsidR="00A67F0E" w:rsidRPr="00D11676" w:rsidRDefault="00A67F0E" w:rsidP="00A67F0E">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67F0E" w:rsidRPr="00D11676" w:rsidRDefault="00A67F0E" w:rsidP="00A67F0E">
      <w:pPr>
        <w:pStyle w:val="Standard"/>
      </w:pPr>
      <w:r w:rsidRPr="00D11676">
        <w:t>1) administratorem Pani/Pana danych osobowych jest pracownik Zarządu Dróg Powiatowych w Trzebnicy;</w:t>
      </w:r>
    </w:p>
    <w:p w:rsidR="00A67F0E" w:rsidRPr="00D11676" w:rsidRDefault="00A67F0E" w:rsidP="00A67F0E">
      <w:pPr>
        <w:pStyle w:val="Standard"/>
      </w:pPr>
      <w:r w:rsidRPr="00D11676">
        <w:t>2) administrator wyznaczył Inspektora Danych Osobowych, z którym można się kontaktować pod adresem e-mail: drogi@powiat.trzebnica.pl.</w:t>
      </w:r>
    </w:p>
    <w:p w:rsidR="00A67F0E" w:rsidRPr="00D11676" w:rsidRDefault="00A67F0E" w:rsidP="00A67F0E">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A67F0E" w:rsidRPr="00D11676" w:rsidRDefault="00A67F0E" w:rsidP="00A67F0E">
      <w:pPr>
        <w:pStyle w:val="Standard"/>
      </w:pPr>
      <w:r w:rsidRPr="00D11676">
        <w:t>4) odbiorcami Pani/Pana danych osobowych będą osoby lub podmioty, którym udostępniona zostanie dokumentacja postępowania w oparciu o art. 74 ustawy P.Z.P.</w:t>
      </w:r>
    </w:p>
    <w:p w:rsidR="00A67F0E" w:rsidRPr="00D11676" w:rsidRDefault="00A67F0E" w:rsidP="00A67F0E">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A67F0E" w:rsidRPr="00D11676" w:rsidRDefault="00A67F0E" w:rsidP="00A67F0E">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A67F0E" w:rsidRPr="00D11676" w:rsidRDefault="00A67F0E" w:rsidP="00A67F0E">
      <w:pPr>
        <w:pStyle w:val="Standard"/>
      </w:pPr>
      <w:r w:rsidRPr="00D11676">
        <w:t>7) w odniesieniu do Pani/Pana danych osobowych decyzje nie będą podejmowane w sposób zautomatyzowany, stosownie do art. 22 RODO.</w:t>
      </w:r>
    </w:p>
    <w:p w:rsidR="00A67F0E" w:rsidRPr="00D11676" w:rsidRDefault="00A67F0E" w:rsidP="00A67F0E">
      <w:pPr>
        <w:pStyle w:val="Standard"/>
      </w:pPr>
      <w:r w:rsidRPr="00D11676">
        <w:t>8) posiada Pani/Pan:</w:t>
      </w:r>
    </w:p>
    <w:p w:rsidR="00A67F0E" w:rsidRPr="00D11676" w:rsidRDefault="00A67F0E" w:rsidP="00A67F0E">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67F0E" w:rsidRPr="00D11676" w:rsidRDefault="00A67F0E" w:rsidP="00A67F0E">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67F0E" w:rsidRPr="00D11676" w:rsidRDefault="00A67F0E" w:rsidP="00A67F0E">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A67F0E" w:rsidRPr="00D11676" w:rsidRDefault="00A67F0E" w:rsidP="00A67F0E">
      <w:pPr>
        <w:pStyle w:val="Standard"/>
      </w:pPr>
      <w:r w:rsidRPr="00D11676">
        <w:t xml:space="preserve">d) prawo do wniesienia skargi do Prezesa Urzędu Ochrony Danych Osobowych, gdy uzna Pani/Pan, że przetwarzanie danych osobowych Pani/Pana dotyczących narusza przepisy RODO;  </w:t>
      </w:r>
    </w:p>
    <w:p w:rsidR="00A67F0E" w:rsidRPr="00D11676" w:rsidRDefault="00A67F0E" w:rsidP="00A67F0E">
      <w:pPr>
        <w:pStyle w:val="Standard"/>
      </w:pPr>
      <w:r w:rsidRPr="00D11676">
        <w:t>9) nie przysługuje Pani/Panu:</w:t>
      </w:r>
    </w:p>
    <w:p w:rsidR="00A67F0E" w:rsidRPr="00D11676" w:rsidRDefault="00A67F0E" w:rsidP="00A67F0E">
      <w:pPr>
        <w:pStyle w:val="Standard"/>
      </w:pPr>
      <w:r w:rsidRPr="00D11676">
        <w:t>a) w związku z art. 17 ust. 3 lit. b, d lub e RODO prawo do usunięcia danych osobowych;</w:t>
      </w:r>
    </w:p>
    <w:p w:rsidR="00A67F0E" w:rsidRPr="00D11676" w:rsidRDefault="00A67F0E" w:rsidP="00A67F0E">
      <w:pPr>
        <w:pStyle w:val="Standard"/>
      </w:pPr>
      <w:r w:rsidRPr="00D11676">
        <w:t>b) prawo do przenoszenia danych osobowych, o którym mowa w art. 20 RODO;</w:t>
      </w:r>
    </w:p>
    <w:p w:rsidR="00A67F0E" w:rsidRPr="00D11676" w:rsidRDefault="00A67F0E" w:rsidP="00A67F0E">
      <w:pPr>
        <w:pStyle w:val="Standard"/>
      </w:pPr>
      <w:r w:rsidRPr="00D11676">
        <w:t>c) na podstawie art. 21 RODO prawo sprzeciwu, wobec przetwarzania danych osobowych, gdy podstawą prawną przetwarzania Pani/Pana danych osobowych jest art. 6 ust. 1 lit. c RODO;</w:t>
      </w:r>
    </w:p>
    <w:p w:rsidR="00A67F0E" w:rsidRPr="00D11676" w:rsidRDefault="00A67F0E" w:rsidP="00A67F0E">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A67F0E" w:rsidRPr="00D11676" w:rsidRDefault="00A67F0E" w:rsidP="00A67F0E">
      <w:pPr>
        <w:pStyle w:val="Standard"/>
        <w:rPr>
          <w:b/>
          <w:bCs/>
        </w:rPr>
      </w:pPr>
    </w:p>
    <w:p w:rsidR="00A67F0E" w:rsidRPr="00F27B7C" w:rsidRDefault="00A67F0E" w:rsidP="00A67F0E">
      <w:pPr>
        <w:pStyle w:val="Standard"/>
      </w:pPr>
      <w:r w:rsidRPr="00F27B7C">
        <w:rPr>
          <w:b/>
          <w:bCs/>
        </w:rPr>
        <w:t>III. TRYB UDZIELENIA ZAMÓWIENIA:</w:t>
      </w:r>
    </w:p>
    <w:p w:rsidR="00A67F0E" w:rsidRDefault="00A67F0E" w:rsidP="00A67F0E">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A67F0E" w:rsidRDefault="00A67F0E" w:rsidP="00A67F0E">
      <w:pPr>
        <w:pStyle w:val="pkt"/>
        <w:numPr>
          <w:ilvl w:val="0"/>
          <w:numId w:val="1"/>
        </w:numPr>
        <w:spacing w:before="0" w:after="0"/>
        <w:ind w:left="426" w:hanging="426"/>
      </w:pPr>
      <w:r>
        <w:t>Zamawiający nie przewiduje wyboru najkorzystniejszej oferty z możliwością prowadzenia negocjacji.</w:t>
      </w:r>
    </w:p>
    <w:p w:rsidR="00A67F0E" w:rsidRDefault="00A67F0E" w:rsidP="00A67F0E">
      <w:pPr>
        <w:pStyle w:val="pkt"/>
        <w:numPr>
          <w:ilvl w:val="0"/>
          <w:numId w:val="1"/>
        </w:numPr>
        <w:spacing w:before="0" w:after="0"/>
        <w:ind w:left="426" w:hanging="426"/>
      </w:pPr>
      <w:r>
        <w:t xml:space="preserve">Szacunkowa wartość przedmiotowego zamówienia nie przekracza progów unijnych o jakich mowa w art. 3 ustawy p.z.p.  </w:t>
      </w:r>
    </w:p>
    <w:p w:rsidR="00A67F0E" w:rsidRDefault="00A67F0E" w:rsidP="00A67F0E">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A67F0E" w:rsidRDefault="00A67F0E" w:rsidP="00A67F0E">
      <w:pPr>
        <w:pStyle w:val="pkt"/>
        <w:numPr>
          <w:ilvl w:val="0"/>
          <w:numId w:val="1"/>
        </w:numPr>
        <w:spacing w:before="0" w:after="0"/>
        <w:ind w:left="426" w:hanging="426"/>
      </w:pPr>
      <w:r>
        <w:t>Zamawiający nie przewiduje aukcji elektronicznej.</w:t>
      </w:r>
    </w:p>
    <w:p w:rsidR="00A67F0E" w:rsidRDefault="00A67F0E" w:rsidP="00A67F0E">
      <w:pPr>
        <w:pStyle w:val="pkt"/>
        <w:numPr>
          <w:ilvl w:val="0"/>
          <w:numId w:val="1"/>
        </w:numPr>
        <w:spacing w:before="0" w:after="0"/>
        <w:ind w:left="426" w:hanging="426"/>
      </w:pPr>
      <w:r>
        <w:t>Zamawiający nie przewiduje złożenia oferty w postaci katalogów elektronicznych.</w:t>
      </w:r>
    </w:p>
    <w:p w:rsidR="00A67F0E" w:rsidRDefault="00A67F0E" w:rsidP="00A67F0E">
      <w:pPr>
        <w:pStyle w:val="pkt"/>
        <w:numPr>
          <w:ilvl w:val="0"/>
          <w:numId w:val="1"/>
        </w:numPr>
        <w:spacing w:before="0" w:after="0"/>
        <w:ind w:left="426" w:hanging="426"/>
      </w:pPr>
      <w:r>
        <w:t>Zamawiający nie prowadzi postępowania w celu zawarcia umowy ramowej.</w:t>
      </w:r>
    </w:p>
    <w:p w:rsidR="00A67F0E" w:rsidRDefault="00A67F0E" w:rsidP="00A67F0E">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A67F0E" w:rsidRDefault="00A67F0E" w:rsidP="00A67F0E">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A67F0E" w:rsidRDefault="00A67F0E" w:rsidP="00A67F0E">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A67F0E" w:rsidRDefault="00A67F0E" w:rsidP="00A67F0E">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A67F0E" w:rsidRDefault="00A67F0E" w:rsidP="00A67F0E">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A67F0E" w:rsidRDefault="00A67F0E" w:rsidP="00A67F0E">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A67F0E" w:rsidRDefault="00A67F0E" w:rsidP="00A67F0E">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A67F0E" w:rsidRDefault="00A67F0E" w:rsidP="00A67F0E">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A67F0E" w:rsidRDefault="00A67F0E" w:rsidP="00A67F0E">
      <w:pPr>
        <w:pStyle w:val="pkt"/>
        <w:numPr>
          <w:ilvl w:val="0"/>
          <w:numId w:val="1"/>
        </w:numPr>
        <w:spacing w:before="0" w:after="0"/>
        <w:ind w:left="426" w:hanging="426"/>
      </w:pPr>
      <w:r>
        <w:t>Zamawiający nie określa dodatkowych wymagań związanych z zatrudnianiem osób, o których mowa w art. 96 ust. 2 pkt 2 p.z.p.</w:t>
      </w:r>
    </w:p>
    <w:p w:rsidR="00A67F0E" w:rsidRDefault="00A67F0E" w:rsidP="00A67F0E">
      <w:pPr>
        <w:pStyle w:val="Standard"/>
        <w:spacing w:line="360" w:lineRule="auto"/>
        <w:ind w:left="-20"/>
        <w:jc w:val="both"/>
      </w:pPr>
    </w:p>
    <w:p w:rsidR="00A67F0E" w:rsidRDefault="00A67F0E" w:rsidP="00A67F0E">
      <w:pPr>
        <w:pStyle w:val="Standard"/>
        <w:spacing w:line="360" w:lineRule="auto"/>
        <w:ind w:left="-20"/>
        <w:jc w:val="both"/>
        <w:rPr>
          <w:b/>
          <w:bCs/>
        </w:rPr>
      </w:pPr>
      <w:r>
        <w:rPr>
          <w:b/>
          <w:bCs/>
        </w:rPr>
        <w:t>IV. OPIS PRZEDMIOTU ZAMÓWIENIA:</w:t>
      </w:r>
    </w:p>
    <w:p w:rsidR="00A67F0E" w:rsidRDefault="00A67F0E" w:rsidP="00A67F0E">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4B4B7B" w:rsidRPr="004B4B7B" w:rsidRDefault="004B4B7B" w:rsidP="00A67F0E">
      <w:pPr>
        <w:pStyle w:val="Standard"/>
        <w:tabs>
          <w:tab w:val="left" w:pos="360"/>
        </w:tabs>
        <w:jc w:val="both"/>
        <w:rPr>
          <w:rFonts w:eastAsia="Arial"/>
          <w:b/>
          <w:bCs/>
          <w:color w:val="000000"/>
          <w:sz w:val="26"/>
          <w:szCs w:val="26"/>
        </w:rPr>
      </w:pPr>
      <w:r w:rsidRPr="004B4B7B">
        <w:rPr>
          <w:rFonts w:eastAsia="Arial"/>
          <w:b/>
          <w:bCs/>
          <w:color w:val="000000"/>
          <w:sz w:val="26"/>
          <w:szCs w:val="26"/>
        </w:rPr>
        <w:t>Przebudowa drogi powiatowej  nr 1336 D w miejscowości Ligota polegająca na remoncie pobocza gruntowego.</w:t>
      </w:r>
    </w:p>
    <w:p w:rsidR="00A67F0E" w:rsidRDefault="00A67F0E" w:rsidP="00A67F0E">
      <w:pPr>
        <w:pStyle w:val="Standard"/>
        <w:tabs>
          <w:tab w:val="left" w:pos="360"/>
        </w:tabs>
        <w:jc w:val="both"/>
      </w:pPr>
      <w:r>
        <w:rPr>
          <w:b/>
          <w:bCs/>
        </w:rPr>
        <w:t xml:space="preserve"> 2</w:t>
      </w:r>
      <w:r>
        <w:t>. Zakres robót obejmuje:</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Roboty ziemne i rozbiórkowe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 roboty ziemne związane z wykonaniem konstrukcji pobocza i zjazdów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Wykonanie konstrukcji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 ułożenie warstwy nasypu z piasku; </w:t>
      </w:r>
    </w:p>
    <w:p w:rsidR="004B4B7B" w:rsidRDefault="004B4B7B" w:rsidP="00A15F8F">
      <w:pPr>
        <w:pStyle w:val="Standard"/>
        <w:tabs>
          <w:tab w:val="left" w:pos="360"/>
        </w:tabs>
        <w:jc w:val="both"/>
        <w:rPr>
          <w:rFonts w:cs="Times New Roman"/>
        </w:rPr>
      </w:pPr>
      <w:r w:rsidRPr="00A15F8F">
        <w:rPr>
          <w:rFonts w:eastAsiaTheme="minorHAnsi" w:cs="Times New Roman"/>
          <w:color w:val="000000"/>
          <w:kern w:val="0"/>
          <w:lang w:eastAsia="en-US" w:bidi="ar-SA"/>
        </w:rPr>
        <w:t>- wykonanie podbudowy z kruszywa kamiennego stabilizowanego mechanicznie;</w:t>
      </w:r>
      <w:r w:rsidR="00A15F8F" w:rsidRPr="00A15F8F">
        <w:rPr>
          <w:rFonts w:eastAsiaTheme="minorHAnsi" w:cs="Times New Roman"/>
          <w:color w:val="000000"/>
          <w:kern w:val="0"/>
          <w:lang w:eastAsia="en-US" w:bidi="ar-SA"/>
        </w:rPr>
        <w:t xml:space="preserve">                        </w:t>
      </w:r>
      <w:r w:rsidR="00A15F8F" w:rsidRPr="00A15F8F">
        <w:rPr>
          <w:rFonts w:cs="Times New Roman"/>
        </w:rPr>
        <w:t>- wykonanie warstw konstrukcyjnych z betonu asfaltowego.</w:t>
      </w:r>
      <w:r w:rsidR="00A15F8F" w:rsidRPr="00A15F8F">
        <w:rPr>
          <w:rFonts w:eastAsiaTheme="minorHAnsi" w:cs="Times New Roman"/>
          <w:color w:val="000000"/>
          <w:kern w:val="0"/>
          <w:lang w:eastAsia="en-US" w:bidi="ar-SA"/>
        </w:rPr>
        <w:t xml:space="preserve">                     </w:t>
      </w:r>
    </w:p>
    <w:p w:rsidR="00A15F8F" w:rsidRDefault="00A15F8F" w:rsidP="00A15F8F">
      <w:pPr>
        <w:pStyle w:val="Standard"/>
        <w:tabs>
          <w:tab w:val="left" w:pos="360"/>
        </w:tabs>
        <w:jc w:val="both"/>
        <w:rPr>
          <w:rFonts w:cs="Times New Roman"/>
        </w:rPr>
      </w:pPr>
    </w:p>
    <w:p w:rsidR="00A15F8F" w:rsidRPr="00C456D6" w:rsidRDefault="00A15F8F" w:rsidP="00A15F8F">
      <w:pPr>
        <w:pStyle w:val="Standard"/>
        <w:tabs>
          <w:tab w:val="left" w:pos="360"/>
        </w:tabs>
        <w:jc w:val="both"/>
        <w:rPr>
          <w:rFonts w:cs="Times New Roman"/>
          <w:b/>
          <w:bCs/>
        </w:rPr>
      </w:pPr>
      <w:r w:rsidRPr="00C456D6">
        <w:rPr>
          <w:rFonts w:cs="Times New Roman"/>
          <w:b/>
          <w:bCs/>
        </w:rPr>
        <w:t>W ramach niniejszego postępowania przetargowego zakres robót obejmuje wydzielony z dokumentacji projektowej odcinek o długości 640 mb ( oznaczony na załączonym do SWZ  Planie Zagospodarowania Terenu czerwoną, przerywaną linią)</w:t>
      </w:r>
      <w:r w:rsidR="00C456D6" w:rsidRPr="00C456D6">
        <w:rPr>
          <w:rFonts w:cs="Times New Roman"/>
          <w:b/>
          <w:bCs/>
        </w:rPr>
        <w:t>.</w:t>
      </w:r>
    </w:p>
    <w:p w:rsidR="00C456D6" w:rsidRPr="00A15F8F" w:rsidRDefault="00C456D6" w:rsidP="00A15F8F">
      <w:pPr>
        <w:pStyle w:val="Standard"/>
        <w:tabs>
          <w:tab w:val="left" w:pos="360"/>
        </w:tabs>
        <w:jc w:val="both"/>
        <w:rPr>
          <w:rFonts w:cs="Times New Roman"/>
        </w:rPr>
      </w:pPr>
    </w:p>
    <w:p w:rsidR="00A67F0E" w:rsidRDefault="00A67F0E" w:rsidP="00A67F0E">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A67F0E" w:rsidRDefault="00A67F0E" w:rsidP="00A67F0E">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A67F0E" w:rsidRDefault="00A67F0E" w:rsidP="00A67F0E">
      <w:pPr>
        <w:pStyle w:val="Standard"/>
        <w:suppressAutoHyphens w:val="0"/>
        <w:spacing w:after="380"/>
      </w:pPr>
      <w:r>
        <w:rPr>
          <w:b/>
          <w:bCs/>
        </w:rPr>
        <w:lastRenderedPageBreak/>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A67F0E" w:rsidRPr="007C161D" w:rsidRDefault="00A67F0E" w:rsidP="00A67F0E">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w:t>
      </w:r>
      <w:r w:rsidR="00C456D6">
        <w:rPr>
          <w:color w:val="000000"/>
        </w:rPr>
        <w:t>,                                                                                        - projekt Stałej Organizacji Ruchu ( załącznik nr 13 do niniejszej SWZ)</w:t>
      </w:r>
      <w:r>
        <w:rPr>
          <w:color w:val="000000"/>
        </w:rPr>
        <w:t xml:space="preserve">                                                                                                                                                                                                                                                                                                                                                                                                                                                                                                                                                                                                                                                                                                                                                                                                                                                                             </w:t>
      </w:r>
    </w:p>
    <w:p w:rsidR="00A67F0E" w:rsidRDefault="00A67F0E" w:rsidP="00A67F0E">
      <w:pPr>
        <w:pStyle w:val="Standard"/>
        <w:suppressAutoHyphens w:val="0"/>
        <w:spacing w:after="380"/>
        <w:rPr>
          <w:b/>
          <w:bCs/>
        </w:rPr>
      </w:pPr>
      <w:r>
        <w:rPr>
          <w:b/>
          <w:bCs/>
        </w:rPr>
        <w:t xml:space="preserve">5. Nazwy i kody dotyczące przedmiotu zamówienia określone we Wspólnym  Słowniku Zamówień Publicznych (CPV):                                                                                                             </w:t>
      </w:r>
    </w:p>
    <w:p w:rsidR="00B50B65" w:rsidRDefault="00B50B65" w:rsidP="00B50B65">
      <w:pPr>
        <w:pStyle w:val="Standard"/>
        <w:numPr>
          <w:ilvl w:val="0"/>
          <w:numId w:val="16"/>
        </w:numPr>
        <w:jc w:val="both"/>
      </w:pPr>
      <w:r w:rsidRPr="006D1A2D">
        <w:t>45233200-1 – roboty  w zakresie różnych  nawierzchni,</w:t>
      </w:r>
    </w:p>
    <w:p w:rsidR="00B50B65" w:rsidRDefault="00B50B65" w:rsidP="00B50B65">
      <w:pPr>
        <w:pStyle w:val="Standard"/>
        <w:numPr>
          <w:ilvl w:val="0"/>
          <w:numId w:val="16"/>
        </w:numPr>
        <w:jc w:val="both"/>
      </w:pPr>
      <w:r>
        <w:t>45111200-0 – roboty w zakresie przygotowania terenu pod budowę i roboty ziemne,</w:t>
      </w:r>
    </w:p>
    <w:p w:rsidR="00B50B65" w:rsidRPr="00752BA7" w:rsidRDefault="00B50B65" w:rsidP="00B50B65">
      <w:pPr>
        <w:pStyle w:val="Standard"/>
        <w:numPr>
          <w:ilvl w:val="0"/>
          <w:numId w:val="16"/>
        </w:numPr>
        <w:jc w:val="both"/>
      </w:pPr>
      <w:r>
        <w:rPr>
          <w:color w:val="000000"/>
        </w:rPr>
        <w:t>45100000-8 – przygotowanie terenu pod budowę,</w:t>
      </w:r>
    </w:p>
    <w:p w:rsidR="00B50B65" w:rsidRDefault="00B50B65" w:rsidP="00B50B65">
      <w:pPr>
        <w:pStyle w:val="Standard"/>
        <w:numPr>
          <w:ilvl w:val="0"/>
          <w:numId w:val="16"/>
        </w:numPr>
        <w:jc w:val="both"/>
      </w:pPr>
      <w:r w:rsidRPr="006D1A2D">
        <w:t>34922</w:t>
      </w:r>
      <w:r>
        <w:t>000</w:t>
      </w:r>
      <w:r w:rsidRPr="006D1A2D">
        <w:t>-</w:t>
      </w:r>
      <w:r>
        <w:t>6</w:t>
      </w:r>
      <w:r w:rsidRPr="006D1A2D">
        <w:t xml:space="preserve"> – </w:t>
      </w:r>
      <w:r>
        <w:t xml:space="preserve">urządzenia do </w:t>
      </w:r>
      <w:r w:rsidRPr="006D1A2D">
        <w:t>znakowani</w:t>
      </w:r>
      <w:r>
        <w:t>a</w:t>
      </w:r>
      <w:r w:rsidRPr="006D1A2D">
        <w:t xml:space="preserve"> dr</w:t>
      </w:r>
      <w:r>
        <w:t>ó</w:t>
      </w:r>
      <w:r w:rsidRPr="006D1A2D">
        <w:t>g</w:t>
      </w:r>
      <w:r>
        <w:t>.</w:t>
      </w:r>
    </w:p>
    <w:p w:rsidR="00B50B65" w:rsidRDefault="00B50B65" w:rsidP="00B50B65">
      <w:pPr>
        <w:pStyle w:val="Standard"/>
        <w:ind w:left="720"/>
        <w:jc w:val="both"/>
      </w:pPr>
    </w:p>
    <w:p w:rsidR="00A67F0E" w:rsidRDefault="00A67F0E" w:rsidP="00A67F0E">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A67F0E" w:rsidRDefault="00A67F0E" w:rsidP="00A67F0E">
      <w:pPr>
        <w:pStyle w:val="Standard"/>
        <w:rPr>
          <w:b/>
          <w:bCs/>
        </w:rPr>
      </w:pPr>
      <w:r>
        <w:rPr>
          <w:b/>
          <w:bCs/>
        </w:rPr>
        <w:t>V. WIZJA LOKALNA:</w:t>
      </w:r>
    </w:p>
    <w:p w:rsidR="00A67F0E" w:rsidRDefault="00A67F0E" w:rsidP="00A67F0E">
      <w:pPr>
        <w:pStyle w:val="Standard"/>
      </w:pPr>
      <w:r>
        <w:t>1. Zamawiający informuje, że dopuszcza odbycie wizji lokalnej lub sprawdzenie dokumentów dotyczących zamówienia jakie znajdują się w dyspozycji Zamawiającego. Odbycie wizji lokalnej nie jest obligatoryjne.</w:t>
      </w:r>
    </w:p>
    <w:p w:rsidR="00A67F0E" w:rsidRDefault="00A67F0E" w:rsidP="00A67F0E">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A67F0E" w:rsidRPr="009F71D0" w:rsidRDefault="00A67F0E" w:rsidP="00A67F0E">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A67F0E" w:rsidRDefault="00A67F0E" w:rsidP="00A67F0E">
      <w:pPr>
        <w:pStyle w:val="Standard"/>
        <w:rPr>
          <w:b/>
          <w:bCs/>
        </w:rPr>
      </w:pPr>
    </w:p>
    <w:p w:rsidR="00A67F0E" w:rsidRDefault="00A67F0E" w:rsidP="00A67F0E">
      <w:pPr>
        <w:pStyle w:val="Standard"/>
        <w:rPr>
          <w:b/>
          <w:bCs/>
        </w:rPr>
      </w:pPr>
    </w:p>
    <w:p w:rsidR="00A67F0E" w:rsidRDefault="00A67F0E" w:rsidP="00A67F0E">
      <w:pPr>
        <w:pStyle w:val="Standard"/>
        <w:rPr>
          <w:b/>
          <w:bCs/>
        </w:rPr>
      </w:pPr>
      <w:r>
        <w:rPr>
          <w:b/>
          <w:bCs/>
        </w:rPr>
        <w:lastRenderedPageBreak/>
        <w:t>VI. PODWYKONAWSTWO:</w:t>
      </w:r>
    </w:p>
    <w:p w:rsidR="00A67F0E" w:rsidRDefault="00A67F0E" w:rsidP="00A67F0E">
      <w:pPr>
        <w:pStyle w:val="Standard"/>
      </w:pPr>
      <w:r>
        <w:t>1. Wykonawca może powierzyć wykonanie części zamówienia podwykonawcy (podwykonawcom) .</w:t>
      </w:r>
    </w:p>
    <w:p w:rsidR="00A67F0E" w:rsidRDefault="00A67F0E" w:rsidP="00A67F0E">
      <w:pPr>
        <w:pStyle w:val="Standard"/>
      </w:pPr>
      <w:r>
        <w:t>2. Zamawiający nie zastrzega obowiązku osobistego wykonania przez Wykonawcę kluczowych części zamówienia .</w:t>
      </w:r>
    </w:p>
    <w:p w:rsidR="00A67F0E" w:rsidRDefault="00A67F0E" w:rsidP="00A67F0E">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A67F0E" w:rsidRDefault="00A67F0E" w:rsidP="00A67F0E">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A67F0E" w:rsidRDefault="00A67F0E" w:rsidP="00A67F0E">
      <w:pPr>
        <w:pStyle w:val="Standard"/>
        <w:rPr>
          <w:b/>
          <w:bCs/>
        </w:rPr>
      </w:pPr>
    </w:p>
    <w:p w:rsidR="00A67F0E" w:rsidRDefault="00A67F0E" w:rsidP="00A67F0E">
      <w:pPr>
        <w:pStyle w:val="Standard"/>
        <w:tabs>
          <w:tab w:val="left" w:pos="0"/>
          <w:tab w:val="left" w:pos="360"/>
        </w:tabs>
        <w:spacing w:line="360" w:lineRule="auto"/>
        <w:ind w:right="-288"/>
        <w:jc w:val="both"/>
        <w:rPr>
          <w:b/>
          <w:bCs/>
        </w:rPr>
      </w:pPr>
      <w:r>
        <w:rPr>
          <w:b/>
          <w:bCs/>
        </w:rPr>
        <w:t>VII. TERMIN WYKONANIA ZAMÓWIENIA:</w:t>
      </w:r>
    </w:p>
    <w:p w:rsidR="00A67F0E" w:rsidRDefault="00A67F0E" w:rsidP="00A67F0E">
      <w:pPr>
        <w:pStyle w:val="Standard"/>
      </w:pPr>
      <w:r>
        <w:t>1.Termin realizacji zamówienia</w:t>
      </w:r>
      <w:r>
        <w:rPr>
          <w:b/>
        </w:rPr>
        <w:t xml:space="preserve">: </w:t>
      </w:r>
      <w:r w:rsidR="00112FD0">
        <w:rPr>
          <w:b/>
        </w:rPr>
        <w:t xml:space="preserve">30 </w:t>
      </w:r>
      <w:r>
        <w:rPr>
          <w:b/>
        </w:rPr>
        <w:t>dni od dnia podpisania umowy.</w:t>
      </w:r>
    </w:p>
    <w:p w:rsidR="00A67F0E" w:rsidRDefault="00A67F0E" w:rsidP="00A67F0E">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A67F0E" w:rsidRDefault="00A67F0E" w:rsidP="00A67F0E">
      <w:pPr>
        <w:pStyle w:val="Standard"/>
      </w:pPr>
    </w:p>
    <w:p w:rsidR="00A67F0E" w:rsidRDefault="00A67F0E" w:rsidP="00A67F0E">
      <w:pPr>
        <w:pStyle w:val="Standard"/>
        <w:rPr>
          <w:b/>
          <w:bCs/>
        </w:rPr>
      </w:pPr>
    </w:p>
    <w:p w:rsidR="00A67F0E" w:rsidRDefault="00A67F0E" w:rsidP="00A67F0E">
      <w:pPr>
        <w:pStyle w:val="Standard"/>
      </w:pPr>
      <w:r>
        <w:rPr>
          <w:rFonts w:cs="Tahoma"/>
          <w:b/>
          <w:bCs/>
        </w:rPr>
        <w:t>VIII</w:t>
      </w:r>
      <w:r>
        <w:rPr>
          <w:b/>
          <w:bCs/>
        </w:rPr>
        <w:t xml:space="preserve">. WARUNKI UDZIAŁU W POSTĘPOWANIU:                                                                                       </w:t>
      </w:r>
    </w:p>
    <w:p w:rsidR="00A67F0E" w:rsidRDefault="00A67F0E" w:rsidP="00A67F0E">
      <w:pPr>
        <w:pStyle w:val="Standard"/>
      </w:pPr>
      <w:r>
        <w:t>1.O udzielenie zamówienia mogą ubiegać się wykonawcy,  którzy  nie podlegają wykluczeniu na zasadach określonych w Rozdziale IX SWZ oraz spełniają określone przez Zamawiającego warunki udziału w postępowaniu.</w:t>
      </w:r>
    </w:p>
    <w:p w:rsidR="00A67F0E" w:rsidRDefault="00A67F0E" w:rsidP="00A67F0E">
      <w:pPr>
        <w:pStyle w:val="Standard"/>
      </w:pPr>
      <w:r>
        <w:t>2. O udzielenie zamówienia mogą ubiegać się Wykonawcy, którzy  spełniają warunki dotyczące:</w:t>
      </w:r>
    </w:p>
    <w:p w:rsidR="00A67F0E" w:rsidRDefault="00A67F0E" w:rsidP="00A67F0E">
      <w:pPr>
        <w:pStyle w:val="Standard"/>
        <w:rPr>
          <w:b/>
          <w:bCs/>
        </w:rPr>
      </w:pPr>
      <w:r>
        <w:rPr>
          <w:b/>
          <w:bCs/>
        </w:rPr>
        <w:t xml:space="preserve">    1) zdolności do występowania w obrocie gospodarczym:</w:t>
      </w:r>
    </w:p>
    <w:p w:rsidR="00A67F0E" w:rsidRDefault="00A67F0E" w:rsidP="00A67F0E">
      <w:pPr>
        <w:pStyle w:val="Standard"/>
      </w:pPr>
      <w:r>
        <w:rPr>
          <w:b/>
          <w:bCs/>
        </w:rPr>
        <w:t xml:space="preserve">        </w:t>
      </w:r>
      <w:r>
        <w:t>Zamawiający nie stawia warunku w powyższym zakresie.</w:t>
      </w:r>
    </w:p>
    <w:p w:rsidR="00A67F0E" w:rsidRDefault="00A67F0E" w:rsidP="00A67F0E">
      <w:pPr>
        <w:pStyle w:val="Standard"/>
        <w:rPr>
          <w:b/>
          <w:bCs/>
        </w:rPr>
      </w:pPr>
      <w:r>
        <w:rPr>
          <w:b/>
          <w:bCs/>
        </w:rPr>
        <w:t xml:space="preserve">    2) uprawnień do prowadzenia określonej działalności gospodarczej lub zawodowej, o ile wynika to z odrębnych przepisów:</w:t>
      </w:r>
    </w:p>
    <w:p w:rsidR="00A67F0E" w:rsidRDefault="00A67F0E" w:rsidP="00A67F0E">
      <w:pPr>
        <w:pStyle w:val="Standard"/>
      </w:pPr>
      <w:r>
        <w:rPr>
          <w:b/>
          <w:bCs/>
        </w:rPr>
        <w:t xml:space="preserve">         </w:t>
      </w:r>
      <w:r>
        <w:t>Zamawiający nie stawia warunku w powyższym zakresie.</w:t>
      </w:r>
    </w:p>
    <w:p w:rsidR="00A67F0E" w:rsidRDefault="00A67F0E" w:rsidP="00A67F0E">
      <w:pPr>
        <w:pStyle w:val="Standard"/>
      </w:pPr>
      <w:r>
        <w:rPr>
          <w:b/>
        </w:rPr>
        <w:t xml:space="preserve">    3) </w:t>
      </w:r>
      <w:r>
        <w:rPr>
          <w:b/>
          <w:bCs/>
        </w:rPr>
        <w:t>sytuacji ekonomicznej lub finansowej Wykonawcy:</w:t>
      </w:r>
    </w:p>
    <w:p w:rsidR="00A67F0E" w:rsidRDefault="00A67F0E" w:rsidP="00A67F0E">
      <w:pPr>
        <w:pStyle w:val="Standard"/>
        <w:rPr>
          <w:bCs/>
        </w:rPr>
      </w:pPr>
      <w:r>
        <w:rPr>
          <w:bCs/>
        </w:rPr>
        <w:t xml:space="preserve">         Wykonawca musi wykazać, że jest ubezpieczony od odpowiedzialności cywilnej w zakresie prowadzonej działalności związanej z przedmiotem zamówienia na sumę </w:t>
      </w:r>
      <w:r w:rsidR="00B50B65">
        <w:rPr>
          <w:bCs/>
        </w:rPr>
        <w:t>30</w:t>
      </w:r>
      <w:r>
        <w:rPr>
          <w:bCs/>
        </w:rPr>
        <w:t>0.000,00 zł.</w:t>
      </w:r>
    </w:p>
    <w:p w:rsidR="00A67F0E" w:rsidRDefault="00A67F0E" w:rsidP="00A67F0E">
      <w:pPr>
        <w:pStyle w:val="Standard"/>
        <w:rPr>
          <w:b/>
          <w:bCs/>
        </w:rPr>
      </w:pPr>
      <w:r>
        <w:rPr>
          <w:b/>
          <w:bCs/>
        </w:rPr>
        <w:t xml:space="preserve">    4) zdolności technicznej lub zawodowej Wykonawcy:                                                                                  </w:t>
      </w:r>
    </w:p>
    <w:p w:rsidR="00A67F0E" w:rsidRDefault="00A67F0E" w:rsidP="00A67F0E">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B50B65">
        <w:rPr>
          <w:rFonts w:eastAsia="Arial" w:cs="Tahoma"/>
        </w:rPr>
        <w:t>5</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A67F0E" w:rsidRDefault="00A67F0E" w:rsidP="00A67F0E">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A67F0E" w:rsidRDefault="00A67F0E" w:rsidP="00A67F0E">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67F0E" w:rsidRDefault="00A67F0E" w:rsidP="00A67F0E">
      <w:pPr>
        <w:pStyle w:val="Standard"/>
        <w:rPr>
          <w:rFonts w:cs="Tahoma"/>
        </w:rPr>
      </w:pPr>
    </w:p>
    <w:p w:rsidR="00A67F0E" w:rsidRDefault="00A67F0E" w:rsidP="00A67F0E">
      <w:pPr>
        <w:pStyle w:val="Standard"/>
        <w:rPr>
          <w:b/>
          <w:bCs/>
        </w:rPr>
      </w:pPr>
    </w:p>
    <w:p w:rsidR="00A67F0E" w:rsidRDefault="00A67F0E" w:rsidP="00A67F0E">
      <w:pPr>
        <w:pStyle w:val="Standard"/>
      </w:pPr>
      <w:r>
        <w:rPr>
          <w:b/>
          <w:bCs/>
        </w:rPr>
        <w:lastRenderedPageBreak/>
        <w:t>IX</w:t>
      </w:r>
      <w:r>
        <w:rPr>
          <w:rFonts w:cs="Tahoma"/>
          <w:b/>
          <w:bCs/>
        </w:rPr>
        <w:t>. PODSTAWY  WYKLUCZENIA  WYKONAWCÓW:</w:t>
      </w:r>
    </w:p>
    <w:p w:rsidR="00A67F0E" w:rsidRPr="009F71D0" w:rsidRDefault="00A67F0E" w:rsidP="00A67F0E">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A67F0E" w:rsidRDefault="00A67F0E" w:rsidP="00A67F0E">
      <w:pPr>
        <w:pStyle w:val="Standard"/>
        <w:jc w:val="both"/>
      </w:pPr>
      <w:r>
        <w:t xml:space="preserve">            1) w art. 108 ust. 1 p.z.p.;</w:t>
      </w:r>
    </w:p>
    <w:p w:rsidR="00A67F0E" w:rsidRDefault="00A67F0E" w:rsidP="00A67F0E">
      <w:pPr>
        <w:pStyle w:val="Standard"/>
        <w:jc w:val="both"/>
      </w:pPr>
      <w:r>
        <w:tab/>
        <w:t>2) w art. 109 ust. 1  pkt. 4, 5, 7 p.z.p., tj.:</w:t>
      </w:r>
    </w:p>
    <w:p w:rsidR="00A67F0E" w:rsidRDefault="00A67F0E" w:rsidP="00A67F0E">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7F0E" w:rsidRDefault="00A67F0E" w:rsidP="00A67F0E">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67F0E" w:rsidRDefault="00A67F0E" w:rsidP="00A67F0E">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67F0E" w:rsidRDefault="00A67F0E" w:rsidP="00A67F0E">
      <w:pPr>
        <w:pStyle w:val="Standard"/>
        <w:jc w:val="both"/>
        <w:rPr>
          <w:rFonts w:cs="Tahoma"/>
        </w:rPr>
      </w:pPr>
      <w:r>
        <w:rPr>
          <w:rFonts w:cs="Tahoma"/>
        </w:rPr>
        <w:t xml:space="preserve">       2. Wykluczenie Wykonawcy następuje zgodnie z art. 111 p.z.p.</w:t>
      </w:r>
    </w:p>
    <w:p w:rsidR="00A67F0E" w:rsidRDefault="00A67F0E" w:rsidP="00A67F0E">
      <w:pPr>
        <w:pStyle w:val="Standard"/>
        <w:jc w:val="both"/>
        <w:rPr>
          <w:rFonts w:cs="Tahoma"/>
        </w:rPr>
      </w:pPr>
      <w:r>
        <w:rPr>
          <w:rFonts w:cs="Tahoma"/>
        </w:rPr>
        <w:t xml:space="preserve">       3. Zamawiający może wykluczyć Wykonawcę na każdym etapie postępowania o udzielenie zamówienia.</w:t>
      </w:r>
    </w:p>
    <w:p w:rsidR="00A67F0E" w:rsidRDefault="00A67F0E" w:rsidP="00A67F0E">
      <w:pPr>
        <w:pStyle w:val="Standard"/>
        <w:jc w:val="both"/>
        <w:rPr>
          <w:rFonts w:cs="Tahoma"/>
        </w:rPr>
      </w:pPr>
      <w:r>
        <w:rPr>
          <w:rFonts w:cs="Tahoma"/>
        </w:rPr>
        <w:t xml:space="preserve">   </w:t>
      </w:r>
    </w:p>
    <w:p w:rsidR="00A67F0E" w:rsidRDefault="00A67F0E" w:rsidP="00A67F0E">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A67F0E" w:rsidRDefault="00A67F0E" w:rsidP="00A67F0E">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A67F0E" w:rsidRDefault="00A67F0E" w:rsidP="00A67F0E">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A67F0E" w:rsidRDefault="00A67F0E" w:rsidP="00A67F0E">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A67F0E" w:rsidRDefault="00A67F0E" w:rsidP="00A67F0E">
      <w:pPr>
        <w:pStyle w:val="Standard"/>
        <w:tabs>
          <w:tab w:val="left" w:pos="0"/>
          <w:tab w:val="left" w:pos="360"/>
        </w:tabs>
        <w:jc w:val="both"/>
        <w:rPr>
          <w:rFonts w:cs="Tahoma"/>
        </w:rPr>
      </w:pPr>
      <w:r>
        <w:rPr>
          <w:rFonts w:cs="Tahoma"/>
        </w:rPr>
        <w:t>4. Podmiotowe środki dowodowe wymagane od wykonawcy obejmują:</w:t>
      </w:r>
    </w:p>
    <w:p w:rsidR="00A67F0E" w:rsidRDefault="00A67F0E" w:rsidP="00A67F0E">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A67F0E" w:rsidRDefault="00A67F0E" w:rsidP="00A67F0E">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67F0E" w:rsidRDefault="00A67F0E" w:rsidP="00A67F0E">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w:t>
      </w:r>
      <w:r>
        <w:rPr>
          <w:rFonts w:cs="Tahoma"/>
        </w:rPr>
        <w:lastRenderedPageBreak/>
        <w:t xml:space="preserve">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A67F0E" w:rsidRDefault="00A67F0E" w:rsidP="00A67F0E">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937AEB">
        <w:rPr>
          <w:rFonts w:cs="Tahoma"/>
        </w:rPr>
        <w:t>30</w:t>
      </w:r>
      <w:r>
        <w:rPr>
          <w:rFonts w:cs="Tahoma"/>
        </w:rPr>
        <w:t xml:space="preserve">0 000,00 zł.        </w:t>
      </w:r>
    </w:p>
    <w:p w:rsidR="00A67F0E" w:rsidRDefault="00A67F0E" w:rsidP="00A67F0E">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A67F0E" w:rsidRDefault="00A67F0E" w:rsidP="00A67F0E">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67F0E" w:rsidRDefault="00A67F0E" w:rsidP="00A67F0E">
      <w:pPr>
        <w:pStyle w:val="Standard"/>
        <w:jc w:val="both"/>
        <w:rPr>
          <w:rFonts w:cs="Tahoma"/>
        </w:rPr>
      </w:pPr>
      <w:r>
        <w:rPr>
          <w:rFonts w:cs="Tahoma"/>
        </w:rPr>
        <w:t xml:space="preserve"> 7. Zamawiający nie wzywa do złożenia podmiotowych środków dowodowych, jeżeli:</w:t>
      </w:r>
    </w:p>
    <w:p w:rsidR="00A67F0E" w:rsidRDefault="00A67F0E" w:rsidP="00A67F0E">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67F0E" w:rsidRDefault="00A67F0E" w:rsidP="00A67F0E">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A67F0E" w:rsidRDefault="00A67F0E" w:rsidP="00A67F0E">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A67F0E" w:rsidRDefault="00A67F0E" w:rsidP="00A67F0E">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67F0E" w:rsidRDefault="00A67F0E" w:rsidP="00A67F0E">
      <w:pPr>
        <w:pStyle w:val="Standard"/>
        <w:jc w:val="both"/>
        <w:rPr>
          <w:rFonts w:cs="Tahoma"/>
        </w:rPr>
      </w:pPr>
    </w:p>
    <w:p w:rsidR="00A67F0E" w:rsidRDefault="00A67F0E" w:rsidP="00A67F0E">
      <w:pPr>
        <w:pStyle w:val="Standard"/>
        <w:jc w:val="both"/>
        <w:rPr>
          <w:rFonts w:cs="Tahoma"/>
          <w:b/>
          <w:bCs/>
        </w:rPr>
      </w:pPr>
      <w:r>
        <w:rPr>
          <w:rFonts w:cs="Tahoma"/>
          <w:b/>
          <w:bCs/>
        </w:rPr>
        <w:t>XI.  INFORMACJA DLA WYKONAWCÓW POLEGAJĄCYCH NA ZASOBACH  INNYCH PODMIOTÓW, NA ZASADACH OKREŚLONYCH W ART. 118-123 USTAWY PZP:</w:t>
      </w:r>
    </w:p>
    <w:p w:rsidR="00A67F0E" w:rsidRDefault="00A67F0E" w:rsidP="00A67F0E">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A67F0E" w:rsidRDefault="00A67F0E" w:rsidP="00A67F0E">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A67F0E" w:rsidRDefault="00A67F0E" w:rsidP="00A67F0E">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Pr>
          <w:rFonts w:cs="Tahoma"/>
        </w:rPr>
        <w:lastRenderedPageBreak/>
        <w:t xml:space="preserve">dowodowy potwierdzający, że wykonawca realizując zamówienie, będzie dysponował niezbędnymi zasobami tych podmiotów. Wzór oświadczenia stanowi </w:t>
      </w:r>
      <w:r>
        <w:rPr>
          <w:rFonts w:cs="Tahoma"/>
          <w:b/>
          <w:bCs/>
        </w:rPr>
        <w:t>załącznik nr 4 do SWZ</w:t>
      </w:r>
      <w:r>
        <w:rPr>
          <w:rFonts w:cs="Tahoma"/>
        </w:rPr>
        <w:t>.</w:t>
      </w:r>
    </w:p>
    <w:p w:rsidR="00A67F0E" w:rsidRDefault="00A67F0E" w:rsidP="00A67F0E">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67F0E" w:rsidRDefault="00A67F0E" w:rsidP="00A67F0E">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A67F0E" w:rsidRDefault="00A67F0E" w:rsidP="00A67F0E">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67F0E" w:rsidRDefault="00A67F0E" w:rsidP="00A67F0E">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67F0E" w:rsidRDefault="00A67F0E" w:rsidP="00A67F0E">
      <w:pPr>
        <w:pStyle w:val="Standard"/>
        <w:jc w:val="both"/>
      </w:pPr>
    </w:p>
    <w:p w:rsidR="00A67F0E" w:rsidRDefault="00A67F0E" w:rsidP="00A67F0E">
      <w:pPr>
        <w:pStyle w:val="Standard"/>
        <w:rPr>
          <w:rFonts w:cs="Tahoma"/>
          <w:b/>
          <w:bCs/>
        </w:rPr>
      </w:pPr>
      <w:r>
        <w:rPr>
          <w:rFonts w:cs="Tahoma"/>
          <w:b/>
          <w:bCs/>
        </w:rPr>
        <w:t>XII.  INFORMACJA DLA WYKONAWCÓW WSPÓLNIE UBIEGAJACYCH SIĘ O UDZIELENIE ZAMOWIENIA (SPÓŁKI CYWILNE / KONSORCJA):</w:t>
      </w:r>
    </w:p>
    <w:p w:rsidR="00A67F0E" w:rsidRDefault="00A67F0E" w:rsidP="00A67F0E">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A67F0E" w:rsidRDefault="00A67F0E" w:rsidP="00A67F0E">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67F0E" w:rsidRDefault="00A67F0E" w:rsidP="00A67F0E">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A67F0E" w:rsidRDefault="00A67F0E" w:rsidP="00A67F0E">
      <w:pPr>
        <w:pStyle w:val="Standard"/>
        <w:jc w:val="both"/>
      </w:pPr>
      <w:r>
        <w:rPr>
          <w:rFonts w:cs="Tahoma"/>
        </w:rPr>
        <w:t>4. Oświadczenia i dokumenty potwierdzające brak podstaw do wykluczenia z postępowania składa każdy z Wykonawców wspólnie ubiegających się o zamówienie.</w:t>
      </w:r>
    </w:p>
    <w:p w:rsidR="00A67F0E" w:rsidRDefault="00A67F0E" w:rsidP="00A67F0E">
      <w:pPr>
        <w:pStyle w:val="Standard"/>
        <w:jc w:val="both"/>
        <w:rPr>
          <w:rFonts w:eastAsia="Arial"/>
          <w:b/>
          <w:bCs/>
          <w:i/>
          <w:iCs/>
        </w:rPr>
      </w:pPr>
      <w:r>
        <w:rPr>
          <w:rFonts w:eastAsia="Arial"/>
          <w:b/>
          <w:bCs/>
          <w:i/>
          <w:iCs/>
        </w:rPr>
        <w:t xml:space="preserve"> </w:t>
      </w:r>
    </w:p>
    <w:p w:rsidR="00A67F0E" w:rsidRDefault="00A67F0E" w:rsidP="00A67F0E">
      <w:pPr>
        <w:pStyle w:val="Standard"/>
        <w:jc w:val="both"/>
      </w:pPr>
      <w:r>
        <w:rPr>
          <w:rFonts w:eastAsia="Arial Unicode MS" w:cs="Tahoma"/>
          <w:b/>
          <w:bCs/>
        </w:rPr>
        <w:t xml:space="preserve">XIII. INFORMACJA O SPOSOBIE POROZUMIEWANIA SIĘ ZAMAWIAJĄCEGO Z WYKONAWCAMI ORAZ UDZIELANIE WYJAŚNIEŃ TREŚCI SWZ :                                                        </w:t>
      </w:r>
    </w:p>
    <w:p w:rsidR="00A67F0E" w:rsidRDefault="00A67F0E" w:rsidP="00A67F0E">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A67F0E" w:rsidRDefault="00A67F0E" w:rsidP="00A67F0E">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A67F0E" w:rsidRDefault="00A67F0E" w:rsidP="00A67F0E">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A67F0E" w:rsidRDefault="00A67F0E" w:rsidP="00A67F0E">
      <w:pPr>
        <w:pStyle w:val="Standard"/>
        <w:ind w:left="-50" w:firstLine="30"/>
        <w:jc w:val="both"/>
      </w:pPr>
      <w:r>
        <w:t xml:space="preserve">4. Ofertę, oświadczenia, o których mowa w art. 125 ust. 1 p.z.p., podmiotowe środki dowodowe, </w:t>
      </w:r>
      <w:r>
        <w:lastRenderedPageBreak/>
        <w:t>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A67F0E" w:rsidRDefault="00A67F0E" w:rsidP="00A67F0E">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A67F0E" w:rsidRDefault="00A67F0E" w:rsidP="00A67F0E">
      <w:pPr>
        <w:pStyle w:val="Standard"/>
        <w:ind w:left="-50" w:firstLine="30"/>
        <w:jc w:val="both"/>
      </w:pPr>
      <w:r>
        <w:t>5. Maksymalny rozmiar plików przesyłanych za pośrednictwem dedykowanych formularzy: „Formularz złożenia, zmiany, wycofania oferty lub wniosku” i „Formularza do komunikacji” wynosi 150 MB.</w:t>
      </w:r>
    </w:p>
    <w:p w:rsidR="00A67F0E" w:rsidRDefault="00A67F0E" w:rsidP="00A67F0E">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A67F0E" w:rsidRDefault="00A67F0E" w:rsidP="00A67F0E">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A67F0E" w:rsidRDefault="00A67F0E" w:rsidP="00A67F0E">
      <w:pPr>
        <w:pStyle w:val="Standard"/>
        <w:ind w:left="-50" w:firstLine="30"/>
        <w:jc w:val="both"/>
      </w:pPr>
      <w:r>
        <w:t>8. Osobą uprawnioną do porozumiewania się z Wykonawcami jest:</w:t>
      </w:r>
    </w:p>
    <w:p w:rsidR="00A67F0E" w:rsidRDefault="00A67F0E" w:rsidP="00A67F0E">
      <w:pPr>
        <w:pStyle w:val="Standard"/>
        <w:ind w:left="-50" w:firstLine="30"/>
        <w:jc w:val="both"/>
      </w:pPr>
      <w:r>
        <w:t>1) w zakresie proceduralnym:</w:t>
      </w:r>
    </w:p>
    <w:p w:rsidR="00A67F0E" w:rsidRDefault="00A67F0E" w:rsidP="00A67F0E">
      <w:pPr>
        <w:pStyle w:val="Standard"/>
        <w:ind w:left="-50" w:firstLine="30"/>
        <w:jc w:val="both"/>
      </w:pPr>
      <w:r>
        <w:t>Magdalena Jewiarz, tel. 71 387 06 17; email: drogi@powiat.trzebnica.pl.</w:t>
      </w:r>
    </w:p>
    <w:p w:rsidR="00A67F0E" w:rsidRDefault="00A67F0E" w:rsidP="00A67F0E">
      <w:pPr>
        <w:pStyle w:val="Standard"/>
        <w:ind w:left="-50" w:firstLine="30"/>
        <w:jc w:val="both"/>
      </w:pPr>
      <w:r>
        <w:t>2) w zakresie merytorycznym:</w:t>
      </w:r>
    </w:p>
    <w:p w:rsidR="00A67F0E" w:rsidRDefault="00A67F0E" w:rsidP="00A67F0E">
      <w:pPr>
        <w:pStyle w:val="Standard"/>
        <w:ind w:left="-50" w:firstLine="30"/>
        <w:jc w:val="both"/>
      </w:pPr>
      <w:r>
        <w:t>Magdalena Jewiarz, tel. 71 387 06 17; ; email: drogi@powiat.trzebnica.pl.</w:t>
      </w:r>
    </w:p>
    <w:p w:rsidR="00A67F0E" w:rsidRDefault="00A67F0E" w:rsidP="00A67F0E">
      <w:pPr>
        <w:pStyle w:val="Standard"/>
        <w:ind w:left="-50" w:firstLine="30"/>
        <w:jc w:val="both"/>
      </w:pPr>
      <w:r>
        <w:t>8. W korespondencji kierowanej do Zamawiającego Wykonawcy powinni posługiwać się numerem przedmiotowego postępowania.</w:t>
      </w:r>
    </w:p>
    <w:p w:rsidR="00A67F0E" w:rsidRDefault="00A67F0E" w:rsidP="00A67F0E">
      <w:pPr>
        <w:pStyle w:val="Standard"/>
        <w:ind w:left="-50" w:firstLine="30"/>
        <w:jc w:val="both"/>
      </w:pPr>
      <w:r>
        <w:t>9. Wykonawca może zwrócić się do zamawiającego z wnioskiem o wyjaśnienie treści SWZ.</w:t>
      </w:r>
    </w:p>
    <w:p w:rsidR="00A67F0E" w:rsidRDefault="00A67F0E" w:rsidP="00A67F0E">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67F0E" w:rsidRDefault="00A67F0E" w:rsidP="00A67F0E">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A67F0E" w:rsidRDefault="00A67F0E" w:rsidP="00A67F0E">
      <w:pPr>
        <w:pStyle w:val="Standard"/>
        <w:ind w:left="-50" w:firstLine="30"/>
        <w:jc w:val="both"/>
      </w:pPr>
      <w:r>
        <w:t>12. Przedłużenie terminu składania ofert, o których mowa w ust. 11, nie wpływa na bieg terminu składania wniosku o wyjaśnienie treści SWZ.</w:t>
      </w:r>
    </w:p>
    <w:p w:rsidR="00A67F0E" w:rsidRDefault="00A67F0E" w:rsidP="00A67F0E">
      <w:pPr>
        <w:pStyle w:val="Standard"/>
        <w:ind w:left="-50" w:firstLine="30"/>
        <w:jc w:val="both"/>
      </w:pPr>
    </w:p>
    <w:p w:rsidR="00A67F0E" w:rsidRDefault="00A67F0E" w:rsidP="00A67F0E">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A67F0E" w:rsidRDefault="00A67F0E" w:rsidP="00A67F0E">
      <w:pPr>
        <w:pStyle w:val="Standard"/>
        <w:jc w:val="both"/>
      </w:pPr>
      <w:r>
        <w:t>1. Wykonawca może złożyć tylko jedną ofertę.</w:t>
      </w:r>
    </w:p>
    <w:p w:rsidR="00A67F0E" w:rsidRDefault="00A67F0E" w:rsidP="00A67F0E">
      <w:pPr>
        <w:pStyle w:val="Standard"/>
        <w:jc w:val="both"/>
      </w:pPr>
      <w:r>
        <w:t>2. Treść oferty musi odpowiadać treści SWZ.</w:t>
      </w:r>
    </w:p>
    <w:p w:rsidR="00A67F0E" w:rsidRDefault="00A67F0E" w:rsidP="00A67F0E">
      <w:pPr>
        <w:pStyle w:val="Standard"/>
        <w:jc w:val="both"/>
      </w:pPr>
      <w:r>
        <w:t xml:space="preserve">3. Ofertę składa się na Formularzu Ofertowym – zgodnie z </w:t>
      </w:r>
      <w:r>
        <w:rPr>
          <w:b/>
          <w:bCs/>
        </w:rPr>
        <w:t>załącznikiem nr 1 do SWZ</w:t>
      </w:r>
      <w:r>
        <w:t>. Wraz z ofertą Wykonawca jest zobowiązany złożyć:</w:t>
      </w:r>
    </w:p>
    <w:p w:rsidR="00A67F0E" w:rsidRDefault="00A67F0E" w:rsidP="00A67F0E">
      <w:pPr>
        <w:pStyle w:val="Standard"/>
        <w:jc w:val="both"/>
      </w:pPr>
      <w:r>
        <w:t xml:space="preserve">            0) wypełniony kosztorys ofertowy;</w:t>
      </w:r>
    </w:p>
    <w:p w:rsidR="00A67F0E" w:rsidRDefault="00A67F0E" w:rsidP="00A67F0E">
      <w:pPr>
        <w:pStyle w:val="Standard"/>
        <w:jc w:val="both"/>
      </w:pPr>
      <w:r>
        <w:tab/>
        <w:t>1) oświadczenia, o których mowa w Rozdziale X ust. 1 SWZ;</w:t>
      </w:r>
    </w:p>
    <w:p w:rsidR="00A67F0E" w:rsidRDefault="00A67F0E" w:rsidP="00A67F0E">
      <w:pPr>
        <w:pStyle w:val="Standard"/>
        <w:jc w:val="both"/>
      </w:pPr>
      <w:r>
        <w:tab/>
        <w:t>2) zobowiązanie innego podmiotu, o którym mowa w Rozdziale XI ust. 3 SWZ (jeżeli dotyczy);</w:t>
      </w:r>
    </w:p>
    <w:p w:rsidR="00A67F0E" w:rsidRDefault="00A67F0E" w:rsidP="00A67F0E">
      <w:pPr>
        <w:pStyle w:val="Standard"/>
        <w:jc w:val="both"/>
      </w:pPr>
      <w:r>
        <w:tab/>
        <w:t>3) dowód wniesienia wadium ;</w:t>
      </w:r>
    </w:p>
    <w:p w:rsidR="00A67F0E" w:rsidRDefault="00A67F0E" w:rsidP="00A67F0E">
      <w:pPr>
        <w:pStyle w:val="Standard"/>
        <w:jc w:val="both"/>
      </w:pPr>
      <w:r>
        <w:tab/>
        <w:t xml:space="preserve">4) dokumenty, z których wynika prawo do podpisania oferty; odpowiednie pełnomocnictwa  </w:t>
      </w:r>
      <w:r>
        <w:lastRenderedPageBreak/>
        <w:t>(jeżeli dotyczy).</w:t>
      </w:r>
    </w:p>
    <w:p w:rsidR="00A67F0E" w:rsidRDefault="00A67F0E" w:rsidP="00A67F0E">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67F0E" w:rsidRDefault="00A67F0E" w:rsidP="00A67F0E">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A67F0E" w:rsidRDefault="00A67F0E" w:rsidP="00A67F0E">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A67F0E" w:rsidRDefault="00A67F0E" w:rsidP="00A67F0E">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A67F0E" w:rsidRDefault="00A67F0E" w:rsidP="00A67F0E">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67F0E" w:rsidRDefault="00A67F0E" w:rsidP="00A67F0E">
      <w:pPr>
        <w:pStyle w:val="Standard"/>
        <w:jc w:val="both"/>
      </w:pPr>
      <w:r>
        <w:t>9. W celu złożenia oferty należy zarejestrować (zalogować) się na Platformie i postępować zgodnie z instrukcjami dostępnymi u dostawcy rozwiązania informatycznego pod adresem: https:// miniportal.uzp.gov.pl</w:t>
      </w:r>
    </w:p>
    <w:p w:rsidR="00A67F0E" w:rsidRDefault="00A67F0E" w:rsidP="00A67F0E">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A67F0E" w:rsidRDefault="00A67F0E" w:rsidP="00A67F0E">
      <w:pPr>
        <w:pStyle w:val="Standard"/>
        <w:jc w:val="both"/>
      </w:pPr>
      <w:r>
        <w:t>11. Podmiotowe środki dowodowe lub inne dokumenty, w tym dokumenty potwierdzające umocowanie do reprezentowania, sporządzone w języku obcym przekazuje się wraz z tłumaczeniem przysięgłym na język polski.</w:t>
      </w:r>
    </w:p>
    <w:p w:rsidR="00A67F0E" w:rsidRDefault="00A67F0E" w:rsidP="00A67F0E">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A67F0E" w:rsidRDefault="00A67F0E" w:rsidP="00A67F0E">
      <w:pPr>
        <w:pStyle w:val="Standard"/>
      </w:pPr>
    </w:p>
    <w:p w:rsidR="00A67F0E" w:rsidRDefault="00A67F0E" w:rsidP="00A67F0E">
      <w:pPr>
        <w:pStyle w:val="Standard"/>
        <w:rPr>
          <w:b/>
          <w:bCs/>
        </w:rPr>
      </w:pPr>
      <w:r>
        <w:rPr>
          <w:b/>
          <w:bCs/>
        </w:rPr>
        <w:t xml:space="preserve">XV OPIS SPOSOBU OBLICZENIA CENY OFERTY:                                                                                                </w:t>
      </w:r>
    </w:p>
    <w:p w:rsidR="00A67F0E" w:rsidRDefault="00A67F0E" w:rsidP="00A67F0E">
      <w:pPr>
        <w:pStyle w:val="Standard"/>
      </w:pPr>
      <w:r>
        <w:t xml:space="preserve">Wykonawca podaje cenę za realizację przedmiotu zamówienia zgodnie ze wzorem Formularza Ofertowego, stanowiącego </w:t>
      </w:r>
      <w:r>
        <w:rPr>
          <w:b/>
          <w:bCs/>
        </w:rPr>
        <w:t>załącznik nr 1 do SWZ</w:t>
      </w:r>
      <w:r>
        <w:t>.</w:t>
      </w:r>
    </w:p>
    <w:p w:rsidR="00A67F0E" w:rsidRDefault="00A67F0E" w:rsidP="00A67F0E">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A67F0E" w:rsidRDefault="00A67F0E" w:rsidP="00A67F0E">
      <w:pPr>
        <w:pStyle w:val="Standard"/>
      </w:pPr>
      <w:r>
        <w:t>3. Cena podana na Formularzu Ofertowym jest ceną ostateczną, niepodlegającą negocjacji i wyczerpującą wszelkie należności Wykonawcy wobec Zamawiającego związane z realizacją przedmiotu zamówienia.</w:t>
      </w:r>
    </w:p>
    <w:p w:rsidR="00A67F0E" w:rsidRDefault="00A67F0E" w:rsidP="00A67F0E">
      <w:pPr>
        <w:pStyle w:val="Standard"/>
      </w:pPr>
      <w:r>
        <w:t>4. Cena oferty powinna być wyrażona w złotych (PLN) z dokładnością do dwóch miejsc po przecinku.</w:t>
      </w:r>
    </w:p>
    <w:p w:rsidR="00A67F0E" w:rsidRDefault="00A67F0E" w:rsidP="00A67F0E">
      <w:pPr>
        <w:pStyle w:val="Standard"/>
      </w:pPr>
      <w:r>
        <w:t>5. Zamawiający nie przewiduje rozliczeń w walucie obcej.</w:t>
      </w:r>
    </w:p>
    <w:p w:rsidR="00A67F0E" w:rsidRDefault="00A67F0E" w:rsidP="00A67F0E">
      <w:pPr>
        <w:pStyle w:val="Standard"/>
      </w:pPr>
      <w:r>
        <w:t xml:space="preserve">6. Wyliczona cena oferty brutto będzie służyć do porównania złożonych ofert i do rozliczenia w </w:t>
      </w:r>
      <w:r>
        <w:lastRenderedPageBreak/>
        <w:t>trakcie realizacji zamówienia.</w:t>
      </w:r>
    </w:p>
    <w:p w:rsidR="00A67F0E" w:rsidRDefault="00A67F0E" w:rsidP="00A67F0E">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A67F0E" w:rsidRDefault="00A67F0E" w:rsidP="00A67F0E">
      <w:pPr>
        <w:pStyle w:val="Standard"/>
      </w:pPr>
      <w:r>
        <w:t>1) poinformowania zamawiającego, że wybór jego oferty będzie prowadził do powstania u zamawiającego obowiązku podatkowego;</w:t>
      </w:r>
    </w:p>
    <w:p w:rsidR="00A67F0E" w:rsidRDefault="00A67F0E" w:rsidP="00A67F0E">
      <w:pPr>
        <w:pStyle w:val="Standard"/>
      </w:pPr>
      <w:r>
        <w:t>2) wskazania nazwy (rodzaju) towaru lub usługi, których dostawa lub świadczenie będą prowadziły do powstania obowiązku podatkowego;</w:t>
      </w:r>
    </w:p>
    <w:p w:rsidR="00A67F0E" w:rsidRDefault="00A67F0E" w:rsidP="00A67F0E">
      <w:pPr>
        <w:pStyle w:val="Standard"/>
      </w:pPr>
      <w:r>
        <w:t>3) wskazania wartości towaru lub usługi objętego obowiązkiem podatkowym zamawiającego, bez kwoty podatku;</w:t>
      </w:r>
    </w:p>
    <w:p w:rsidR="00A67F0E" w:rsidRDefault="00A67F0E" w:rsidP="00A67F0E">
      <w:pPr>
        <w:pStyle w:val="Standard"/>
      </w:pPr>
      <w:r>
        <w:t>4) wskazania stawki podatku od towarów i usług, która zgodnie z wiedzą wykonawcy, będzie miała zastosowanie.</w:t>
      </w:r>
    </w:p>
    <w:p w:rsidR="00A67F0E" w:rsidRDefault="00A67F0E" w:rsidP="00A67F0E">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67F0E" w:rsidRDefault="00A67F0E" w:rsidP="00A67F0E">
      <w:pPr>
        <w:pStyle w:val="Standard"/>
      </w:pPr>
    </w:p>
    <w:p w:rsidR="00A67F0E" w:rsidRDefault="00A67F0E" w:rsidP="00A67F0E">
      <w:pPr>
        <w:pStyle w:val="Standard"/>
        <w:rPr>
          <w:b/>
          <w:bCs/>
        </w:rPr>
      </w:pPr>
    </w:p>
    <w:p w:rsidR="00A67F0E" w:rsidRDefault="00A67F0E" w:rsidP="00A67F0E">
      <w:pPr>
        <w:pStyle w:val="Standard"/>
        <w:rPr>
          <w:b/>
          <w:bCs/>
        </w:rPr>
      </w:pPr>
      <w:r>
        <w:rPr>
          <w:b/>
          <w:bCs/>
        </w:rPr>
        <w:t>XVI.  WYMAGANIA  DOTYCZACE  WADIUM:</w:t>
      </w:r>
    </w:p>
    <w:p w:rsidR="00A67F0E" w:rsidRDefault="00A67F0E" w:rsidP="00A67F0E">
      <w:pPr>
        <w:pStyle w:val="Standard"/>
        <w:jc w:val="both"/>
      </w:pPr>
      <w:r>
        <w:t xml:space="preserve">1. Wykonawca zobowiązany jest do zabezpieczenia swojej oferty wadium w wysokości: </w:t>
      </w:r>
      <w:r w:rsidR="00937AEB">
        <w:rPr>
          <w:b/>
          <w:bCs/>
        </w:rPr>
        <w:t>6</w:t>
      </w:r>
      <w:r>
        <w:rPr>
          <w:b/>
          <w:bCs/>
        </w:rPr>
        <w:t>.</w:t>
      </w:r>
      <w:r w:rsidR="00937AEB">
        <w:rPr>
          <w:b/>
          <w:bCs/>
        </w:rPr>
        <w:t>10</w:t>
      </w:r>
      <w:r>
        <w:rPr>
          <w:b/>
          <w:bCs/>
        </w:rPr>
        <w:t>0,00 zł</w:t>
      </w:r>
      <w:r>
        <w:t xml:space="preserve">  (słownie: </w:t>
      </w:r>
      <w:r w:rsidR="00937AEB">
        <w:t xml:space="preserve">sześć </w:t>
      </w:r>
      <w:r>
        <w:t>tysi</w:t>
      </w:r>
      <w:r w:rsidR="00937AEB">
        <w:t>ę</w:t>
      </w:r>
      <w:r>
        <w:t>c</w:t>
      </w:r>
      <w:r w:rsidR="00937AEB">
        <w:t>y</w:t>
      </w:r>
      <w:r>
        <w:t xml:space="preserve"> </w:t>
      </w:r>
      <w:r w:rsidR="00937AEB">
        <w:t xml:space="preserve">sto </w:t>
      </w:r>
      <w:r>
        <w:t>złotych 00/100);</w:t>
      </w:r>
    </w:p>
    <w:p w:rsidR="00A67F0E" w:rsidRDefault="00A67F0E" w:rsidP="00A67F0E">
      <w:pPr>
        <w:pStyle w:val="Standard"/>
        <w:jc w:val="both"/>
      </w:pPr>
      <w:r>
        <w:t xml:space="preserve">2. Wadium wnosi się przed upływem terminu składania ofert </w:t>
      </w:r>
      <w:bookmarkStart w:id="1" w:name="_Hlk63165749"/>
      <w:r>
        <w:t xml:space="preserve">tj. </w:t>
      </w:r>
      <w:r w:rsidRPr="00276BD1">
        <w:t xml:space="preserve">do dnia </w:t>
      </w:r>
      <w:r w:rsidR="00937AEB">
        <w:rPr>
          <w:b/>
          <w:bCs/>
        </w:rPr>
        <w:t>2</w:t>
      </w:r>
      <w:r>
        <w:rPr>
          <w:b/>
          <w:bCs/>
        </w:rPr>
        <w:t>5</w:t>
      </w:r>
      <w:r w:rsidRPr="00276BD1">
        <w:rPr>
          <w:b/>
          <w:bCs/>
        </w:rPr>
        <w:t>.</w:t>
      </w:r>
      <w:r>
        <w:rPr>
          <w:b/>
          <w:bCs/>
        </w:rPr>
        <w:t>10</w:t>
      </w:r>
      <w:r w:rsidRPr="00276BD1">
        <w:rPr>
          <w:b/>
          <w:bCs/>
        </w:rPr>
        <w:t>.2021 r.</w:t>
      </w:r>
      <w:r w:rsidRPr="00276BD1">
        <w:t xml:space="preserve"> do godziny </w:t>
      </w:r>
      <w:r w:rsidRPr="00276BD1">
        <w:rPr>
          <w:b/>
          <w:bCs/>
        </w:rPr>
        <w:t>1</w:t>
      </w:r>
      <w:r w:rsidR="00937AEB">
        <w:rPr>
          <w:b/>
          <w:bCs/>
        </w:rPr>
        <w:t>0</w:t>
      </w:r>
      <w:r w:rsidRPr="00276BD1">
        <w:rPr>
          <w:b/>
          <w:bCs/>
        </w:rPr>
        <w:t>:00</w:t>
      </w:r>
      <w:r w:rsidRPr="00276BD1">
        <w:t>.</w:t>
      </w:r>
      <w:bookmarkEnd w:id="1"/>
    </w:p>
    <w:p w:rsidR="00A67F0E" w:rsidRDefault="00A67F0E" w:rsidP="00A67F0E">
      <w:pPr>
        <w:pStyle w:val="Standard"/>
        <w:jc w:val="both"/>
      </w:pPr>
      <w:r>
        <w:t>3. Wadium może być wnoszone w jednej lub kilku następujących formach:</w:t>
      </w:r>
    </w:p>
    <w:p w:rsidR="00A67F0E" w:rsidRDefault="00A67F0E" w:rsidP="00A67F0E">
      <w:pPr>
        <w:pStyle w:val="Standard"/>
        <w:jc w:val="both"/>
      </w:pPr>
      <w:r>
        <w:t>1) pieniądzu;</w:t>
      </w:r>
    </w:p>
    <w:p w:rsidR="00A67F0E" w:rsidRDefault="00A67F0E" w:rsidP="00A67F0E">
      <w:pPr>
        <w:pStyle w:val="Standard"/>
        <w:jc w:val="both"/>
      </w:pPr>
      <w:r>
        <w:t>2) gwarancjach bankowych;</w:t>
      </w:r>
    </w:p>
    <w:p w:rsidR="00A67F0E" w:rsidRDefault="00A67F0E" w:rsidP="00A67F0E">
      <w:pPr>
        <w:pStyle w:val="Standard"/>
        <w:jc w:val="both"/>
      </w:pPr>
      <w:r>
        <w:t>3) gwarancjach ubezpieczeniowych;</w:t>
      </w:r>
    </w:p>
    <w:p w:rsidR="00A67F0E" w:rsidRDefault="00A67F0E" w:rsidP="00A67F0E">
      <w:pPr>
        <w:pStyle w:val="Standard"/>
        <w:jc w:val="both"/>
      </w:pPr>
      <w:r>
        <w:t>4) poręczeniach udzielanych przez podmioty, o których mowa w art. 6b ust. 5 pkt 2 ustawy z dnia 9 listopada 2000 r. o utworzeniu Polskiej Agencji Rozwoju Przedsiębiorczości (Dz. U. z 2020 r. poz. 299).</w:t>
      </w:r>
    </w:p>
    <w:p w:rsidR="00A67F0E" w:rsidRDefault="00A67F0E" w:rsidP="00A67F0E">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A67F0E" w:rsidRDefault="00A67F0E" w:rsidP="00A67F0E">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937AEB">
        <w:t>2</w:t>
      </w:r>
      <w:r>
        <w:t>5</w:t>
      </w:r>
      <w:r w:rsidRPr="00276BD1">
        <w:t>.</w:t>
      </w:r>
      <w:r>
        <w:t>10</w:t>
      </w:r>
      <w:r w:rsidRPr="00276BD1">
        <w:t>.2021 r. do godziny 1</w:t>
      </w:r>
      <w:r w:rsidR="00937AEB">
        <w:t>0</w:t>
      </w:r>
      <w:r w:rsidRPr="00276BD1">
        <w:t>:00</w:t>
      </w:r>
      <w:r>
        <w:t xml:space="preserve"> i utrzymuje nieprzerwanie do dnia upływu terminu związania ofertą, z wyjątkiem przypadków, o których mowa w art. 98 ust. 1 pkt 2 i 3  oraz ust. 2 pzp.</w:t>
      </w:r>
    </w:p>
    <w:p w:rsidR="00A67F0E" w:rsidRDefault="00A67F0E" w:rsidP="00A67F0E">
      <w:pPr>
        <w:pStyle w:val="Standard"/>
        <w:jc w:val="both"/>
      </w:pPr>
      <w:r>
        <w:t>5. Wadium wnoszone w formie poręczeń lub gwarancji musi być złożone jako oryginał gwarancji lub poręczenia w postaci elektronicznej i spełniać co najmniej poniższe wymagania:</w:t>
      </w:r>
    </w:p>
    <w:p w:rsidR="00A67F0E" w:rsidRDefault="00A67F0E" w:rsidP="00A67F0E">
      <w:pPr>
        <w:pStyle w:val="Standard"/>
        <w:jc w:val="both"/>
      </w:pPr>
      <w:r>
        <w:t>1) musi obejmować odpowiedzialność za wszystkie przypadki powodujące utratę wadium przez Wykonawcę określone w ustawie p.z.p.</w:t>
      </w:r>
    </w:p>
    <w:p w:rsidR="00A67F0E" w:rsidRDefault="00A67F0E" w:rsidP="00A67F0E">
      <w:pPr>
        <w:pStyle w:val="Standard"/>
        <w:jc w:val="both"/>
      </w:pPr>
      <w:r>
        <w:t>2) z jej treści powinno jednoznacznej wynikać zobowiązanie gwaranta do zapłaty całej kwoty wadium;</w:t>
      </w:r>
    </w:p>
    <w:p w:rsidR="00A67F0E" w:rsidRDefault="00A67F0E" w:rsidP="00A67F0E">
      <w:pPr>
        <w:pStyle w:val="Standard"/>
        <w:jc w:val="both"/>
      </w:pPr>
      <w:r>
        <w:t>3) powinno być nieodwołalne i bezwarunkowe oraz płatne na pierwsze żądanie;</w:t>
      </w:r>
    </w:p>
    <w:p w:rsidR="00A67F0E" w:rsidRDefault="00A67F0E" w:rsidP="00A67F0E">
      <w:pPr>
        <w:pStyle w:val="Standard"/>
        <w:jc w:val="both"/>
      </w:pPr>
      <w:r>
        <w:t>4) termin obowiązywania poręczenia lub gwarancji nie może być krótszy niż termin związania ofertą (z zastrzeżeniem iż pierwszym dniem związania ofertą jest dzień składania ofert);</w:t>
      </w:r>
    </w:p>
    <w:p w:rsidR="00A67F0E" w:rsidRDefault="00A67F0E" w:rsidP="00A67F0E">
      <w:pPr>
        <w:pStyle w:val="Standard"/>
        <w:jc w:val="both"/>
      </w:pPr>
      <w:r>
        <w:t>5) w treści poręczenia lub gwarancji powinna znaleźć się nazwa oraz numer przedmiotowego postępowania;</w:t>
      </w:r>
    </w:p>
    <w:p w:rsidR="00A67F0E" w:rsidRDefault="00A67F0E" w:rsidP="00A67F0E">
      <w:pPr>
        <w:pStyle w:val="Standard"/>
        <w:jc w:val="both"/>
      </w:pPr>
      <w:r>
        <w:t>6) beneficjentem poręczenia lub gwarancji jest: Zamawiający.</w:t>
      </w:r>
    </w:p>
    <w:p w:rsidR="00A67F0E" w:rsidRDefault="00A67F0E" w:rsidP="00A67F0E">
      <w:pPr>
        <w:pStyle w:val="Standard"/>
        <w:jc w:val="both"/>
      </w:pPr>
      <w:r>
        <w:t xml:space="preserve">7) w przypadku Wykonawców wspólnie ubiegających się o udzielenie zamówienia (art. 58 p.z.p.), </w:t>
      </w:r>
      <w:r>
        <w:lastRenderedPageBreak/>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67F0E" w:rsidRDefault="00A67F0E" w:rsidP="00A67F0E">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A67F0E" w:rsidRDefault="00A67F0E" w:rsidP="00A67F0E">
      <w:pPr>
        <w:pStyle w:val="Standard"/>
        <w:jc w:val="both"/>
      </w:pPr>
      <w:r>
        <w:t>7. Zasady zwrotu oraz okoliczności zatrzymania wadium określa art. 98 p.z.p.</w:t>
      </w:r>
    </w:p>
    <w:p w:rsidR="00A67F0E" w:rsidRDefault="00A67F0E" w:rsidP="00A67F0E">
      <w:pPr>
        <w:pStyle w:val="Standard"/>
        <w:rPr>
          <w:b/>
          <w:bCs/>
        </w:rPr>
      </w:pPr>
    </w:p>
    <w:p w:rsidR="00A67F0E" w:rsidRDefault="00A67F0E" w:rsidP="00A67F0E">
      <w:pPr>
        <w:pStyle w:val="Standard"/>
        <w:rPr>
          <w:b/>
          <w:bCs/>
        </w:rPr>
      </w:pPr>
      <w:r>
        <w:rPr>
          <w:b/>
          <w:bCs/>
        </w:rPr>
        <w:t>XVII.   TERMIN  ZWIĄZANIA  OFERTĄ:</w:t>
      </w:r>
    </w:p>
    <w:p w:rsidR="00A67F0E" w:rsidRDefault="00A67F0E" w:rsidP="00A67F0E">
      <w:pPr>
        <w:pStyle w:val="Standard"/>
      </w:pPr>
      <w:r>
        <w:t xml:space="preserve">1. Wykonawca będzie związany ofertą przez okres 30 dni , tj. do dnia </w:t>
      </w:r>
      <w:r w:rsidR="00937AEB">
        <w:rPr>
          <w:b/>
          <w:bCs/>
        </w:rPr>
        <w:t>2</w:t>
      </w:r>
      <w:r>
        <w:rPr>
          <w:b/>
          <w:bCs/>
        </w:rPr>
        <w:t>3.11.2021 r.</w:t>
      </w:r>
      <w:r>
        <w:t xml:space="preserve"> Bieg terminu związania ofertą rozpoczyna się wraz z upływem terminu składania ofert.</w:t>
      </w:r>
    </w:p>
    <w:p w:rsidR="00A67F0E" w:rsidRDefault="00A67F0E" w:rsidP="00A67F0E">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67F0E" w:rsidRDefault="00A67F0E" w:rsidP="00A67F0E">
      <w:pPr>
        <w:pStyle w:val="Standard"/>
      </w:pPr>
      <w:r>
        <w:t>3. Odmowa wyrażenia zgody na przedłużenie terminu związania ofertą nie powoduje utraty wadium.</w:t>
      </w:r>
    </w:p>
    <w:p w:rsidR="00A67F0E" w:rsidRDefault="00A67F0E" w:rsidP="00A67F0E">
      <w:pPr>
        <w:pStyle w:val="Standard"/>
      </w:pPr>
    </w:p>
    <w:p w:rsidR="00A67F0E" w:rsidRDefault="00A67F0E" w:rsidP="00A67F0E">
      <w:pPr>
        <w:pStyle w:val="Standard"/>
        <w:rPr>
          <w:b/>
          <w:bCs/>
        </w:rPr>
      </w:pPr>
      <w:r>
        <w:rPr>
          <w:b/>
          <w:bCs/>
        </w:rPr>
        <w:t>XVIII. SPOSÓB  ORAZ TERMIN SKŁADANIA  I  OTWARCIA OFERT:</w:t>
      </w:r>
    </w:p>
    <w:p w:rsidR="00A67F0E" w:rsidRDefault="00A67F0E" w:rsidP="00A67F0E">
      <w:pPr>
        <w:pStyle w:val="Standard"/>
        <w:jc w:val="both"/>
      </w:pPr>
      <w:r>
        <w:t xml:space="preserve">1. </w:t>
      </w:r>
      <w:r>
        <w:rPr>
          <w:b/>
          <w:bCs/>
        </w:rPr>
        <w:t xml:space="preserve">Ofertę należy złożyć poprzez Platformę miniPortal do dnia </w:t>
      </w:r>
      <w:r w:rsidR="00937AEB">
        <w:rPr>
          <w:b/>
          <w:bCs/>
        </w:rPr>
        <w:t>2</w:t>
      </w:r>
      <w:r>
        <w:rPr>
          <w:b/>
          <w:bCs/>
        </w:rPr>
        <w:t>5.10.2021 r.  do godziny 1</w:t>
      </w:r>
      <w:r w:rsidR="00937AEB">
        <w:rPr>
          <w:b/>
          <w:bCs/>
        </w:rPr>
        <w:t>0</w:t>
      </w:r>
      <w:r>
        <w:rPr>
          <w:b/>
          <w:bCs/>
        </w:rPr>
        <w:t>:00.</w:t>
      </w:r>
    </w:p>
    <w:p w:rsidR="00A67F0E" w:rsidRDefault="00A67F0E" w:rsidP="00A67F0E">
      <w:pPr>
        <w:pStyle w:val="Standard"/>
        <w:jc w:val="both"/>
      </w:pPr>
      <w:r>
        <w:t>2. O terminie złożenia oferty decyduje czas pełnego przeprocesowania transakcji na Platformie miniPortal.</w:t>
      </w:r>
    </w:p>
    <w:p w:rsidR="00A67F0E" w:rsidRDefault="00A67F0E" w:rsidP="00A67F0E">
      <w:pPr>
        <w:pStyle w:val="Standard"/>
        <w:jc w:val="both"/>
      </w:pPr>
      <w:r>
        <w:t xml:space="preserve">3. Otwarcie ofert nastąpi w dniu </w:t>
      </w:r>
      <w:r w:rsidR="00937AEB">
        <w:rPr>
          <w:b/>
          <w:bCs/>
        </w:rPr>
        <w:t>2</w:t>
      </w:r>
      <w:r>
        <w:rPr>
          <w:b/>
          <w:bCs/>
        </w:rPr>
        <w:t>5.10.2021 r. o godzinie 1</w:t>
      </w:r>
      <w:r w:rsidR="00937AEB">
        <w:rPr>
          <w:b/>
          <w:bCs/>
        </w:rPr>
        <w:t>0</w:t>
      </w:r>
      <w:r>
        <w:rPr>
          <w:b/>
          <w:bCs/>
        </w:rPr>
        <w:t>:30</w:t>
      </w:r>
      <w:r>
        <w:t xml:space="preserve">  </w:t>
      </w:r>
    </w:p>
    <w:p w:rsidR="00A67F0E" w:rsidRDefault="00A67F0E" w:rsidP="00A67F0E">
      <w:pPr>
        <w:pStyle w:val="Standard"/>
        <w:jc w:val="both"/>
      </w:pPr>
      <w:r>
        <w:t>4. Najpóźniej przed otwarciem ofert, udostępnia się na stronie internetowej prowadzonego postępowania informację o kwocie, jaką zamierza się przeznaczyć na sfinansowanie zamówienia.</w:t>
      </w:r>
    </w:p>
    <w:p w:rsidR="00A67F0E" w:rsidRDefault="00A67F0E" w:rsidP="00A67F0E">
      <w:pPr>
        <w:pStyle w:val="Standard"/>
        <w:jc w:val="both"/>
      </w:pPr>
      <w:r>
        <w:t>5. Niezwłocznie po otwarciu ofert, udostępnia się na stronie internetowej prowadzonego postępowania informacje o:</w:t>
      </w:r>
    </w:p>
    <w:p w:rsidR="00A67F0E" w:rsidRDefault="00A67F0E" w:rsidP="00A67F0E">
      <w:pPr>
        <w:pStyle w:val="Standard"/>
        <w:jc w:val="both"/>
      </w:pPr>
      <w:r>
        <w:t>1) nazwach albo imionach i nazwiskach oraz siedzibach lub miejscach prowadzonej działalności gospodarczej albo miejscach zamieszkania wykonawców, których oferty zostały otwarte;</w:t>
      </w:r>
    </w:p>
    <w:p w:rsidR="00A67F0E" w:rsidRDefault="00A67F0E" w:rsidP="00A67F0E">
      <w:pPr>
        <w:pStyle w:val="Standard"/>
        <w:jc w:val="both"/>
      </w:pPr>
      <w:r>
        <w:t xml:space="preserve">2) cenach lub kosztach zawartych w ofertach.    </w:t>
      </w:r>
    </w:p>
    <w:p w:rsidR="00A67F0E" w:rsidRDefault="00A67F0E" w:rsidP="00A67F0E">
      <w:pPr>
        <w:pStyle w:val="Standard"/>
        <w:jc w:val="both"/>
      </w:pPr>
      <w:r>
        <w:t>6. Wykonawca po upływie terminu do składania ofert nie może skutecznie dokonać zmiany ani wycofać złożonej oferty.</w:t>
      </w:r>
    </w:p>
    <w:p w:rsidR="00A67F0E" w:rsidRDefault="00A67F0E" w:rsidP="00A67F0E">
      <w:pPr>
        <w:pStyle w:val="Standard"/>
      </w:pPr>
    </w:p>
    <w:p w:rsidR="00A67F0E" w:rsidRDefault="00A67F0E" w:rsidP="00A67F0E">
      <w:pPr>
        <w:pStyle w:val="Standard"/>
        <w:rPr>
          <w:b/>
          <w:bCs/>
        </w:rPr>
      </w:pPr>
      <w:r>
        <w:rPr>
          <w:b/>
          <w:bCs/>
        </w:rPr>
        <w:t>XIX OPIS KRYTERIÓW  OCENY OFERT, WRAZ Z PODANIEM WAG TYCH KRYTERIÓW I SPOSOBU OCENY OFERT:</w:t>
      </w:r>
    </w:p>
    <w:p w:rsidR="00A67F0E" w:rsidRDefault="00A67F0E" w:rsidP="00A67F0E">
      <w:pPr>
        <w:pStyle w:val="Standard"/>
        <w:rPr>
          <w:color w:val="000000"/>
        </w:rPr>
      </w:pPr>
      <w:r>
        <w:rPr>
          <w:color w:val="000000"/>
        </w:rPr>
        <w:t>1. Przy wyborze najkorzystniejszej oferty Zamawiający będzie się kierował następującymi kryteriami oceny ofert:</w:t>
      </w:r>
    </w:p>
    <w:p w:rsidR="00A67F0E" w:rsidRDefault="00A67F0E" w:rsidP="00A67F0E">
      <w:pPr>
        <w:pStyle w:val="Standard"/>
        <w:rPr>
          <w:color w:val="000000"/>
        </w:rPr>
      </w:pPr>
      <w:r>
        <w:rPr>
          <w:color w:val="000000"/>
        </w:rPr>
        <w:t>1) Cena (C) – waga kryterium 100 %;</w:t>
      </w:r>
    </w:p>
    <w:p w:rsidR="00A67F0E" w:rsidRDefault="00A67F0E" w:rsidP="00A67F0E">
      <w:pPr>
        <w:pStyle w:val="Standard"/>
        <w:rPr>
          <w:color w:val="000000"/>
        </w:rPr>
      </w:pPr>
      <w:r>
        <w:rPr>
          <w:color w:val="000000"/>
        </w:rPr>
        <w:t>2. Zasady oceny ofert w poszczególnych kryteriach:</w:t>
      </w:r>
    </w:p>
    <w:p w:rsidR="00A67F0E" w:rsidRDefault="00A67F0E" w:rsidP="00A67F0E">
      <w:pPr>
        <w:pStyle w:val="Standard"/>
        <w:rPr>
          <w:color w:val="000000"/>
        </w:rPr>
      </w:pPr>
      <w:r>
        <w:rPr>
          <w:color w:val="000000"/>
        </w:rPr>
        <w:t>1) Cena (C) – waga 100 %</w:t>
      </w:r>
    </w:p>
    <w:p w:rsidR="00A67F0E" w:rsidRDefault="00A67F0E" w:rsidP="00A67F0E">
      <w:pPr>
        <w:pStyle w:val="Standard"/>
        <w:rPr>
          <w:color w:val="000000"/>
        </w:rPr>
      </w:pPr>
      <w:r>
        <w:rPr>
          <w:color w:val="000000"/>
        </w:rPr>
        <w:t xml:space="preserve">                  cena najniższa brutto*</w:t>
      </w:r>
    </w:p>
    <w:p w:rsidR="00A67F0E" w:rsidRDefault="00A67F0E" w:rsidP="00A67F0E">
      <w:pPr>
        <w:pStyle w:val="Standard"/>
        <w:rPr>
          <w:color w:val="000000"/>
        </w:rPr>
      </w:pPr>
      <w:r>
        <w:rPr>
          <w:color w:val="000000"/>
        </w:rPr>
        <w:t>C = ------------------------------------------------   x 100 pkt</w:t>
      </w:r>
    </w:p>
    <w:p w:rsidR="00A67F0E" w:rsidRDefault="00A67F0E" w:rsidP="00A67F0E">
      <w:pPr>
        <w:pStyle w:val="Standard"/>
        <w:rPr>
          <w:color w:val="000000"/>
        </w:rPr>
      </w:pPr>
      <w:r>
        <w:rPr>
          <w:color w:val="000000"/>
        </w:rPr>
        <w:t xml:space="preserve">                cena oferty ocenianej brutto</w:t>
      </w:r>
    </w:p>
    <w:p w:rsidR="00A67F0E" w:rsidRDefault="00A67F0E" w:rsidP="00A67F0E">
      <w:pPr>
        <w:pStyle w:val="Standard"/>
        <w:rPr>
          <w:b/>
          <w:bCs/>
          <w:color w:val="000000"/>
        </w:rPr>
      </w:pPr>
      <w:r>
        <w:rPr>
          <w:b/>
          <w:bCs/>
          <w:color w:val="000000"/>
        </w:rPr>
        <w:t>* spośród wszystkich złożonych ofert niepodlegających odrzuceniu</w:t>
      </w:r>
    </w:p>
    <w:p w:rsidR="00A67F0E" w:rsidRDefault="00A67F0E" w:rsidP="00A67F0E">
      <w:pPr>
        <w:pStyle w:val="Standard"/>
        <w:rPr>
          <w:color w:val="000000"/>
        </w:rPr>
      </w:pPr>
      <w:r>
        <w:rPr>
          <w:color w:val="000000"/>
        </w:rPr>
        <w:t>a) Podstawą przyznania punktów w kryterium „cena” będzie cena ofertowa brutto podana przez Wykonawcę w Formularzu Ofertowym.</w:t>
      </w:r>
    </w:p>
    <w:p w:rsidR="00A67F0E" w:rsidRDefault="00A67F0E" w:rsidP="00A67F0E">
      <w:pPr>
        <w:pStyle w:val="Standard"/>
        <w:rPr>
          <w:color w:val="000000"/>
        </w:rPr>
      </w:pPr>
      <w:r>
        <w:rPr>
          <w:color w:val="000000"/>
        </w:rPr>
        <w:t>b) Cena ofertowa brutto musi uwzględniać wszelkie koszty jakie Wykonawca poniesie w związku z realizacją przedmiotu zamówienia.</w:t>
      </w:r>
    </w:p>
    <w:p w:rsidR="00A67F0E" w:rsidRDefault="00A67F0E" w:rsidP="00A67F0E">
      <w:pPr>
        <w:pStyle w:val="Standard"/>
        <w:rPr>
          <w:color w:val="000000"/>
        </w:rPr>
      </w:pPr>
      <w:r>
        <w:rPr>
          <w:color w:val="000000"/>
        </w:rPr>
        <w:t xml:space="preserve">3. Punktacja przyznawana ofertom w poszczególnych kryteriach oceny ofert będzie liczona z </w:t>
      </w:r>
      <w:r>
        <w:rPr>
          <w:color w:val="000000"/>
        </w:rPr>
        <w:lastRenderedPageBreak/>
        <w:t>dokładnością do dwóch miejsc po przecinku, zgodnie z zasadami arytmetyki.</w:t>
      </w:r>
    </w:p>
    <w:p w:rsidR="00A67F0E" w:rsidRDefault="00A67F0E" w:rsidP="00A67F0E">
      <w:pPr>
        <w:pStyle w:val="Standard"/>
        <w:rPr>
          <w:color w:val="000000"/>
        </w:rPr>
      </w:pPr>
      <w:r>
        <w:rPr>
          <w:color w:val="000000"/>
        </w:rPr>
        <w:t>4. W toku badania i oceny ofert Zamawiający może żądać od Wykonawcy wyjaśnień dotyczących treści złożonej oferty, w tym zaoferowanej ceny.</w:t>
      </w:r>
    </w:p>
    <w:p w:rsidR="00A67F0E" w:rsidRDefault="00A67F0E" w:rsidP="00A67F0E">
      <w:pPr>
        <w:pStyle w:val="Standard"/>
        <w:rPr>
          <w:color w:val="000000"/>
        </w:rPr>
      </w:pPr>
      <w:r>
        <w:rPr>
          <w:color w:val="000000"/>
        </w:rPr>
        <w:t xml:space="preserve">5 .Zamawiający udzieli zamówienia Wykonawcy, którego oferta zostanie uznana za najkorzystniejszą.                          </w:t>
      </w:r>
    </w:p>
    <w:p w:rsidR="00A67F0E" w:rsidRDefault="00A67F0E" w:rsidP="00A67F0E">
      <w:pPr>
        <w:pStyle w:val="Standard"/>
        <w:rPr>
          <w:b/>
          <w:bCs/>
        </w:rPr>
      </w:pPr>
      <w:r>
        <w:rPr>
          <w:b/>
          <w:bCs/>
        </w:rPr>
        <w:t xml:space="preserve">XX  INFORMACJE O FORMALNOŚCIACH, JAKICH NALEŻY DOPEŁNIĆ  PO WYBORZE OFERTY W CELU ZAWARCIA  UMOWY W SPRAWIE ZAMÓWIENIA PUBLICZNEGO:                                                                                         </w:t>
      </w:r>
    </w:p>
    <w:p w:rsidR="00A67F0E" w:rsidRDefault="00A67F0E" w:rsidP="00A67F0E">
      <w:pPr>
        <w:pStyle w:val="Standard"/>
        <w:rPr>
          <w:bCs/>
        </w:rPr>
      </w:pPr>
      <w:r>
        <w:rPr>
          <w:bCs/>
        </w:rPr>
        <w:t>1. Zamawiający zawiera umowę w sprawie zamówienia publicznego w terminie nie krótszym niż 5 dni od dnia przesłania zawiadomienia o wyborze najkorzystniejszej oferty.</w:t>
      </w:r>
    </w:p>
    <w:p w:rsidR="00A67F0E" w:rsidRDefault="00A67F0E" w:rsidP="00A67F0E">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A67F0E" w:rsidRDefault="00A67F0E" w:rsidP="00A67F0E">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A67F0E" w:rsidRDefault="00A67F0E" w:rsidP="00A67F0E">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67F0E" w:rsidRDefault="00A67F0E" w:rsidP="00A67F0E">
      <w:pPr>
        <w:pStyle w:val="Standard"/>
        <w:rPr>
          <w:bCs/>
        </w:rPr>
      </w:pPr>
      <w:r>
        <w:rPr>
          <w:bCs/>
        </w:rPr>
        <w:t>5. Wykonawca będzie zobowiązany do podpisania umowy w miejscu i terminie wskazanym przez Zamawiającego.</w:t>
      </w:r>
    </w:p>
    <w:p w:rsidR="00A67F0E" w:rsidRDefault="00A67F0E" w:rsidP="00A67F0E">
      <w:pPr>
        <w:pStyle w:val="Standard"/>
        <w:rPr>
          <w:b/>
          <w:bCs/>
        </w:rPr>
      </w:pPr>
      <w:r>
        <w:rPr>
          <w:b/>
          <w:bCs/>
        </w:rPr>
        <w:t>XXI.  ZABEZPIECZENIE  NALEŻYTEGO  WYKONANIA  UMOWY:</w:t>
      </w:r>
    </w:p>
    <w:p w:rsidR="00A67F0E" w:rsidRDefault="00A67F0E" w:rsidP="00A67F0E">
      <w:pPr>
        <w:pStyle w:val="Standard"/>
        <w:jc w:val="both"/>
      </w:pPr>
      <w:bookmarkStart w:id="2"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A67F0E" w:rsidRPr="00877E86" w:rsidRDefault="00A67F0E" w:rsidP="00A67F0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A67F0E" w:rsidRDefault="00A67F0E" w:rsidP="00A67F0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A67F0E" w:rsidRPr="00BE225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2"/>
    </w:p>
    <w:p w:rsidR="00A67F0E" w:rsidRDefault="00A67F0E" w:rsidP="00A67F0E">
      <w:pPr>
        <w:pStyle w:val="Standard"/>
        <w:jc w:val="both"/>
      </w:pPr>
    </w:p>
    <w:p w:rsidR="00A67F0E" w:rsidRDefault="00A67F0E" w:rsidP="00A67F0E">
      <w:pPr>
        <w:pStyle w:val="Standard"/>
        <w:jc w:val="both"/>
        <w:rPr>
          <w:b/>
          <w:bCs/>
        </w:rPr>
      </w:pPr>
      <w:r>
        <w:rPr>
          <w:b/>
          <w:bCs/>
        </w:rPr>
        <w:t>XXII. INFORMACJE O TREŚCI  ZAWIERANEJ UMOWY ORAZ MOŻLIWOŚCI JEJ ZMIANY:</w:t>
      </w:r>
    </w:p>
    <w:p w:rsidR="00A67F0E" w:rsidRDefault="00A67F0E" w:rsidP="00A67F0E">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A67F0E" w:rsidRDefault="00A67F0E" w:rsidP="00A67F0E">
      <w:pPr>
        <w:pStyle w:val="Standard"/>
        <w:tabs>
          <w:tab w:val="left" w:pos="282"/>
        </w:tabs>
        <w:spacing w:line="276" w:lineRule="auto"/>
        <w:jc w:val="both"/>
      </w:pPr>
      <w:r>
        <w:t>2.</w:t>
      </w:r>
      <w:r>
        <w:tab/>
        <w:t xml:space="preserve">Zakres świadczenia Wykonawcy wynikający z umowy jest tożsamy z jego zobowiązaniem </w:t>
      </w:r>
      <w:r>
        <w:lastRenderedPageBreak/>
        <w:t>zawartym w ofercie.</w:t>
      </w:r>
    </w:p>
    <w:p w:rsidR="00A67F0E" w:rsidRDefault="00A67F0E" w:rsidP="00A67F0E">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A67F0E" w:rsidRDefault="00A67F0E" w:rsidP="00A67F0E">
      <w:pPr>
        <w:pStyle w:val="Standard"/>
        <w:tabs>
          <w:tab w:val="left" w:pos="282"/>
        </w:tabs>
        <w:spacing w:line="276" w:lineRule="auto"/>
        <w:jc w:val="both"/>
      </w:pPr>
      <w:r>
        <w:t>4.</w:t>
      </w:r>
      <w:r>
        <w:tab/>
        <w:t>Zmiana umowy wymaga dla swej ważności, pod rygorem nieważności, zachowania formy pisemnej.</w:t>
      </w:r>
    </w:p>
    <w:p w:rsidR="00A67F0E" w:rsidRDefault="00A67F0E" w:rsidP="00A67F0E">
      <w:pPr>
        <w:pStyle w:val="Standard"/>
        <w:tabs>
          <w:tab w:val="left" w:pos="282"/>
        </w:tabs>
        <w:spacing w:line="276" w:lineRule="auto"/>
        <w:jc w:val="both"/>
      </w:pPr>
    </w:p>
    <w:p w:rsidR="00A67F0E" w:rsidRDefault="00A67F0E" w:rsidP="00A67F0E">
      <w:pPr>
        <w:pStyle w:val="Standard"/>
        <w:tabs>
          <w:tab w:val="left" w:pos="282"/>
        </w:tabs>
        <w:spacing w:line="276" w:lineRule="auto"/>
        <w:jc w:val="both"/>
        <w:rPr>
          <w:b/>
          <w:bCs/>
        </w:rPr>
      </w:pPr>
      <w:r>
        <w:rPr>
          <w:b/>
          <w:bCs/>
        </w:rPr>
        <w:t>XXIII. POUCZENIE O ŚRODKACH OCHRONY PRAWNEJ PRZYSŁUGUJĄCEJ WYKONAWCY:</w:t>
      </w:r>
    </w:p>
    <w:p w:rsidR="00A67F0E" w:rsidRDefault="00A67F0E" w:rsidP="00A67F0E">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A67F0E" w:rsidRDefault="00A67F0E" w:rsidP="00A67F0E">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67F0E" w:rsidRDefault="00A67F0E" w:rsidP="00A67F0E">
      <w:pPr>
        <w:pStyle w:val="Standard"/>
        <w:jc w:val="both"/>
      </w:pPr>
      <w:r>
        <w:t>3. Odwołanie przysługuje na:</w:t>
      </w:r>
    </w:p>
    <w:p w:rsidR="00A67F0E" w:rsidRDefault="00A67F0E" w:rsidP="00A67F0E">
      <w:pPr>
        <w:pStyle w:val="Standard"/>
        <w:jc w:val="both"/>
      </w:pPr>
      <w:r>
        <w:t>1) niezgodną z przepisami ustawy czynność Zamawiającego, podjętą w postępowaniu o udzielenie zamówienia, w tym na projektowane postanowienie umowy;</w:t>
      </w:r>
    </w:p>
    <w:p w:rsidR="00A67F0E" w:rsidRDefault="00A67F0E" w:rsidP="00A67F0E">
      <w:pPr>
        <w:pStyle w:val="Standard"/>
        <w:jc w:val="both"/>
      </w:pPr>
      <w:r>
        <w:t>2) zaniechanie czynności w postępowaniu o udzielenie zamówienia do której zamawiający był obowiązany na podstawie ustawy.</w:t>
      </w:r>
    </w:p>
    <w:p w:rsidR="00A67F0E" w:rsidRDefault="00A67F0E" w:rsidP="00A67F0E">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A67F0E" w:rsidRDefault="00A67F0E" w:rsidP="00A67F0E">
      <w:pPr>
        <w:pStyle w:val="Standard"/>
        <w:jc w:val="both"/>
      </w:pPr>
      <w:r>
        <w:t>5. Odwołanie wobec treści ogłoszenia lub treści SWZ wnosi się w terminie 5 dni od dnia zamieszczenia ogłoszenia w Biuletynie Zamówień Publicznych lub treści SWZ na stronie internetowej.</w:t>
      </w:r>
    </w:p>
    <w:p w:rsidR="00A67F0E" w:rsidRDefault="00A67F0E" w:rsidP="00A67F0E">
      <w:pPr>
        <w:pStyle w:val="Standard"/>
        <w:jc w:val="both"/>
      </w:pPr>
      <w:r>
        <w:t>6. Odwołanie wnosi się w terminie:</w:t>
      </w:r>
    </w:p>
    <w:p w:rsidR="00A67F0E" w:rsidRDefault="00A67F0E" w:rsidP="00A67F0E">
      <w:pPr>
        <w:pStyle w:val="Standard"/>
        <w:jc w:val="both"/>
      </w:pPr>
      <w:r>
        <w:t>1) 5 dni od dnia przekazania informacji o czynności zamawiającego stanowiącej podstawę jego wniesienia, jeżeli informacja została przekazana przy użyciu środków komunikacji elektronicznej,</w:t>
      </w:r>
    </w:p>
    <w:p w:rsidR="00A67F0E" w:rsidRDefault="00A67F0E" w:rsidP="00A67F0E">
      <w:pPr>
        <w:pStyle w:val="Standard"/>
        <w:jc w:val="both"/>
      </w:pPr>
      <w:r>
        <w:t>2) 10 dni od dnia przekazania informacji o czynności zamawiającego stanowiącej podstawę jego wniesienia, jeżeli informacja została przekazana w sposób inny niż określony w pkt 1).</w:t>
      </w:r>
    </w:p>
    <w:p w:rsidR="00A67F0E" w:rsidRDefault="00A67F0E" w:rsidP="00A67F0E">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A67F0E" w:rsidRDefault="00A67F0E" w:rsidP="00A67F0E">
      <w:pPr>
        <w:pStyle w:val="Standard"/>
        <w:jc w:val="both"/>
      </w:pPr>
      <w:r>
        <w:t>6. Na orzeczenie Izby oraz postanowienie Prezesa Izby, o którym mowa w art. 519 ust. 1 ustawy p.z.p., stronom oraz uczestnikom postępowania odwoławczego przysługuje skarga do sądu.</w:t>
      </w:r>
    </w:p>
    <w:p w:rsidR="00A67F0E" w:rsidRDefault="00A67F0E" w:rsidP="00A67F0E">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A67F0E" w:rsidRDefault="00A67F0E" w:rsidP="00A67F0E">
      <w:pPr>
        <w:pStyle w:val="Standard"/>
        <w:jc w:val="both"/>
      </w:pPr>
      <w:r>
        <w:t>8. Skargę wnosi się do Sądu Okręgowego w Warszawie - sądu zamówień publicznych, zwanego dalej "sądem zamówień publicznych".</w:t>
      </w:r>
    </w:p>
    <w:p w:rsidR="00A67F0E" w:rsidRDefault="00A67F0E" w:rsidP="00A67F0E">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67F0E" w:rsidRDefault="00A67F0E" w:rsidP="00A67F0E">
      <w:pPr>
        <w:pStyle w:val="Standard"/>
        <w:jc w:val="both"/>
      </w:pPr>
      <w:r>
        <w:t>10. Prezes Izby przekazuje skargę wraz z aktami postępowania odwoławczego do sądu zamówień publicznych w terminie 7 dni od dnia jej otrzymania.</w:t>
      </w:r>
    </w:p>
    <w:p w:rsidR="00A67F0E" w:rsidRDefault="00A67F0E" w:rsidP="00A67F0E">
      <w:pPr>
        <w:pStyle w:val="Standard"/>
        <w:jc w:val="both"/>
      </w:pPr>
    </w:p>
    <w:p w:rsidR="00A67F0E" w:rsidRDefault="00A67F0E" w:rsidP="00A67F0E">
      <w:pPr>
        <w:pStyle w:val="Standard"/>
        <w:jc w:val="both"/>
      </w:pPr>
    </w:p>
    <w:p w:rsidR="00A67F0E" w:rsidRDefault="00A67F0E" w:rsidP="00A67F0E">
      <w:pPr>
        <w:pStyle w:val="Standard"/>
        <w:jc w:val="both"/>
        <w:rPr>
          <w:b/>
          <w:bCs/>
          <w:sz w:val="22"/>
          <w:szCs w:val="22"/>
        </w:rPr>
      </w:pPr>
      <w:r>
        <w:rPr>
          <w:b/>
          <w:bCs/>
          <w:sz w:val="22"/>
          <w:szCs w:val="22"/>
        </w:rPr>
        <w:t xml:space="preserve">XXIV. WYKAZ  ZAŁĄCZNIKÓW  I  FORMULARZY ZAŁĄCZONYCH  DO  NINIEJSZEJ SWZ:                                                                                                    </w:t>
      </w:r>
    </w:p>
    <w:p w:rsidR="00A67F0E" w:rsidRDefault="00A67F0E" w:rsidP="00A67F0E">
      <w:pPr>
        <w:pStyle w:val="Standard"/>
        <w:jc w:val="both"/>
        <w:rPr>
          <w:b/>
          <w:bCs/>
          <w:sz w:val="22"/>
          <w:szCs w:val="22"/>
        </w:rPr>
      </w:pPr>
      <w:r>
        <w:rPr>
          <w:b/>
          <w:bCs/>
          <w:sz w:val="22"/>
          <w:szCs w:val="22"/>
        </w:rPr>
        <w:t xml:space="preserve">- załącznik nr 1 – </w:t>
      </w:r>
      <w:r w:rsidRPr="00BB0432">
        <w:rPr>
          <w:b/>
          <w:bCs/>
          <w:sz w:val="22"/>
          <w:szCs w:val="22"/>
        </w:rPr>
        <w:t>formularz oferty,</w:t>
      </w:r>
    </w:p>
    <w:p w:rsidR="00A67F0E" w:rsidRPr="00BB0432" w:rsidRDefault="00A67F0E" w:rsidP="00A67F0E">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A67F0E" w:rsidRDefault="00A67F0E" w:rsidP="00A67F0E">
      <w:pPr>
        <w:pStyle w:val="Standard"/>
        <w:jc w:val="both"/>
        <w:rPr>
          <w:b/>
          <w:bCs/>
          <w:sz w:val="22"/>
          <w:szCs w:val="22"/>
        </w:rPr>
      </w:pPr>
      <w:r w:rsidRPr="00BB0432">
        <w:rPr>
          <w:b/>
          <w:bCs/>
          <w:sz w:val="22"/>
          <w:szCs w:val="22"/>
        </w:rPr>
        <w:t xml:space="preserve">                                 udziału w postępowaniu,</w:t>
      </w:r>
    </w:p>
    <w:p w:rsidR="00A67F0E" w:rsidRPr="00BB0432" w:rsidRDefault="00A67F0E" w:rsidP="00A67F0E">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A67F0E" w:rsidRDefault="00A67F0E" w:rsidP="00A67F0E">
      <w:pPr>
        <w:pStyle w:val="Standard"/>
        <w:jc w:val="both"/>
      </w:pPr>
      <w:r w:rsidRPr="00BB0432">
        <w:rPr>
          <w:b/>
          <w:color w:val="000000"/>
          <w:sz w:val="22"/>
          <w:szCs w:val="22"/>
        </w:rPr>
        <w:t xml:space="preserve">                                 z postępowania,                                                                                       </w:t>
      </w:r>
    </w:p>
    <w:p w:rsidR="00A67F0E" w:rsidRDefault="00A67F0E" w:rsidP="00A67F0E">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A67F0E" w:rsidRPr="006E242F" w:rsidRDefault="00A67F0E" w:rsidP="00A67F0E">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A67F0E" w:rsidRPr="006E242F" w:rsidRDefault="00A67F0E" w:rsidP="00A67F0E">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A67F0E" w:rsidRPr="006E242F" w:rsidRDefault="00A67F0E" w:rsidP="00A67F0E">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A67F0E" w:rsidRPr="006E242F" w:rsidRDefault="00A67F0E" w:rsidP="00A67F0E">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A67F0E" w:rsidRPr="006E242F" w:rsidRDefault="00A67F0E" w:rsidP="00A67F0E">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A67F0E" w:rsidRDefault="00A67F0E" w:rsidP="00A67F0E">
      <w:pPr>
        <w:pStyle w:val="Standard"/>
        <w:jc w:val="both"/>
        <w:rPr>
          <w:b/>
          <w:bCs/>
          <w:sz w:val="22"/>
          <w:szCs w:val="22"/>
        </w:rPr>
      </w:pPr>
      <w:r w:rsidRPr="006E242F">
        <w:rPr>
          <w:b/>
          <w:bCs/>
          <w:sz w:val="22"/>
          <w:szCs w:val="22"/>
        </w:rPr>
        <w:t>- załącznik nr 10 –-</w:t>
      </w:r>
      <w:r>
        <w:rPr>
          <w:b/>
          <w:bCs/>
          <w:sz w:val="22"/>
          <w:szCs w:val="22"/>
        </w:rPr>
        <w:t>uproszczony</w:t>
      </w:r>
      <w:r w:rsidRPr="00BB0432">
        <w:t xml:space="preserve"> </w:t>
      </w:r>
      <w:r w:rsidRPr="00BB0432">
        <w:rPr>
          <w:b/>
          <w:bCs/>
          <w:sz w:val="22"/>
          <w:szCs w:val="22"/>
        </w:rPr>
        <w:t>projekt budowlan</w:t>
      </w:r>
      <w:r>
        <w:rPr>
          <w:b/>
          <w:bCs/>
          <w:sz w:val="22"/>
          <w:szCs w:val="22"/>
        </w:rPr>
        <w:t>y</w:t>
      </w:r>
      <w:r w:rsidRPr="00BB0432">
        <w:rPr>
          <w:b/>
          <w:bCs/>
          <w:sz w:val="22"/>
          <w:szCs w:val="22"/>
        </w:rPr>
        <w:t>– 1 egz,</w:t>
      </w:r>
    </w:p>
    <w:p w:rsidR="00A67F0E" w:rsidRPr="006E242F" w:rsidRDefault="00A67F0E" w:rsidP="00A67F0E">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A67F0E" w:rsidRDefault="00A67F0E" w:rsidP="00A67F0E">
      <w:pPr>
        <w:pStyle w:val="Standard"/>
        <w:rPr>
          <w:b/>
          <w:bCs/>
          <w:sz w:val="22"/>
          <w:szCs w:val="22"/>
        </w:rPr>
      </w:pPr>
      <w:r w:rsidRPr="006E242F">
        <w:rPr>
          <w:b/>
          <w:bCs/>
          <w:sz w:val="22"/>
          <w:szCs w:val="22"/>
        </w:rPr>
        <w:t xml:space="preserve">- załącznik nr 12 – </w:t>
      </w:r>
      <w:r w:rsidRPr="00BB0432">
        <w:rPr>
          <w:b/>
          <w:bCs/>
          <w:sz w:val="22"/>
          <w:szCs w:val="22"/>
        </w:rPr>
        <w:t>wzór umowy,</w:t>
      </w:r>
    </w:p>
    <w:p w:rsidR="00C456D6" w:rsidRDefault="00C456D6" w:rsidP="00A67F0E">
      <w:pPr>
        <w:pStyle w:val="Standard"/>
        <w:rPr>
          <w:b/>
          <w:bCs/>
          <w:sz w:val="22"/>
          <w:szCs w:val="22"/>
        </w:rPr>
      </w:pPr>
      <w:r>
        <w:rPr>
          <w:b/>
          <w:bCs/>
          <w:sz w:val="22"/>
          <w:szCs w:val="22"/>
        </w:rPr>
        <w:t>-załącznik nr 13 – projekt Stałej Organizacji Ruchu,</w:t>
      </w:r>
    </w:p>
    <w:p w:rsidR="00A67F0E" w:rsidRPr="00877E86" w:rsidRDefault="00A67F0E" w:rsidP="00A67F0E">
      <w:pPr>
        <w:pStyle w:val="Standard"/>
        <w:jc w:val="both"/>
        <w:rPr>
          <w:b/>
          <w:bCs/>
          <w:sz w:val="22"/>
          <w:szCs w:val="22"/>
        </w:rPr>
      </w:pPr>
      <w:bookmarkStart w:id="3"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3"/>
    <w:p w:rsidR="00A67F0E" w:rsidRDefault="00A67F0E" w:rsidP="00A67F0E">
      <w:pPr>
        <w:pStyle w:val="Standard"/>
        <w:rPr>
          <w:b/>
          <w:bCs/>
          <w:sz w:val="22"/>
          <w:szCs w:val="22"/>
        </w:rPr>
      </w:pPr>
    </w:p>
    <w:p w:rsidR="00A67F0E" w:rsidRDefault="00A67F0E" w:rsidP="00A67F0E">
      <w:pPr>
        <w:pStyle w:val="Standard"/>
        <w:jc w:val="both"/>
        <w:rPr>
          <w:b/>
          <w:bCs/>
          <w:sz w:val="22"/>
          <w:szCs w:val="22"/>
        </w:rPr>
      </w:pPr>
      <w:r>
        <w:rPr>
          <w:b/>
          <w:bCs/>
          <w:sz w:val="22"/>
          <w:szCs w:val="22"/>
        </w:rPr>
        <w:t xml:space="preserve">                                                                                                                           </w:t>
      </w: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right"/>
        <w:rPr>
          <w:b/>
          <w:bCs/>
          <w:sz w:val="22"/>
          <w:szCs w:val="22"/>
        </w:rPr>
      </w:pPr>
      <w:r>
        <w:rPr>
          <w:b/>
          <w:bCs/>
          <w:sz w:val="22"/>
          <w:szCs w:val="22"/>
        </w:rPr>
        <w:lastRenderedPageBreak/>
        <w:t>Załącznik nr 1</w:t>
      </w:r>
    </w:p>
    <w:p w:rsidR="00A67F0E" w:rsidRDefault="00A67F0E" w:rsidP="00A67F0E">
      <w:pPr>
        <w:pStyle w:val="Standard"/>
        <w:spacing w:line="360" w:lineRule="auto"/>
        <w:ind w:left="-20"/>
        <w:jc w:val="right"/>
        <w:rPr>
          <w:b/>
          <w:bCs/>
        </w:rPr>
      </w:pPr>
      <w:r>
        <w:rPr>
          <w:b/>
          <w:bCs/>
        </w:rPr>
        <w:t>Znak sprawy: DTiZP/200/</w:t>
      </w:r>
      <w:r w:rsidR="00937AEB">
        <w:rPr>
          <w:b/>
          <w:bCs/>
        </w:rPr>
        <w:t>21</w:t>
      </w:r>
      <w:r>
        <w:rPr>
          <w:b/>
          <w:bCs/>
        </w:rPr>
        <w:t>/2021</w:t>
      </w:r>
    </w:p>
    <w:p w:rsidR="00A67F0E" w:rsidRDefault="00A67F0E" w:rsidP="00A67F0E">
      <w:pPr>
        <w:pStyle w:val="Standard"/>
        <w:rPr>
          <w:b/>
          <w:bCs/>
          <w:sz w:val="22"/>
          <w:szCs w:val="22"/>
        </w:rPr>
      </w:pPr>
    </w:p>
    <w:p w:rsidR="00A67F0E" w:rsidRDefault="00A67F0E" w:rsidP="00A67F0E">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A67F0E" w:rsidTr="00A67F0E">
        <w:trPr>
          <w:trHeight w:val="528"/>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0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53"/>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7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96"/>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6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bl>
    <w:p w:rsidR="00A67F0E" w:rsidRDefault="00A67F0E" w:rsidP="00A67F0E">
      <w:pPr>
        <w:pStyle w:val="Standard"/>
        <w:rPr>
          <w:b/>
          <w:bCs/>
          <w:sz w:val="22"/>
          <w:szCs w:val="22"/>
        </w:rPr>
      </w:pPr>
      <w:r>
        <w:rPr>
          <w:b/>
          <w:bCs/>
          <w:sz w:val="22"/>
          <w:szCs w:val="22"/>
        </w:rPr>
        <w:t>Rodzaj przedsiębiorcy ( zaznaczyć właściwe) :</w:t>
      </w:r>
    </w:p>
    <w:p w:rsidR="00A67F0E" w:rsidRDefault="00A67F0E" w:rsidP="00A67F0E">
      <w:pPr>
        <w:pStyle w:val="Standard"/>
        <w:rPr>
          <w:b/>
          <w:bCs/>
          <w:sz w:val="22"/>
          <w:szCs w:val="22"/>
        </w:rPr>
      </w:pPr>
    </w:p>
    <w:p w:rsidR="00A67F0E" w:rsidRDefault="00A67F0E" w:rsidP="00A67F0E">
      <w:pPr>
        <w:pStyle w:val="Standard"/>
        <w:rPr>
          <w:b/>
          <w:bCs/>
          <w:sz w:val="22"/>
          <w:szCs w:val="22"/>
        </w:rPr>
      </w:pPr>
      <w:r>
        <w:rPr>
          <w:b/>
          <w:bCs/>
          <w:sz w:val="22"/>
          <w:szCs w:val="22"/>
        </w:rPr>
        <w:t xml:space="preserve"> - Duży</w:t>
      </w:r>
    </w:p>
    <w:p w:rsidR="00A67F0E" w:rsidRDefault="00A67F0E" w:rsidP="00A67F0E">
      <w:pPr>
        <w:pStyle w:val="Standard"/>
        <w:rPr>
          <w:b/>
          <w:bCs/>
          <w:sz w:val="22"/>
          <w:szCs w:val="22"/>
        </w:rPr>
      </w:pPr>
      <w:r>
        <w:rPr>
          <w:b/>
          <w:bCs/>
          <w:sz w:val="22"/>
          <w:szCs w:val="22"/>
        </w:rPr>
        <w:t xml:space="preserve"> - Średni</w:t>
      </w:r>
    </w:p>
    <w:p w:rsidR="00A67F0E" w:rsidRDefault="00A67F0E" w:rsidP="00A67F0E">
      <w:pPr>
        <w:pStyle w:val="Standard"/>
        <w:rPr>
          <w:b/>
          <w:bCs/>
          <w:sz w:val="22"/>
          <w:szCs w:val="22"/>
        </w:rPr>
      </w:pPr>
      <w:r>
        <w:rPr>
          <w:b/>
          <w:bCs/>
          <w:sz w:val="22"/>
          <w:szCs w:val="22"/>
        </w:rPr>
        <w:t xml:space="preserve"> - Mały</w:t>
      </w:r>
    </w:p>
    <w:p w:rsidR="00A67F0E" w:rsidRDefault="00A67F0E" w:rsidP="00A67F0E">
      <w:pPr>
        <w:pStyle w:val="Standard"/>
        <w:rPr>
          <w:b/>
          <w:bCs/>
          <w:sz w:val="22"/>
          <w:szCs w:val="22"/>
        </w:rPr>
      </w:pPr>
      <w:r>
        <w:rPr>
          <w:b/>
          <w:bCs/>
          <w:sz w:val="22"/>
          <w:szCs w:val="22"/>
        </w:rPr>
        <w:t xml:space="preserve"> - Firma jednoosobowa                                                         </w:t>
      </w:r>
    </w:p>
    <w:p w:rsidR="00A67F0E" w:rsidRDefault="00A67F0E" w:rsidP="00A67F0E">
      <w:pPr>
        <w:pStyle w:val="Standard"/>
        <w:rPr>
          <w:b/>
          <w:bCs/>
          <w:sz w:val="22"/>
          <w:szCs w:val="21"/>
        </w:rPr>
      </w:pPr>
      <w:r>
        <w:rPr>
          <w:b/>
          <w:bCs/>
          <w:sz w:val="22"/>
          <w:szCs w:val="21"/>
        </w:rPr>
        <w:t xml:space="preserve">                                                          O F E R T A</w:t>
      </w:r>
    </w:p>
    <w:p w:rsidR="00A67F0E" w:rsidRDefault="00A67F0E" w:rsidP="00A67F0E">
      <w:pPr>
        <w:pStyle w:val="Standard"/>
      </w:pPr>
    </w:p>
    <w:p w:rsidR="00A67F0E" w:rsidRDefault="00A67F0E" w:rsidP="00A67F0E">
      <w:pPr>
        <w:pStyle w:val="Standard"/>
        <w:rPr>
          <w:sz w:val="22"/>
          <w:szCs w:val="21"/>
        </w:rPr>
      </w:pPr>
      <w:r>
        <w:rPr>
          <w:sz w:val="22"/>
          <w:szCs w:val="21"/>
        </w:rPr>
        <w:t>Nawiązując do ogłoszenia przetargowego na składanie ofert na zadanie:</w:t>
      </w:r>
    </w:p>
    <w:p w:rsidR="00A67F0E" w:rsidRDefault="00A67F0E" w:rsidP="00A67F0E">
      <w:pPr>
        <w:pStyle w:val="Standard"/>
        <w:rPr>
          <w:sz w:val="22"/>
          <w:szCs w:val="21"/>
        </w:rPr>
      </w:pPr>
    </w:p>
    <w:p w:rsidR="00937AEB" w:rsidRDefault="00937AEB" w:rsidP="00A67F0E">
      <w:pPr>
        <w:pStyle w:val="Textbody"/>
        <w:tabs>
          <w:tab w:val="left" w:pos="360"/>
        </w:tabs>
        <w:jc w:val="both"/>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r>
        <w:rPr>
          <w:rFonts w:eastAsia="Arial"/>
          <w:b/>
          <w:bCs/>
          <w:color w:val="000000"/>
          <w:sz w:val="28"/>
          <w:szCs w:val="28"/>
        </w:rPr>
        <w:t>.</w:t>
      </w:r>
    </w:p>
    <w:p w:rsidR="00A67F0E" w:rsidRDefault="00A67F0E" w:rsidP="00A67F0E">
      <w:pPr>
        <w:pStyle w:val="Textbody"/>
        <w:tabs>
          <w:tab w:val="left" w:pos="360"/>
        </w:tabs>
        <w:jc w:val="both"/>
      </w:pPr>
      <w:r>
        <w:t>1.Oferuję wykonanie zadania będącego przedmiotem zamówienia  w zakresie określonym w SWZ za  łączną cenę:</w:t>
      </w:r>
    </w:p>
    <w:p w:rsidR="00A67F0E" w:rsidRPr="00CB34E1" w:rsidRDefault="00A67F0E" w:rsidP="00A67F0E">
      <w:pPr>
        <w:pStyle w:val="Bezodstpw"/>
        <w:rPr>
          <w:lang w:val="pl-PL"/>
        </w:rPr>
      </w:pPr>
      <w:r>
        <w:rPr>
          <w:b/>
          <w:bCs/>
          <w:sz w:val="24"/>
          <w:szCs w:val="24"/>
          <w:lang w:val="pl-PL"/>
        </w:rPr>
        <w:t>wartość netto: .</w:t>
      </w:r>
      <w:r>
        <w:rPr>
          <w:sz w:val="24"/>
          <w:szCs w:val="24"/>
          <w:lang w:val="pl-PL"/>
        </w:rPr>
        <w:t>....................................................................................... zł.</w:t>
      </w:r>
    </w:p>
    <w:p w:rsidR="00A67F0E" w:rsidRDefault="00A67F0E" w:rsidP="00A67F0E">
      <w:pPr>
        <w:pStyle w:val="Textbody"/>
        <w:tabs>
          <w:tab w:val="left" w:pos="720"/>
        </w:tabs>
        <w:jc w:val="both"/>
      </w:pPr>
      <w:r>
        <w:t>(słownie złotych:..............................................................................................................),</w:t>
      </w:r>
    </w:p>
    <w:p w:rsidR="00A67F0E" w:rsidRDefault="00A67F0E" w:rsidP="00A67F0E">
      <w:pPr>
        <w:pStyle w:val="Textbody"/>
        <w:tabs>
          <w:tab w:val="left" w:pos="720"/>
        </w:tabs>
        <w:jc w:val="both"/>
      </w:pPr>
      <w:r>
        <w:t xml:space="preserve"> </w:t>
      </w:r>
      <w:r>
        <w:rPr>
          <w:b/>
          <w:bCs/>
        </w:rPr>
        <w:t xml:space="preserve">podatek VAT: </w:t>
      </w:r>
      <w:r>
        <w:t>.......................................... .................................................zł.</w:t>
      </w:r>
    </w:p>
    <w:p w:rsidR="00A67F0E" w:rsidRDefault="00A67F0E" w:rsidP="00A67F0E">
      <w:pPr>
        <w:pStyle w:val="Textbody"/>
        <w:tabs>
          <w:tab w:val="left" w:pos="720"/>
        </w:tabs>
        <w:jc w:val="both"/>
      </w:pPr>
      <w:r>
        <w:t>(słownie złotych:..............................................................................................................),</w:t>
      </w:r>
    </w:p>
    <w:p w:rsidR="00A67F0E" w:rsidRPr="00CB34E1" w:rsidRDefault="00A67F0E" w:rsidP="00A67F0E">
      <w:pPr>
        <w:pStyle w:val="Bezodstpw"/>
        <w:rPr>
          <w:lang w:val="pl-PL"/>
        </w:rPr>
      </w:pPr>
      <w:r>
        <w:rPr>
          <w:b/>
          <w:bCs/>
          <w:sz w:val="24"/>
          <w:szCs w:val="24"/>
          <w:lang w:val="pl-PL"/>
        </w:rPr>
        <w:t>wartość brutto</w:t>
      </w:r>
      <w:r>
        <w:rPr>
          <w:sz w:val="24"/>
          <w:szCs w:val="24"/>
          <w:lang w:val="pl-PL"/>
        </w:rPr>
        <w:t>:..........................................................................................zł.</w:t>
      </w:r>
    </w:p>
    <w:p w:rsidR="00A67F0E" w:rsidRDefault="00A67F0E" w:rsidP="00A67F0E">
      <w:pPr>
        <w:pStyle w:val="Textbody"/>
        <w:tabs>
          <w:tab w:val="left" w:pos="720"/>
        </w:tabs>
        <w:spacing w:line="360" w:lineRule="auto"/>
        <w:jc w:val="both"/>
      </w:pPr>
      <w:r>
        <w:t>(słownie złotych:..............................................................................................................,)</w:t>
      </w:r>
    </w:p>
    <w:p w:rsidR="00A67F0E" w:rsidRDefault="00A67F0E" w:rsidP="00A67F0E">
      <w:pPr>
        <w:pStyle w:val="Standard"/>
        <w:rPr>
          <w:rFonts w:eastAsia="Arial"/>
          <w:b/>
          <w:bCs/>
          <w:color w:val="000000"/>
        </w:rPr>
      </w:pPr>
      <w:r>
        <w:rPr>
          <w:rFonts w:eastAsia="Arial"/>
          <w:b/>
          <w:bCs/>
          <w:color w:val="000000"/>
        </w:rPr>
        <w:t xml:space="preserve">Termin realizacji: </w:t>
      </w:r>
      <w:r w:rsidR="00112FD0">
        <w:rPr>
          <w:rFonts w:eastAsia="Arial"/>
          <w:b/>
          <w:bCs/>
          <w:color w:val="000000"/>
        </w:rPr>
        <w:t xml:space="preserve">30 </w:t>
      </w:r>
      <w:bookmarkStart w:id="4" w:name="_GoBack"/>
      <w:bookmarkEnd w:id="4"/>
      <w:r>
        <w:rPr>
          <w:rFonts w:eastAsia="Arial"/>
          <w:b/>
          <w:bCs/>
          <w:color w:val="000000"/>
        </w:rPr>
        <w:t>dni od dnia podpisania umowy</w:t>
      </w:r>
    </w:p>
    <w:p w:rsidR="00A67F0E" w:rsidRDefault="00A67F0E" w:rsidP="00A67F0E">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A67F0E" w:rsidRDefault="00A67F0E" w:rsidP="00A67F0E">
      <w:pPr>
        <w:pStyle w:val="Bezodstpw"/>
        <w:rPr>
          <w:sz w:val="24"/>
          <w:szCs w:val="24"/>
          <w:lang w:val="pl-PL"/>
        </w:rPr>
      </w:pPr>
    </w:p>
    <w:p w:rsidR="00A67F0E" w:rsidRDefault="00A67F0E" w:rsidP="00A67F0E">
      <w:pPr>
        <w:pStyle w:val="Standard"/>
        <w:jc w:val="both"/>
      </w:pPr>
      <w:r>
        <w:rPr>
          <w:bCs/>
        </w:rPr>
        <w:t>3.Oświadczamy, że powyższa cena brutto zawiera wszystkie koszty, jakie ponosi Zamawiający w przypadku wyboru niniejszej oferty.</w:t>
      </w:r>
    </w:p>
    <w:p w:rsidR="00A67F0E" w:rsidRDefault="00A67F0E" w:rsidP="00A67F0E">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A67F0E" w:rsidRDefault="00A67F0E" w:rsidP="00A67F0E">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A67F0E" w:rsidRDefault="00A67F0E" w:rsidP="00A67F0E">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A67F0E" w:rsidRDefault="00A67F0E" w:rsidP="00A67F0E">
      <w:pPr>
        <w:pStyle w:val="Standard"/>
      </w:pPr>
      <w:r>
        <w:rPr>
          <w:bCs/>
        </w:rPr>
        <w:t xml:space="preserve">7. Oświadczamy, że będziemy realizować przedmiot zamówienia  </w:t>
      </w:r>
      <w:r>
        <w:rPr>
          <w:bCs/>
          <w:color w:val="FF0000"/>
        </w:rPr>
        <w:t xml:space="preserve"> w terminie </w:t>
      </w:r>
      <w:r w:rsidR="00112FD0">
        <w:rPr>
          <w:bCs/>
          <w:color w:val="FF0000"/>
        </w:rPr>
        <w:t xml:space="preserve">30 </w:t>
      </w:r>
      <w:r>
        <w:rPr>
          <w:bCs/>
          <w:color w:val="FF0000"/>
        </w:rPr>
        <w:t xml:space="preserve">dni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A67F0E" w:rsidRDefault="00A67F0E" w:rsidP="00A67F0E">
      <w:pPr>
        <w:pStyle w:val="Standard"/>
        <w:jc w:val="both"/>
      </w:pPr>
      <w:r>
        <w:rPr>
          <w:bCs/>
        </w:rPr>
        <w:t>9.  Oświadczamy, że jesteśmy związani niniejszą ofertą przez okres 30 dni od dnia upływu terminu składania ofert.</w:t>
      </w:r>
    </w:p>
    <w:p w:rsidR="00A67F0E" w:rsidRDefault="00A67F0E" w:rsidP="00A67F0E">
      <w:pPr>
        <w:pStyle w:val="Standard"/>
        <w:jc w:val="both"/>
      </w:pPr>
      <w:r>
        <w:rPr>
          <w:bCs/>
        </w:rPr>
        <w:t xml:space="preserve">10. Oświadczamy, że </w:t>
      </w:r>
      <w:r>
        <w:t>udzielamy 36 miesięcznej gwarancji i  rękojmi na zrealizowany przedmiot umowy, licząc od dnia odbioru końcowego.</w:t>
      </w:r>
    </w:p>
    <w:p w:rsidR="00A67F0E" w:rsidRDefault="00A67F0E" w:rsidP="00A67F0E">
      <w:pPr>
        <w:pStyle w:val="Standard"/>
        <w:jc w:val="both"/>
      </w:pPr>
      <w:r>
        <w:t xml:space="preserve">11. </w:t>
      </w:r>
      <w:r>
        <w:rPr>
          <w:bCs/>
        </w:rPr>
        <w:t xml:space="preserve">Oświadczamy, że </w:t>
      </w:r>
      <w:r>
        <w:t>wyrażamy zgodę na otrzymanie należności w ciągu 30 dni od daty otrzymania faktury przez  Zamawiającego.</w:t>
      </w:r>
    </w:p>
    <w:p w:rsidR="00A67F0E" w:rsidRDefault="00A67F0E" w:rsidP="00A67F0E">
      <w:pPr>
        <w:pStyle w:val="Standard"/>
        <w:jc w:val="both"/>
        <w:rPr>
          <w:bCs/>
        </w:rPr>
      </w:pPr>
      <w:r>
        <w:t>12.</w:t>
      </w:r>
      <w:r>
        <w:rPr>
          <w:bCs/>
        </w:rPr>
        <w:t xml:space="preserve"> Oświadczamy, że niniejsza oferta: </w:t>
      </w:r>
    </w:p>
    <w:p w:rsidR="00A67F0E" w:rsidRDefault="00A67F0E" w:rsidP="00A67F0E">
      <w:pPr>
        <w:pStyle w:val="Standard"/>
        <w:jc w:val="both"/>
        <w:rPr>
          <w:bCs/>
        </w:rPr>
      </w:pPr>
      <w:r>
        <w:rPr>
          <w:bCs/>
        </w:rPr>
        <w:t>-*zawiera na stronach nr od …… do  ……… informacje  stanowiące tajemnicę przedsiębiorstwa w rozumieniu przepisów o zwalczaniu nieuczciwej konkurencji,</w:t>
      </w:r>
    </w:p>
    <w:p w:rsidR="00A67F0E" w:rsidRDefault="00A67F0E" w:rsidP="00A67F0E">
      <w:pPr>
        <w:pStyle w:val="Standard"/>
        <w:jc w:val="both"/>
      </w:pPr>
      <w:r>
        <w:rPr>
          <w:bCs/>
        </w:rPr>
        <w:t>-*nie zawiera tajemnicy przedsiębiorstwa.</w:t>
      </w:r>
    </w:p>
    <w:p w:rsidR="00A67F0E" w:rsidRDefault="00A67F0E" w:rsidP="00A67F0E">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A67F0E" w:rsidRDefault="00A67F0E" w:rsidP="00A67F0E">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A67F0E" w:rsidRDefault="00A67F0E" w:rsidP="00A67F0E">
      <w:pPr>
        <w:pStyle w:val="Standard"/>
        <w:jc w:val="both"/>
      </w:pPr>
      <w:r>
        <w:t>Oświadczamy, że wybór oferty nie będzie prowadzić do powstania u Zamawiającego obowiązku podatkowego.*</w:t>
      </w:r>
    </w:p>
    <w:p w:rsidR="00A67F0E" w:rsidRDefault="00A67F0E" w:rsidP="00A67F0E">
      <w:pPr>
        <w:pStyle w:val="Standard"/>
        <w:jc w:val="both"/>
        <w:rPr>
          <w:color w:val="000000"/>
        </w:rPr>
      </w:pPr>
      <w:r>
        <w:rPr>
          <w:color w:val="000000"/>
        </w:rPr>
        <w:t>15. Ofertę niniejszą  składam na ………….. kolejno ponumerowanych stronach.</w:t>
      </w:r>
    </w:p>
    <w:p w:rsidR="00A67F0E" w:rsidRDefault="00A67F0E" w:rsidP="00A67F0E">
      <w:pPr>
        <w:pStyle w:val="Standard"/>
        <w:jc w:val="both"/>
        <w:rPr>
          <w:color w:val="000000"/>
        </w:rPr>
      </w:pPr>
      <w:r>
        <w:rPr>
          <w:color w:val="000000"/>
        </w:rPr>
        <w:t>16. WRAZ Z OFERTĄ składamy następujące oświadczenia i dokumenty:</w:t>
      </w:r>
    </w:p>
    <w:p w:rsidR="00A67F0E" w:rsidRDefault="00A67F0E" w:rsidP="00A67F0E">
      <w:pPr>
        <w:pStyle w:val="Standard"/>
        <w:jc w:val="both"/>
        <w:rPr>
          <w:color w:val="000000"/>
        </w:rPr>
      </w:pPr>
      <w:r>
        <w:rPr>
          <w:color w:val="000000"/>
        </w:rPr>
        <w:t>………………………………………………………………………………………………………………………………………………………………………………………………………………………………………………………………………………………………………………………………………………………………………………………………</w:t>
      </w:r>
    </w:p>
    <w:p w:rsidR="00A67F0E" w:rsidRDefault="00A67F0E" w:rsidP="00A67F0E">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A67F0E" w:rsidRDefault="00A67F0E" w:rsidP="00A67F0E">
      <w:pPr>
        <w:pStyle w:val="Standard"/>
        <w:rPr>
          <w:u w:val="single"/>
        </w:rPr>
      </w:pPr>
      <w:r>
        <w:rPr>
          <w:u w:val="single"/>
        </w:rPr>
        <w:t>Uwaga:</w:t>
      </w:r>
    </w:p>
    <w:p w:rsidR="00A67F0E" w:rsidRDefault="00A67F0E" w:rsidP="00A67F0E">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A67F0E" w:rsidTr="00A67F0E">
        <w:tc>
          <w:tcPr>
            <w:tcW w:w="3885" w:type="dxa"/>
            <w:shd w:val="clear" w:color="auto" w:fill="FFFFFF"/>
            <w:tcMar>
              <w:top w:w="15" w:type="dxa"/>
              <w:left w:w="15" w:type="dxa"/>
              <w:bottom w:w="15" w:type="dxa"/>
              <w:right w:w="15" w:type="dxa"/>
            </w:tcMar>
            <w:vAlign w:val="center"/>
          </w:tcPr>
          <w:p w:rsidR="00A67F0E" w:rsidRDefault="00A67F0E" w:rsidP="00A67F0E">
            <w:pPr>
              <w:pStyle w:val="Standard"/>
              <w:rPr>
                <w:i/>
                <w:iCs/>
              </w:rPr>
            </w:pPr>
          </w:p>
          <w:p w:rsidR="00A67F0E" w:rsidRDefault="00A67F0E" w:rsidP="00A67F0E">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A67F0E" w:rsidRDefault="00A67F0E" w:rsidP="00A67F0E">
            <w:pPr>
              <w:pStyle w:val="Standard"/>
              <w:jc w:val="right"/>
              <w:rPr>
                <w:i/>
                <w:iCs/>
              </w:rPr>
            </w:pPr>
            <w:r>
              <w:rPr>
                <w:i/>
                <w:iCs/>
              </w:rPr>
              <w:t>.......................................................</w:t>
            </w:r>
          </w:p>
        </w:tc>
      </w:tr>
      <w:tr w:rsidR="00A67F0E" w:rsidTr="00A67F0E">
        <w:tc>
          <w:tcPr>
            <w:tcW w:w="3885"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jc w:val="right"/>
            </w:pPr>
          </w:p>
          <w:p w:rsidR="00A67F0E" w:rsidRDefault="00A67F0E" w:rsidP="00A67F0E">
            <w:pPr>
              <w:pStyle w:val="NormalnyWeb"/>
              <w:spacing w:before="0" w:after="0"/>
              <w:jc w:val="right"/>
            </w:pPr>
            <w:r>
              <w:t xml:space="preserve">  podpis Wykonawcy/Pełnomocnika</w:t>
            </w:r>
          </w:p>
        </w:tc>
      </w:tr>
    </w:tbl>
    <w:p w:rsidR="00A67F0E" w:rsidRDefault="00A67F0E" w:rsidP="00A67F0E">
      <w:pPr>
        <w:pStyle w:val="NormalnyWeb"/>
        <w:rPr>
          <w:u w:val="single"/>
        </w:rPr>
      </w:pPr>
      <w:r>
        <w:rPr>
          <w:u w:val="single"/>
        </w:rPr>
        <w:t>Informacja dla wykonawcy:</w:t>
      </w:r>
    </w:p>
    <w:p w:rsidR="00A67F0E" w:rsidRDefault="00A67F0E" w:rsidP="00A67F0E">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A67F0E" w:rsidRDefault="00A67F0E" w:rsidP="00A67F0E">
      <w:pPr>
        <w:pStyle w:val="Standard"/>
        <w:jc w:val="right"/>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pPr>
      <w:r>
        <w:rPr>
          <w:rFonts w:ascii="TimesNewRomanPSMT" w:hAnsi="TimesNewRomanPSMT" w:cs="TimesNewRomanPSMT"/>
          <w:b/>
          <w:bCs/>
        </w:rPr>
        <w:lastRenderedPageBreak/>
        <w:t xml:space="preserve">    Załącznik</w:t>
      </w:r>
      <w:r>
        <w:rPr>
          <w:b/>
        </w:rPr>
        <w:t xml:space="preserve"> nr 2</w:t>
      </w:r>
    </w:p>
    <w:p w:rsidR="00A67F0E" w:rsidRDefault="00A67F0E" w:rsidP="00A67F0E">
      <w:pPr>
        <w:pStyle w:val="Standard"/>
        <w:jc w:val="center"/>
        <w:rPr>
          <w:rFonts w:ascii="TimesNewRomanPS-ItalicMT" w:hAnsi="TimesNewRomanPS-ItalicMT" w:cs="TimesNewRomanPS-ItalicMT" w:hint="eastAsia"/>
          <w:i/>
          <w:iCs/>
          <w:color w:val="000000"/>
          <w:sz w:val="22"/>
          <w:szCs w:val="22"/>
        </w:rPr>
      </w:pPr>
    </w:p>
    <w:p w:rsidR="00A67F0E" w:rsidRDefault="00A67F0E" w:rsidP="00A67F0E">
      <w:pPr>
        <w:pStyle w:val="Standard"/>
        <w:jc w:val="right"/>
        <w:rPr>
          <w:b/>
          <w:bCs/>
        </w:rPr>
      </w:pPr>
      <w:r>
        <w:rPr>
          <w:b/>
          <w:bCs/>
        </w:rPr>
        <w:t>Zamawiający:</w:t>
      </w:r>
    </w:p>
    <w:p w:rsidR="00A67F0E" w:rsidRDefault="00A67F0E" w:rsidP="00A67F0E">
      <w:pPr>
        <w:pStyle w:val="Standard"/>
        <w:jc w:val="right"/>
        <w:rPr>
          <w:b/>
          <w:bCs/>
        </w:rPr>
      </w:pPr>
      <w:r>
        <w:rPr>
          <w:b/>
          <w:bCs/>
        </w:rPr>
        <w:t xml:space="preserve">Zarząd Dróg Powiatowych w Trzebnicy                                                                                                       </w:t>
      </w:r>
    </w:p>
    <w:p w:rsidR="00A67F0E" w:rsidRDefault="00A67F0E" w:rsidP="00A67F0E">
      <w:pPr>
        <w:pStyle w:val="Standard"/>
        <w:jc w:val="right"/>
        <w:rPr>
          <w:b/>
          <w:bCs/>
        </w:rPr>
      </w:pPr>
      <w:r>
        <w:rPr>
          <w:b/>
          <w:bCs/>
        </w:rPr>
        <w:t>ul. Łączna 1c, 55-100 Trzebnica</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21</w:t>
      </w:r>
      <w:r>
        <w:rPr>
          <w:b/>
          <w:bCs/>
        </w:rPr>
        <w:t>/2021</w:t>
      </w:r>
    </w:p>
    <w:p w:rsidR="00A67F0E" w:rsidRDefault="00A67F0E" w:rsidP="00A67F0E">
      <w:pPr>
        <w:pStyle w:val="Standard"/>
        <w:spacing w:line="360" w:lineRule="auto"/>
        <w:ind w:left="-20"/>
        <w:rPr>
          <w:rFonts w:ascii="Arial" w:hAnsi="Arial"/>
          <w:i/>
          <w:sz w:val="16"/>
          <w:szCs w:val="16"/>
        </w:rPr>
      </w:pPr>
    </w:p>
    <w:p w:rsidR="00A67F0E" w:rsidRDefault="00A67F0E" w:rsidP="00A67F0E">
      <w:pPr>
        <w:pStyle w:val="Standard"/>
        <w:spacing w:line="480" w:lineRule="auto"/>
        <w:rPr>
          <w:rFonts w:ascii="Arial" w:hAnsi="Arial"/>
          <w:b/>
          <w:sz w:val="21"/>
          <w:szCs w:val="21"/>
        </w:rPr>
      </w:pPr>
      <w:r>
        <w:rPr>
          <w:rFonts w:ascii="Arial" w:hAnsi="Arial"/>
          <w:b/>
          <w:sz w:val="21"/>
          <w:szCs w:val="21"/>
        </w:rPr>
        <w:t>Wykonawca:</w:t>
      </w:r>
    </w:p>
    <w:p w:rsidR="00A67F0E" w:rsidRDefault="00A67F0E" w:rsidP="00A67F0E">
      <w:pPr>
        <w:pStyle w:val="Standard"/>
      </w:pPr>
      <w:r>
        <w:t>……………………………………………………..............</w:t>
      </w:r>
    </w:p>
    <w:p w:rsidR="00A67F0E" w:rsidRDefault="00A67F0E" w:rsidP="00A67F0E">
      <w:pPr>
        <w:pStyle w:val="Standard"/>
      </w:pPr>
      <w:r>
        <w:t>(pełna nazwa/firma, adres, w zależności od podmiotu:</w:t>
      </w:r>
    </w:p>
    <w:p w:rsidR="00A67F0E" w:rsidRDefault="00A67F0E" w:rsidP="00A67F0E">
      <w:pPr>
        <w:pStyle w:val="Standard"/>
      </w:pPr>
      <w:r>
        <w:t>NIP/PESEL, KRS/CEiDG)</w:t>
      </w:r>
    </w:p>
    <w:p w:rsidR="00A67F0E" w:rsidRDefault="00A67F0E" w:rsidP="00A67F0E">
      <w:pPr>
        <w:pStyle w:val="Standard"/>
      </w:pPr>
    </w:p>
    <w:p w:rsidR="00A67F0E" w:rsidRDefault="00A67F0E" w:rsidP="00A67F0E">
      <w:pPr>
        <w:pStyle w:val="Standard"/>
        <w:spacing w:line="480" w:lineRule="auto"/>
        <w:rPr>
          <w:rFonts w:ascii="Arial" w:hAnsi="Arial"/>
          <w:sz w:val="21"/>
          <w:szCs w:val="21"/>
          <w:u w:val="single"/>
        </w:rPr>
      </w:pPr>
      <w:r>
        <w:rPr>
          <w:rFonts w:ascii="Arial" w:hAnsi="Arial"/>
          <w:sz w:val="21"/>
          <w:szCs w:val="21"/>
          <w:u w:val="single"/>
        </w:rPr>
        <w:t>reprezentowany przez:</w:t>
      </w:r>
    </w:p>
    <w:p w:rsidR="00A67F0E" w:rsidRDefault="00A67F0E" w:rsidP="00A67F0E">
      <w:pPr>
        <w:pStyle w:val="Standard"/>
      </w:pPr>
      <w:r>
        <w:t>………………………………</w:t>
      </w:r>
    </w:p>
    <w:p w:rsidR="00A67F0E" w:rsidRDefault="00A67F0E" w:rsidP="00A67F0E">
      <w:pPr>
        <w:pStyle w:val="Standard"/>
      </w:pPr>
      <w:r>
        <w:t>(imię, nazwisko,stanowisko/podstawa</w:t>
      </w:r>
    </w:p>
    <w:p w:rsidR="00A67F0E" w:rsidRDefault="00A67F0E" w:rsidP="00A67F0E">
      <w:pPr>
        <w:pStyle w:val="Standard"/>
      </w:pPr>
      <w:r>
        <w:t>do  reprezentacji)</w:t>
      </w:r>
    </w:p>
    <w:p w:rsidR="00A67F0E" w:rsidRDefault="00A67F0E" w:rsidP="00A67F0E">
      <w:pPr>
        <w:pStyle w:val="Standard"/>
        <w:rPr>
          <w:rFonts w:ascii="Arial" w:hAnsi="Arial"/>
          <w:sz w:val="21"/>
          <w:szCs w:val="21"/>
        </w:rPr>
      </w:pPr>
    </w:p>
    <w:p w:rsidR="00A67F0E" w:rsidRDefault="00A67F0E" w:rsidP="00A67F0E">
      <w:pPr>
        <w:pStyle w:val="Standard"/>
        <w:rPr>
          <w:rFonts w:ascii="Arial" w:hAnsi="Arial"/>
          <w:sz w:val="21"/>
          <w:szCs w:val="21"/>
        </w:rPr>
      </w:pPr>
    </w:p>
    <w:p w:rsidR="00A67F0E" w:rsidRDefault="00A67F0E" w:rsidP="00A67F0E">
      <w:pPr>
        <w:pStyle w:val="Standard"/>
        <w:spacing w:after="120" w:line="360" w:lineRule="auto"/>
        <w:jc w:val="center"/>
        <w:rPr>
          <w:rFonts w:ascii="Arial" w:hAnsi="Arial"/>
          <w:b/>
          <w:u w:val="single"/>
        </w:rPr>
      </w:pPr>
      <w:r>
        <w:rPr>
          <w:rFonts w:ascii="Arial" w:hAnsi="Arial"/>
          <w:b/>
          <w:u w:val="single"/>
        </w:rPr>
        <w:t>Oświadczenie wykonawcy</w:t>
      </w:r>
    </w:p>
    <w:p w:rsidR="00A67F0E" w:rsidRDefault="00A67F0E" w:rsidP="00A67F0E">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A67F0E" w:rsidRDefault="00A67F0E" w:rsidP="00A67F0E">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A67F0E" w:rsidRDefault="00A67F0E" w:rsidP="00A67F0E">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937AEB" w:rsidRDefault="00A67F0E" w:rsidP="00A67F0E">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937AEB" w:rsidRPr="00937AEB">
        <w:rPr>
          <w:rFonts w:ascii="Arial" w:eastAsia="Arial" w:hAnsi="Arial"/>
          <w:b/>
          <w:bCs/>
          <w:color w:val="000000"/>
        </w:rPr>
        <w:t xml:space="preserve">Przebudowa drogi powiatowej  nr 1336 D w miejscowości Ligota polegająca na remoncie pobocza gruntowego </w:t>
      </w:r>
    </w:p>
    <w:p w:rsidR="00A67F0E" w:rsidRDefault="00A67F0E" w:rsidP="00A67F0E">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A67F0E" w:rsidRDefault="00A67F0E" w:rsidP="00A67F0E">
      <w:pPr>
        <w:pStyle w:val="Standard"/>
        <w:spacing w:line="360" w:lineRule="auto"/>
        <w:ind w:firstLine="709"/>
        <w:jc w:val="both"/>
        <w:rPr>
          <w:rFonts w:ascii="Arial" w:hAnsi="Arial"/>
          <w:sz w:val="21"/>
          <w:szCs w:val="21"/>
        </w:rPr>
      </w:pPr>
    </w:p>
    <w:p w:rsidR="00A67F0E" w:rsidRDefault="00A67F0E" w:rsidP="00A67F0E">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jc w:val="both"/>
        <w:rPr>
          <w:rFonts w:ascii="Arial" w:hAnsi="Arial"/>
          <w:i/>
          <w:sz w:val="16"/>
          <w:szCs w:val="16"/>
        </w:rPr>
      </w:pPr>
      <w:r>
        <w:rPr>
          <w:rFonts w:ascii="Arial" w:hAnsi="Arial"/>
          <w:i/>
          <w:sz w:val="16"/>
          <w:szCs w:val="16"/>
        </w:rPr>
        <w:t xml:space="preserve">                                                                                                                                                       (podpis)</w:t>
      </w:r>
    </w:p>
    <w:p w:rsidR="00A67F0E" w:rsidRDefault="00A67F0E" w:rsidP="00A67F0E">
      <w:pPr>
        <w:pStyle w:val="Standard"/>
        <w:spacing w:line="360" w:lineRule="auto"/>
        <w:jc w:val="both"/>
        <w:rPr>
          <w:rFonts w:ascii="Arial" w:hAnsi="Arial"/>
          <w:sz w:val="21"/>
          <w:szCs w:val="21"/>
        </w:rPr>
      </w:pPr>
      <w:r>
        <w:rPr>
          <w:rFonts w:ascii="Arial" w:hAnsi="Arial"/>
          <w:sz w:val="21"/>
          <w:szCs w:val="21"/>
        </w:rPr>
        <w:t xml:space="preserve">                                                                         </w:t>
      </w:r>
    </w:p>
    <w:p w:rsidR="00A67F0E" w:rsidRDefault="00A67F0E" w:rsidP="00A67F0E">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A67F0E" w:rsidRDefault="00A67F0E" w:rsidP="00A67F0E">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360" w:lineRule="auto"/>
        <w:jc w:val="both"/>
        <w:rPr>
          <w:rFonts w:ascii="TimesNewRomanPSMT" w:hAnsi="TimesNewRomanPSMT" w:cs="TimesNewRomanPSMT" w:hint="eastAsia"/>
          <w:b/>
          <w:bCs/>
          <w:color w:val="000000"/>
        </w:rPr>
      </w:pPr>
    </w:p>
    <w:p w:rsidR="00A67F0E" w:rsidRDefault="00A67F0E" w:rsidP="00A67F0E">
      <w:pPr>
        <w:pStyle w:val="Standard"/>
        <w:jc w:val="right"/>
        <w:rPr>
          <w:rFonts w:ascii="TimesNewRomanPSMT" w:hAnsi="TimesNewRomanPSMT" w:cs="TimesNewRomanPSMT" w:hint="eastAsia"/>
          <w:b/>
          <w:bCs/>
          <w:color w:val="000000"/>
        </w:rPr>
      </w:pPr>
    </w:p>
    <w:p w:rsidR="00A67F0E" w:rsidRDefault="00A67F0E" w:rsidP="00A67F0E">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Pr="00E75A41" w:rsidRDefault="00A67F0E" w:rsidP="00A67F0E">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A67F0E" w:rsidRDefault="00A67F0E" w:rsidP="00A67F0E">
      <w:pPr>
        <w:pStyle w:val="Standard"/>
        <w:jc w:val="right"/>
        <w:rPr>
          <w:b/>
          <w:bCs/>
        </w:rPr>
      </w:pPr>
      <w:r>
        <w:rPr>
          <w:b/>
          <w:bCs/>
        </w:rPr>
        <w:t>Zamawiający:</w:t>
      </w:r>
    </w:p>
    <w:p w:rsidR="00A67F0E" w:rsidRDefault="00A67F0E" w:rsidP="00A67F0E">
      <w:pPr>
        <w:pStyle w:val="Standard"/>
        <w:jc w:val="right"/>
        <w:rPr>
          <w:b/>
          <w:bCs/>
        </w:rPr>
      </w:pPr>
      <w:r>
        <w:rPr>
          <w:b/>
          <w:bCs/>
        </w:rPr>
        <w:t xml:space="preserve">Zarząd Dróg Powiatowych w Trzebnicy                                                                                                      </w:t>
      </w:r>
    </w:p>
    <w:p w:rsidR="00A67F0E" w:rsidRDefault="00A67F0E" w:rsidP="00A67F0E">
      <w:pPr>
        <w:pStyle w:val="Standard"/>
        <w:jc w:val="right"/>
        <w:rPr>
          <w:b/>
          <w:bCs/>
        </w:rPr>
      </w:pPr>
      <w:r>
        <w:rPr>
          <w:b/>
          <w:bCs/>
        </w:rPr>
        <w:t>ul. Łączna 1c, 55-100 Trzebnica</w:t>
      </w:r>
    </w:p>
    <w:p w:rsidR="00A67F0E" w:rsidRDefault="00A67F0E" w:rsidP="00A67F0E">
      <w:pPr>
        <w:pStyle w:val="Standard"/>
        <w:jc w:val="right"/>
        <w:rPr>
          <w:b/>
          <w:bCs/>
        </w:rPr>
      </w:pPr>
      <w:r>
        <w:rPr>
          <w:b/>
          <w:bCs/>
        </w:rPr>
        <w:t xml:space="preserve">  </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21</w:t>
      </w:r>
      <w:r>
        <w:rPr>
          <w:b/>
          <w:bCs/>
        </w:rPr>
        <w:t>/2021</w:t>
      </w:r>
    </w:p>
    <w:p w:rsidR="00A67F0E" w:rsidRDefault="00A67F0E" w:rsidP="00A67F0E">
      <w:pPr>
        <w:pStyle w:val="Standard"/>
        <w:spacing w:line="360" w:lineRule="auto"/>
        <w:ind w:left="-20"/>
        <w:jc w:val="right"/>
        <w:rPr>
          <w:rFonts w:ascii="Arial" w:hAnsi="Arial"/>
          <w:i/>
          <w:sz w:val="16"/>
          <w:szCs w:val="16"/>
        </w:rPr>
      </w:pPr>
    </w:p>
    <w:p w:rsidR="00A67F0E" w:rsidRDefault="00A67F0E" w:rsidP="00A67F0E">
      <w:pPr>
        <w:pStyle w:val="Standard"/>
        <w:spacing w:line="480" w:lineRule="auto"/>
        <w:rPr>
          <w:rFonts w:ascii="Arial" w:hAnsi="Arial"/>
          <w:b/>
          <w:sz w:val="21"/>
          <w:szCs w:val="21"/>
        </w:rPr>
      </w:pPr>
      <w:r>
        <w:rPr>
          <w:rFonts w:ascii="Arial" w:hAnsi="Arial"/>
          <w:b/>
          <w:sz w:val="21"/>
          <w:szCs w:val="21"/>
        </w:rPr>
        <w:t>Wykonawca:</w:t>
      </w:r>
    </w:p>
    <w:p w:rsidR="00A67F0E" w:rsidRDefault="00A67F0E" w:rsidP="00A67F0E">
      <w:pPr>
        <w:pStyle w:val="Standard"/>
      </w:pPr>
      <w:r>
        <w:t>……………………………………………………..............</w:t>
      </w:r>
    </w:p>
    <w:p w:rsidR="00A67F0E" w:rsidRDefault="00A67F0E" w:rsidP="00A67F0E">
      <w:pPr>
        <w:pStyle w:val="Standard"/>
      </w:pPr>
      <w:r>
        <w:t>(pełna nazwa/firma, adres, w zależności od podmiotu:</w:t>
      </w:r>
    </w:p>
    <w:p w:rsidR="00A67F0E" w:rsidRDefault="00A67F0E" w:rsidP="00A67F0E">
      <w:pPr>
        <w:pStyle w:val="Standard"/>
      </w:pPr>
      <w:r>
        <w:t>NIP/PESEL, KRS/CEiDG)</w:t>
      </w:r>
    </w:p>
    <w:p w:rsidR="00A67F0E" w:rsidRDefault="00A67F0E" w:rsidP="00A67F0E">
      <w:pPr>
        <w:pStyle w:val="Standard"/>
      </w:pPr>
    </w:p>
    <w:p w:rsidR="00A67F0E" w:rsidRDefault="00A67F0E" w:rsidP="00A67F0E">
      <w:pPr>
        <w:pStyle w:val="Standard"/>
        <w:spacing w:line="480" w:lineRule="auto"/>
        <w:rPr>
          <w:rFonts w:ascii="Arial" w:hAnsi="Arial"/>
          <w:sz w:val="21"/>
          <w:szCs w:val="21"/>
          <w:u w:val="single"/>
        </w:rPr>
      </w:pPr>
      <w:r>
        <w:rPr>
          <w:rFonts w:ascii="Arial" w:hAnsi="Arial"/>
          <w:sz w:val="21"/>
          <w:szCs w:val="21"/>
          <w:u w:val="single"/>
        </w:rPr>
        <w:t>reprezentowany przez:</w:t>
      </w:r>
    </w:p>
    <w:p w:rsidR="00A67F0E" w:rsidRDefault="00A67F0E" w:rsidP="00A67F0E">
      <w:pPr>
        <w:pStyle w:val="Standard"/>
      </w:pPr>
      <w:r>
        <w:t>………………………………</w:t>
      </w:r>
    </w:p>
    <w:p w:rsidR="00A67F0E" w:rsidRDefault="00A67F0E" w:rsidP="00A67F0E">
      <w:pPr>
        <w:pStyle w:val="Standard"/>
      </w:pPr>
      <w:r>
        <w:t>(imię, nazwisko,stanowisko/podstawa</w:t>
      </w:r>
    </w:p>
    <w:p w:rsidR="00A67F0E" w:rsidRDefault="00A67F0E" w:rsidP="00A67F0E">
      <w:pPr>
        <w:pStyle w:val="Standard"/>
      </w:pPr>
      <w:r>
        <w:t>do  reprezentacji)</w:t>
      </w:r>
    </w:p>
    <w:p w:rsidR="00A67F0E" w:rsidRDefault="00A67F0E" w:rsidP="00A67F0E">
      <w:pPr>
        <w:pStyle w:val="Standard"/>
        <w:jc w:val="right"/>
        <w:rPr>
          <w:rFonts w:ascii="Arial" w:hAnsi="Arial"/>
          <w:b/>
          <w:bCs/>
          <w:color w:val="000000"/>
          <w:sz w:val="21"/>
          <w:szCs w:val="21"/>
        </w:rPr>
      </w:pPr>
    </w:p>
    <w:p w:rsidR="00A67F0E" w:rsidRDefault="00A67F0E" w:rsidP="00A67F0E">
      <w:pPr>
        <w:pStyle w:val="Standard"/>
        <w:spacing w:after="120" w:line="360" w:lineRule="auto"/>
        <w:jc w:val="center"/>
        <w:rPr>
          <w:rFonts w:ascii="Arial" w:hAnsi="Arial"/>
          <w:b/>
          <w:u w:val="single"/>
        </w:rPr>
      </w:pPr>
      <w:r>
        <w:rPr>
          <w:rFonts w:ascii="Arial" w:hAnsi="Arial"/>
          <w:b/>
          <w:u w:val="single"/>
        </w:rPr>
        <w:t>Oświadczenie wykonawcy</w:t>
      </w:r>
    </w:p>
    <w:p w:rsidR="00A67F0E" w:rsidRDefault="00A67F0E" w:rsidP="00A67F0E">
      <w:pPr>
        <w:pStyle w:val="Standard"/>
        <w:spacing w:line="360" w:lineRule="auto"/>
        <w:jc w:val="center"/>
        <w:rPr>
          <w:rFonts w:ascii="Arial" w:hAnsi="Arial"/>
          <w:b/>
        </w:rPr>
      </w:pPr>
      <w:r>
        <w:rPr>
          <w:rFonts w:ascii="Arial" w:hAnsi="Arial"/>
          <w:b/>
        </w:rPr>
        <w:t>składane na podstawie art. 125 ust. 1 ustawy z dnia 11 września 2019 r..</w:t>
      </w:r>
    </w:p>
    <w:p w:rsidR="00A67F0E" w:rsidRDefault="00A67F0E" w:rsidP="00A67F0E">
      <w:pPr>
        <w:pStyle w:val="Standard"/>
        <w:spacing w:line="360" w:lineRule="auto"/>
        <w:jc w:val="center"/>
        <w:rPr>
          <w:rFonts w:ascii="Arial" w:hAnsi="Arial"/>
          <w:b/>
        </w:rPr>
      </w:pPr>
      <w:r>
        <w:rPr>
          <w:rFonts w:ascii="Arial" w:hAnsi="Arial"/>
          <w:b/>
        </w:rPr>
        <w:t xml:space="preserve"> Prawo zamówień publicznych (dalej jako: ustawa Pzp),</w:t>
      </w:r>
    </w:p>
    <w:p w:rsidR="00A67F0E" w:rsidRDefault="00A67F0E" w:rsidP="00A67F0E">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937AEB" w:rsidRPr="00937AEB">
        <w:rPr>
          <w:rFonts w:ascii="Arial" w:eastAsia="Arial" w:hAnsi="Arial"/>
          <w:b/>
          <w:bCs/>
          <w:color w:val="000000"/>
          <w:sz w:val="28"/>
          <w:szCs w:val="28"/>
        </w:rPr>
        <w:t xml:space="preserve">Przebudowa drogi powiatowej  nr 1336 D w miejscowości Ligota polegająca na remoncie pobocza gruntowego </w:t>
      </w:r>
      <w:r>
        <w:rPr>
          <w:rFonts w:ascii="Arial" w:hAnsi="Arial"/>
          <w:sz w:val="21"/>
          <w:szCs w:val="21"/>
        </w:rPr>
        <w:t>oświadczam, co następuje:</w:t>
      </w:r>
    </w:p>
    <w:p w:rsidR="00A67F0E" w:rsidRDefault="00A67F0E" w:rsidP="00A67F0E">
      <w:pPr>
        <w:pStyle w:val="Standard"/>
        <w:tabs>
          <w:tab w:val="left" w:pos="360"/>
        </w:tabs>
        <w:jc w:val="both"/>
        <w:rPr>
          <w:rFonts w:ascii="Arial" w:hAnsi="Arial"/>
        </w:rPr>
      </w:pPr>
    </w:p>
    <w:p w:rsidR="00A67F0E" w:rsidRDefault="00A67F0E" w:rsidP="00A67F0E">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A67F0E" w:rsidRDefault="00A67F0E" w:rsidP="00A67F0E">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A67F0E" w:rsidRDefault="00A67F0E" w:rsidP="00A67F0E">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A67F0E" w:rsidRDefault="00A67F0E" w:rsidP="00A67F0E">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A67F0E" w:rsidRDefault="00A67F0E" w:rsidP="00A67F0E">
      <w:pPr>
        <w:pStyle w:val="Standard"/>
        <w:spacing w:line="276" w:lineRule="auto"/>
        <w:jc w:val="both"/>
        <w:rPr>
          <w:rFonts w:ascii="Arial" w:hAnsi="Arial"/>
          <w:i/>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276" w:lineRule="auto"/>
        <w:jc w:val="both"/>
        <w:rPr>
          <w:rFonts w:ascii="Arial" w:hAnsi="Arial"/>
          <w:i/>
        </w:rPr>
      </w:pP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A67F0E" w:rsidRDefault="00A67F0E" w:rsidP="00A67F0E">
      <w:pPr>
        <w:pStyle w:val="Standard"/>
        <w:spacing w:line="276" w:lineRule="auto"/>
        <w:jc w:val="both"/>
        <w:rPr>
          <w:rFonts w:ascii="Arial" w:hAnsi="Arial"/>
          <w:i/>
        </w:rPr>
      </w:pPr>
    </w:p>
    <w:p w:rsidR="00A67F0E" w:rsidRDefault="00A67F0E" w:rsidP="00A67F0E">
      <w:pPr>
        <w:pStyle w:val="Standard"/>
        <w:spacing w:line="276" w:lineRule="auto"/>
        <w:jc w:val="both"/>
        <w:rPr>
          <w:rFonts w:ascii="Arial" w:hAnsi="Arial"/>
          <w:i/>
        </w:rPr>
      </w:pP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pPr>
      <w:r>
        <w:rPr>
          <w:rFonts w:ascii="TimesNewRomanPS-BoldMT" w:hAnsi="TimesNewRomanPS-BoldMT" w:cs="TimesNewRomanPS-BoldMT"/>
          <w:b/>
          <w:bCs/>
          <w:color w:val="000000"/>
          <w:sz w:val="22"/>
          <w:szCs w:val="22"/>
        </w:rPr>
        <w:t xml:space="preserve"> </w:t>
      </w:r>
      <w:r>
        <w:t>................................................................</w:t>
      </w:r>
    </w:p>
    <w:p w:rsidR="00A67F0E" w:rsidRDefault="00A67F0E" w:rsidP="00A67F0E">
      <w:pPr>
        <w:pStyle w:val="Standard"/>
        <w:ind w:firstLine="708"/>
      </w:pPr>
      <w:r>
        <w:t>(pieczęć wykonawcy)</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jc w:val="right"/>
        <w:rPr>
          <w:b/>
          <w:bCs/>
        </w:rPr>
      </w:pPr>
      <w:r>
        <w:rPr>
          <w:b/>
          <w:bCs/>
        </w:rPr>
        <w:t xml:space="preserve"> Znak sprawy: DTiZP/200/</w:t>
      </w:r>
      <w:r w:rsidR="00937AEB">
        <w:rPr>
          <w:b/>
          <w:bCs/>
        </w:rPr>
        <w:t>21</w:t>
      </w:r>
      <w:r>
        <w:rPr>
          <w:b/>
          <w:bCs/>
        </w:rPr>
        <w:t>/2021</w:t>
      </w:r>
    </w:p>
    <w:p w:rsidR="00A67F0E" w:rsidRDefault="00A67F0E" w:rsidP="00A67F0E">
      <w:pPr>
        <w:pStyle w:val="Standard"/>
        <w:jc w:val="both"/>
      </w:pPr>
    </w:p>
    <w:p w:rsidR="00A67F0E" w:rsidRDefault="00A67F0E" w:rsidP="00A67F0E">
      <w:pPr>
        <w:pStyle w:val="Standard"/>
        <w:jc w:val="center"/>
        <w:rPr>
          <w:b/>
          <w:bCs/>
        </w:rPr>
      </w:pPr>
      <w:r>
        <w:rPr>
          <w:b/>
          <w:bCs/>
        </w:rPr>
        <w:t>ZOBOWIĄZANIE</w:t>
      </w:r>
    </w:p>
    <w:p w:rsidR="00A67F0E" w:rsidRDefault="00A67F0E" w:rsidP="00A67F0E">
      <w:pPr>
        <w:pStyle w:val="Standard"/>
        <w:jc w:val="center"/>
        <w:rPr>
          <w:b/>
          <w:bCs/>
        </w:rPr>
      </w:pPr>
    </w:p>
    <w:p w:rsidR="00A67F0E" w:rsidRDefault="00A67F0E" w:rsidP="00A67F0E">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A67F0E" w:rsidRDefault="00A67F0E" w:rsidP="00A67F0E">
      <w:pPr>
        <w:pStyle w:val="Standard"/>
      </w:pPr>
    </w:p>
    <w:p w:rsidR="00A67F0E" w:rsidRDefault="00A67F0E" w:rsidP="00A67F0E">
      <w:pPr>
        <w:pStyle w:val="Standard"/>
      </w:pPr>
      <w:r>
        <w:t>Nazwa: …………………………………………………………………………………………</w:t>
      </w:r>
    </w:p>
    <w:p w:rsidR="00A67F0E" w:rsidRDefault="00A67F0E" w:rsidP="00A67F0E">
      <w:pPr>
        <w:pStyle w:val="Standard"/>
      </w:pPr>
      <w:r>
        <w:t>Adres: …………………………………………………………………………………………..</w:t>
      </w:r>
    </w:p>
    <w:p w:rsidR="00A67F0E" w:rsidRDefault="00A67F0E" w:rsidP="00A67F0E">
      <w:pPr>
        <w:pStyle w:val="Standard"/>
      </w:pPr>
      <w:r>
        <w:t>Ja(/My) niżej podpisany(/ni):</w:t>
      </w:r>
    </w:p>
    <w:p w:rsidR="00A67F0E" w:rsidRDefault="00A67F0E" w:rsidP="00A67F0E">
      <w:pPr>
        <w:pStyle w:val="Standard"/>
      </w:pPr>
      <w:r>
        <w:t>………………………………….………………………….……………..…………………….</w:t>
      </w:r>
    </w:p>
    <w:p w:rsidR="00A67F0E" w:rsidRDefault="00A67F0E" w:rsidP="00A67F0E">
      <w:pPr>
        <w:pStyle w:val="Standard"/>
        <w:jc w:val="center"/>
        <w:rPr>
          <w:i/>
          <w:sz w:val="20"/>
          <w:szCs w:val="20"/>
        </w:rPr>
      </w:pPr>
      <w:r>
        <w:rPr>
          <w:i/>
          <w:sz w:val="20"/>
          <w:szCs w:val="20"/>
        </w:rPr>
        <w:t>(imię i nazwisko składającego oświadczenie)</w:t>
      </w:r>
    </w:p>
    <w:p w:rsidR="00A67F0E" w:rsidRDefault="00A67F0E" w:rsidP="00A67F0E">
      <w:pPr>
        <w:pStyle w:val="Standard"/>
        <w:jc w:val="center"/>
        <w:rPr>
          <w:i/>
        </w:rPr>
      </w:pPr>
    </w:p>
    <w:p w:rsidR="00A67F0E" w:rsidRDefault="00A67F0E" w:rsidP="00A67F0E">
      <w:pPr>
        <w:pStyle w:val="Standard"/>
      </w:pPr>
      <w:r>
        <w:t>będąc upoważnionym(/mi) do reprezentowania:</w:t>
      </w:r>
    </w:p>
    <w:p w:rsidR="00A67F0E" w:rsidRDefault="00A67F0E" w:rsidP="00A67F0E">
      <w:pPr>
        <w:pStyle w:val="Standard"/>
      </w:pPr>
      <w:r>
        <w:t>…………………………….………………………………….…………………………………</w:t>
      </w:r>
    </w:p>
    <w:p w:rsidR="00A67F0E" w:rsidRDefault="00A67F0E" w:rsidP="00A67F0E">
      <w:pPr>
        <w:pStyle w:val="Standard"/>
        <w:jc w:val="center"/>
      </w:pPr>
      <w:r>
        <w:rPr>
          <w:i/>
        </w:rPr>
        <w:t>(</w:t>
      </w:r>
      <w:r>
        <w:rPr>
          <w:i/>
          <w:sz w:val="20"/>
          <w:szCs w:val="20"/>
        </w:rPr>
        <w:t>nazwa i adres  podmiotu oddającego do dyspozycji zasoby)</w:t>
      </w:r>
    </w:p>
    <w:p w:rsidR="00A67F0E" w:rsidRDefault="00A67F0E" w:rsidP="00A67F0E">
      <w:pPr>
        <w:pStyle w:val="Standard"/>
        <w:jc w:val="center"/>
        <w:rPr>
          <w:i/>
        </w:rPr>
      </w:pPr>
    </w:p>
    <w:p w:rsidR="00A67F0E" w:rsidRDefault="00A67F0E" w:rsidP="00A67F0E">
      <w:pPr>
        <w:pStyle w:val="Standard"/>
      </w:pPr>
      <w:r>
        <w:rPr>
          <w:b/>
          <w:bCs/>
        </w:rPr>
        <w:t>o ś w i a d c z a m/y</w:t>
      </w:r>
      <w:r>
        <w:t>,</w:t>
      </w:r>
    </w:p>
    <w:p w:rsidR="00A67F0E" w:rsidRDefault="00A67F0E" w:rsidP="00A67F0E">
      <w:pPr>
        <w:pStyle w:val="Standard"/>
        <w:jc w:val="both"/>
      </w:pPr>
      <w:r>
        <w:t>że wyżej wymieniony podmiot, stosownie do art. 118 ustawy Pzp, odda Wykonawcy:</w:t>
      </w:r>
    </w:p>
    <w:p w:rsidR="00A67F0E" w:rsidRDefault="00A67F0E" w:rsidP="00A67F0E">
      <w:pPr>
        <w:pStyle w:val="Standard"/>
        <w:jc w:val="both"/>
      </w:pPr>
      <w:r>
        <w:t>…………………………………………………………………....……………………………..</w:t>
      </w:r>
    </w:p>
    <w:p w:rsidR="00A67F0E" w:rsidRDefault="00A67F0E" w:rsidP="00A67F0E">
      <w:pPr>
        <w:pStyle w:val="Standard"/>
        <w:jc w:val="center"/>
        <w:rPr>
          <w:i/>
          <w:sz w:val="20"/>
          <w:szCs w:val="20"/>
        </w:rPr>
      </w:pPr>
      <w:r>
        <w:rPr>
          <w:i/>
          <w:sz w:val="20"/>
          <w:szCs w:val="20"/>
        </w:rPr>
        <w:t>(nazwa i adres  Wykonawcy składającego ofertę)</w:t>
      </w:r>
    </w:p>
    <w:p w:rsidR="00A67F0E" w:rsidRDefault="00A67F0E" w:rsidP="00A67F0E">
      <w:pPr>
        <w:pStyle w:val="Standard"/>
        <w:jc w:val="center"/>
        <w:rPr>
          <w:i/>
        </w:rPr>
      </w:pPr>
    </w:p>
    <w:p w:rsidR="00A67F0E" w:rsidRDefault="00A67F0E" w:rsidP="00A67F0E">
      <w:pPr>
        <w:pStyle w:val="Standard"/>
      </w:pPr>
      <w:r>
        <w:t>do dyspozycji niezbędne zasoby: ………………………………………………………………</w:t>
      </w:r>
    </w:p>
    <w:p w:rsidR="00A67F0E" w:rsidRDefault="00A67F0E" w:rsidP="00A67F0E">
      <w:pPr>
        <w:pStyle w:val="Standard"/>
      </w:pPr>
      <w:r>
        <w:t>…………………………………………………………………………………………………...</w:t>
      </w:r>
    </w:p>
    <w:p w:rsidR="00A67F0E" w:rsidRDefault="00A67F0E" w:rsidP="00A67F0E">
      <w:pPr>
        <w:pStyle w:val="Standard"/>
        <w:jc w:val="center"/>
        <w:rPr>
          <w:i/>
          <w:sz w:val="20"/>
          <w:szCs w:val="20"/>
        </w:rPr>
      </w:pPr>
      <w:r>
        <w:rPr>
          <w:i/>
          <w:sz w:val="20"/>
          <w:szCs w:val="20"/>
        </w:rPr>
        <w:t>(zakres udostępnianych zasobów)</w:t>
      </w:r>
    </w:p>
    <w:p w:rsidR="00A67F0E" w:rsidRDefault="00A67F0E" w:rsidP="00A67F0E">
      <w:pPr>
        <w:pStyle w:val="Standard"/>
        <w:jc w:val="center"/>
        <w:rPr>
          <w:i/>
        </w:rPr>
      </w:pPr>
    </w:p>
    <w:p w:rsidR="00A67F0E" w:rsidRDefault="00A67F0E" w:rsidP="00A67F0E">
      <w:pPr>
        <w:pStyle w:val="Standard"/>
        <w:jc w:val="both"/>
      </w:pPr>
      <w:r>
        <w:t>na okres korzystania z nich przy wykonywaniu zamówienia pn.  ……………………………...</w:t>
      </w:r>
    </w:p>
    <w:p w:rsidR="00A67F0E" w:rsidRDefault="00A67F0E" w:rsidP="00A67F0E">
      <w:pPr>
        <w:pStyle w:val="Standard"/>
        <w:jc w:val="both"/>
      </w:pPr>
      <w:r>
        <w:t>…………………………………………………………………………………………………...</w:t>
      </w:r>
    </w:p>
    <w:p w:rsidR="00A67F0E" w:rsidRDefault="00A67F0E" w:rsidP="00A67F0E">
      <w:pPr>
        <w:pStyle w:val="Standard"/>
        <w:jc w:val="center"/>
        <w:rPr>
          <w:i/>
          <w:sz w:val="20"/>
          <w:szCs w:val="20"/>
        </w:rPr>
      </w:pPr>
      <w:r>
        <w:rPr>
          <w:i/>
          <w:sz w:val="20"/>
          <w:szCs w:val="20"/>
        </w:rPr>
        <w:t>(Nazwa zamówienia publicznego)</w:t>
      </w:r>
    </w:p>
    <w:p w:rsidR="00A67F0E" w:rsidRDefault="00A67F0E" w:rsidP="00A67F0E">
      <w:pPr>
        <w:pStyle w:val="Standard"/>
        <w:jc w:val="center"/>
        <w:rPr>
          <w:i/>
        </w:rPr>
      </w:pPr>
    </w:p>
    <w:p w:rsidR="00A67F0E" w:rsidRDefault="00A67F0E" w:rsidP="00A67F0E">
      <w:pPr>
        <w:pStyle w:val="Standard"/>
      </w:pPr>
      <w:r>
        <w:t>przez cały okres realizacji zamówienia  i w celu jego należytego wykonania.</w:t>
      </w:r>
    </w:p>
    <w:p w:rsidR="00A67F0E" w:rsidRDefault="00A67F0E" w:rsidP="00A67F0E">
      <w:pPr>
        <w:pStyle w:val="Standard"/>
      </w:pPr>
    </w:p>
    <w:p w:rsidR="00A67F0E" w:rsidRDefault="00A67F0E" w:rsidP="00A67F0E">
      <w:pPr>
        <w:pStyle w:val="Standard"/>
      </w:pPr>
      <w:r>
        <w:t>Sposób wykorzystania ww. zasobów przez wykonawcę przy wykonywaniu zamówienia: …………........…………………………………………………………………………………</w:t>
      </w:r>
    </w:p>
    <w:p w:rsidR="00A67F0E" w:rsidRDefault="00A67F0E" w:rsidP="00A67F0E">
      <w:pPr>
        <w:pStyle w:val="Standard"/>
      </w:pPr>
      <w:r>
        <w:t>…………………………………………………………………………………………………</w:t>
      </w:r>
    </w:p>
    <w:p w:rsidR="00A67F0E" w:rsidRDefault="00A67F0E" w:rsidP="00A67F0E">
      <w:pPr>
        <w:pStyle w:val="Standard"/>
      </w:pPr>
    </w:p>
    <w:p w:rsidR="00A67F0E" w:rsidRDefault="00A67F0E" w:rsidP="00A67F0E">
      <w:pPr>
        <w:pStyle w:val="Standard"/>
      </w:pPr>
      <w:r>
        <w:t>Charakteru stosunku, jaki będzie łączył nas z wykonawcą: …………………………………………………………………………………………………</w:t>
      </w:r>
    </w:p>
    <w:p w:rsidR="00A67F0E" w:rsidRDefault="00A67F0E" w:rsidP="00A67F0E">
      <w:pPr>
        <w:pStyle w:val="Standard"/>
      </w:pPr>
      <w:r>
        <w:t>…………………………………………………………………………………………………</w:t>
      </w:r>
    </w:p>
    <w:p w:rsidR="00A67F0E" w:rsidRDefault="00A67F0E" w:rsidP="00A67F0E">
      <w:pPr>
        <w:pStyle w:val="Standard"/>
      </w:pPr>
    </w:p>
    <w:p w:rsidR="00A67F0E" w:rsidRDefault="00A67F0E" w:rsidP="00A67F0E">
      <w:pPr>
        <w:pStyle w:val="Standard"/>
        <w:rPr>
          <w:i/>
        </w:rPr>
      </w:pPr>
    </w:p>
    <w:p w:rsidR="00A67F0E" w:rsidRDefault="00A67F0E" w:rsidP="00A67F0E">
      <w:pPr>
        <w:pStyle w:val="Standard"/>
      </w:pPr>
      <w:r>
        <w:t>…………………………………………..                         …………...........................................</w:t>
      </w:r>
    </w:p>
    <w:p w:rsidR="00A67F0E" w:rsidRDefault="00A67F0E" w:rsidP="00A67F0E">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A67F0E" w:rsidRPr="00E75A41" w:rsidRDefault="00A67F0E" w:rsidP="00A67F0E">
      <w:pPr>
        <w:pStyle w:val="Standard"/>
      </w:pPr>
    </w:p>
    <w:p w:rsidR="00A67F0E" w:rsidRDefault="00A67F0E" w:rsidP="00A67F0E">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A67F0E" w:rsidRDefault="00A67F0E" w:rsidP="00A67F0E">
      <w:pPr>
        <w:pStyle w:val="Standard"/>
        <w:jc w:val="center"/>
        <w:rPr>
          <w:b/>
        </w:rPr>
      </w:pPr>
    </w:p>
    <w:p w:rsidR="00A67F0E" w:rsidRDefault="00A67F0E" w:rsidP="00A67F0E">
      <w:pPr>
        <w:pStyle w:val="Standard"/>
        <w:jc w:val="both"/>
        <w:rPr>
          <w:b/>
        </w:rPr>
      </w:pPr>
      <w:r>
        <w:rPr>
          <w:b/>
        </w:rPr>
        <w:t>................................</w:t>
      </w:r>
    </w:p>
    <w:p w:rsidR="00A67F0E" w:rsidRDefault="00A67F0E" w:rsidP="00A67F0E">
      <w:pPr>
        <w:pStyle w:val="Standard"/>
        <w:jc w:val="both"/>
        <w:rPr>
          <w:b/>
          <w:sz w:val="18"/>
          <w:szCs w:val="18"/>
        </w:rPr>
      </w:pPr>
      <w:r>
        <w:rPr>
          <w:b/>
          <w:sz w:val="18"/>
          <w:szCs w:val="18"/>
        </w:rPr>
        <w:t>(pieczęć wykonawcy)</w:t>
      </w:r>
    </w:p>
    <w:p w:rsidR="00A67F0E" w:rsidRDefault="00A67F0E" w:rsidP="00A67F0E">
      <w:pPr>
        <w:pStyle w:val="Standard"/>
        <w:jc w:val="both"/>
        <w:rPr>
          <w:b/>
          <w:sz w:val="18"/>
          <w:szCs w:val="18"/>
        </w:rPr>
      </w:pPr>
    </w:p>
    <w:p w:rsidR="00A67F0E" w:rsidRDefault="00A67F0E" w:rsidP="00A67F0E">
      <w:pPr>
        <w:pStyle w:val="Standard"/>
        <w:rPr>
          <w:b/>
          <w:bCs/>
        </w:rPr>
      </w:pPr>
      <w:r>
        <w:rPr>
          <w:b/>
          <w:bCs/>
        </w:rPr>
        <w:t>Znak sprawy: DTiZP/200/</w:t>
      </w:r>
      <w:r w:rsidR="00937AEB">
        <w:rPr>
          <w:b/>
          <w:bCs/>
        </w:rPr>
        <w:t>21</w:t>
      </w:r>
      <w:r>
        <w:rPr>
          <w:b/>
          <w:bCs/>
        </w:rPr>
        <w:t>/2021</w:t>
      </w:r>
    </w:p>
    <w:p w:rsidR="00A67F0E" w:rsidRDefault="00A67F0E" w:rsidP="00A67F0E">
      <w:pPr>
        <w:pStyle w:val="Standard"/>
        <w:jc w:val="both"/>
        <w:rPr>
          <w:b/>
          <w:sz w:val="18"/>
          <w:szCs w:val="18"/>
        </w:rPr>
      </w:pPr>
    </w:p>
    <w:p w:rsidR="00A67F0E" w:rsidRDefault="00A67F0E" w:rsidP="00A67F0E">
      <w:pPr>
        <w:pStyle w:val="Standard"/>
        <w:jc w:val="both"/>
      </w:pPr>
      <w:r>
        <w:rPr>
          <w:b/>
          <w:sz w:val="18"/>
          <w:szCs w:val="18"/>
        </w:rPr>
        <w:t xml:space="preserve">                       </w:t>
      </w:r>
      <w:r>
        <w:rPr>
          <w:rFonts w:ascii="Arial" w:hAnsi="Arial"/>
          <w:b/>
          <w:sz w:val="22"/>
          <w:szCs w:val="22"/>
        </w:rPr>
        <w:t xml:space="preserve"> OŚWIADCZENIE O PRZYNALEŻNOŚCI DO GRUPY KAPITAŁOWEJ</w:t>
      </w:r>
    </w:p>
    <w:p w:rsidR="00A67F0E" w:rsidRDefault="00A67F0E" w:rsidP="00A67F0E">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A67F0E" w:rsidRDefault="00A67F0E" w:rsidP="00A67F0E">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A67F0E" w:rsidRDefault="00A67F0E" w:rsidP="00A67F0E">
      <w:pPr>
        <w:pStyle w:val="Standard"/>
        <w:jc w:val="center"/>
        <w:rPr>
          <w:b/>
          <w:color w:val="000000"/>
          <w:sz w:val="28"/>
        </w:rPr>
      </w:pPr>
    </w:p>
    <w:p w:rsidR="00A67F0E" w:rsidRDefault="00A67F0E" w:rsidP="00A67F0E">
      <w:pPr>
        <w:pStyle w:val="Standard"/>
        <w:rPr>
          <w:rFonts w:ascii="Arial" w:hAnsi="Arial"/>
          <w:b/>
          <w:color w:val="000000"/>
        </w:rPr>
      </w:pPr>
      <w:r>
        <w:rPr>
          <w:rFonts w:ascii="Arial" w:hAnsi="Arial"/>
          <w:b/>
          <w:color w:val="000000"/>
        </w:rPr>
        <w:t>Składając ofertę w postępowaniu o udzielenie zamówienia publicznego na:</w:t>
      </w:r>
    </w:p>
    <w:p w:rsidR="00A67F0E" w:rsidRDefault="00A67F0E" w:rsidP="00A67F0E">
      <w:pPr>
        <w:pStyle w:val="Standard"/>
        <w:rPr>
          <w:rFonts w:ascii="Arial" w:hAnsi="Arial"/>
          <w:b/>
          <w:color w:val="000000"/>
        </w:rPr>
      </w:pPr>
    </w:p>
    <w:p w:rsidR="00937AEB" w:rsidRDefault="00937AEB" w:rsidP="00A67F0E">
      <w:pPr>
        <w:pStyle w:val="Standard"/>
        <w:tabs>
          <w:tab w:val="left" w:pos="360"/>
        </w:tabs>
        <w:jc w:val="both"/>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p>
    <w:p w:rsidR="00A67F0E" w:rsidRDefault="00A67F0E" w:rsidP="00A67F0E">
      <w:pPr>
        <w:pStyle w:val="Standard"/>
        <w:tabs>
          <w:tab w:val="left" w:pos="360"/>
        </w:tabs>
        <w:jc w:val="both"/>
        <w:rPr>
          <w:b/>
          <w:bCs/>
          <w:sz w:val="22"/>
          <w:szCs w:val="22"/>
          <w:u w:val="single"/>
        </w:rPr>
      </w:pPr>
      <w:r>
        <w:rPr>
          <w:b/>
          <w:bCs/>
          <w:sz w:val="22"/>
          <w:szCs w:val="22"/>
          <w:u w:val="single"/>
        </w:rPr>
        <w:t xml:space="preserve"> W imieniu Wykonawcy:</w:t>
      </w:r>
    </w:p>
    <w:p w:rsidR="00A67F0E" w:rsidRDefault="00A67F0E" w:rsidP="00A67F0E">
      <w:pPr>
        <w:pStyle w:val="Standard"/>
        <w:tabs>
          <w:tab w:val="left" w:pos="360"/>
        </w:tabs>
        <w:jc w:val="both"/>
        <w:rPr>
          <w:b/>
          <w:bCs/>
          <w:sz w:val="22"/>
          <w:szCs w:val="22"/>
          <w:u w:val="single"/>
        </w:rPr>
      </w:pPr>
    </w:p>
    <w:p w:rsidR="00A67F0E" w:rsidRDefault="00A67F0E" w:rsidP="00A67F0E">
      <w:pPr>
        <w:pStyle w:val="Standard"/>
        <w:tabs>
          <w:tab w:val="left" w:pos="360"/>
        </w:tabs>
        <w:jc w:val="both"/>
        <w:rPr>
          <w:b/>
          <w:bCs/>
        </w:rPr>
      </w:pPr>
      <w:r>
        <w:rPr>
          <w:b/>
          <w:bCs/>
        </w:rPr>
        <w:t>……………………………………………………………..…………………………</w:t>
      </w:r>
    </w:p>
    <w:p w:rsidR="00A67F0E" w:rsidRDefault="00A67F0E" w:rsidP="00A67F0E">
      <w:pPr>
        <w:pStyle w:val="Standard"/>
        <w:tabs>
          <w:tab w:val="left" w:pos="360"/>
        </w:tabs>
        <w:jc w:val="both"/>
        <w:rPr>
          <w:b/>
          <w:bCs/>
        </w:rPr>
      </w:pPr>
      <w:r>
        <w:rPr>
          <w:b/>
          <w:bCs/>
        </w:rPr>
        <w:t>informuję, że:</w:t>
      </w:r>
    </w:p>
    <w:p w:rsidR="00A67F0E" w:rsidRDefault="00A67F0E" w:rsidP="00A67F0E">
      <w:pPr>
        <w:pStyle w:val="Standard"/>
        <w:tabs>
          <w:tab w:val="left" w:pos="360"/>
        </w:tabs>
        <w:jc w:val="both"/>
        <w:rPr>
          <w:b/>
          <w:bCs/>
        </w:rPr>
      </w:pPr>
    </w:p>
    <w:p w:rsidR="00A67F0E" w:rsidRDefault="00A67F0E" w:rsidP="00A67F0E">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A67F0E" w:rsidRDefault="00A67F0E" w:rsidP="00A67F0E">
      <w:pPr>
        <w:pStyle w:val="Standard"/>
        <w:jc w:val="both"/>
        <w:rPr>
          <w:b/>
        </w:rPr>
      </w:pPr>
    </w:p>
    <w:p w:rsidR="00A67F0E" w:rsidRDefault="00A67F0E" w:rsidP="00A67F0E">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A67F0E" w:rsidRDefault="00A67F0E" w:rsidP="00A67F0E">
      <w:pPr>
        <w:pStyle w:val="Standard"/>
        <w:jc w:val="both"/>
        <w:rPr>
          <w:b/>
        </w:rPr>
      </w:pPr>
    </w:p>
    <w:p w:rsidR="00A67F0E" w:rsidRDefault="00A67F0E" w:rsidP="00A67F0E">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A67F0E" w:rsidTr="00A67F0E">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Adres podmiotu</w:t>
            </w: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bl>
    <w:p w:rsidR="00A67F0E" w:rsidRDefault="00A67F0E" w:rsidP="00A67F0E">
      <w:pPr>
        <w:pStyle w:val="Standard"/>
      </w:pPr>
    </w:p>
    <w:p w:rsidR="00A67F0E" w:rsidRDefault="00A67F0E" w:rsidP="00A67F0E">
      <w:pPr>
        <w:pStyle w:val="Standard"/>
      </w:pPr>
    </w:p>
    <w:p w:rsidR="00A67F0E" w:rsidRDefault="00A67F0E" w:rsidP="00A67F0E">
      <w:pPr>
        <w:pStyle w:val="Standard"/>
      </w:pPr>
      <w:r>
        <w:t>....................................... dnia.......................</w:t>
      </w:r>
    </w:p>
    <w:p w:rsidR="00A67F0E" w:rsidRDefault="00A67F0E" w:rsidP="00A67F0E">
      <w:pPr>
        <w:pStyle w:val="Standard"/>
      </w:pPr>
    </w:p>
    <w:p w:rsidR="00A67F0E" w:rsidRDefault="00A67F0E" w:rsidP="00A67F0E">
      <w:pPr>
        <w:pStyle w:val="Standard"/>
      </w:pPr>
      <w:r>
        <w:t xml:space="preserve">                                                                           ...................................................................</w:t>
      </w:r>
    </w:p>
    <w:p w:rsidR="00A67F0E" w:rsidRDefault="00A67F0E" w:rsidP="00A67F0E">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A67F0E" w:rsidRDefault="00A67F0E" w:rsidP="00A67F0E">
      <w:pPr>
        <w:pStyle w:val="Standard"/>
        <w:rPr>
          <w:color w:val="000000"/>
        </w:rPr>
      </w:pPr>
    </w:p>
    <w:p w:rsidR="00A67F0E" w:rsidRDefault="00A67F0E" w:rsidP="00A67F0E">
      <w:pPr>
        <w:pStyle w:val="Standard"/>
      </w:pPr>
      <w:r>
        <w:rPr>
          <w:color w:val="000000"/>
        </w:rPr>
        <w:t xml:space="preserve">* </w:t>
      </w:r>
      <w:r>
        <w:t>- niepotrzebne skreślić</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ind w:right="10"/>
        <w:rPr>
          <w:rFonts w:ascii="TimesNewRomanPS-BoldMT" w:hAnsi="TimesNewRomanPS-BoldMT" w:cs="TimesNewRomanPS-BoldMT" w:hint="eastAsia"/>
          <w:b/>
          <w:bCs/>
          <w:color w:val="000000"/>
          <w:sz w:val="22"/>
          <w:szCs w:val="22"/>
        </w:rPr>
      </w:pPr>
    </w:p>
    <w:p w:rsidR="00A67F0E" w:rsidRDefault="00A67F0E" w:rsidP="00A67F0E">
      <w:pPr>
        <w:pStyle w:val="Standard"/>
        <w:ind w:right="10"/>
      </w:pPr>
    </w:p>
    <w:p w:rsidR="00A67F0E" w:rsidRDefault="00A67F0E" w:rsidP="00A67F0E">
      <w:pPr>
        <w:pStyle w:val="Standard"/>
        <w:ind w:right="10"/>
      </w:pPr>
    </w:p>
    <w:p w:rsidR="00A67F0E" w:rsidRDefault="00A67F0E" w:rsidP="00A67F0E">
      <w:pPr>
        <w:pStyle w:val="Standard"/>
        <w:ind w:right="10"/>
        <w:rPr>
          <w:rFonts w:ascii="TimesNewRomanPS-BoldMT" w:hAnsi="TimesNewRomanPS-BoldMT" w:cs="TimesNewRomanPS-BoldMT" w:hint="eastAsia"/>
          <w:b/>
          <w:bCs/>
          <w:color w:val="000000"/>
          <w:sz w:val="22"/>
          <w:szCs w:val="22"/>
        </w:rPr>
      </w:pPr>
    </w:p>
    <w:p w:rsidR="00A67F0E" w:rsidRDefault="00A67F0E" w:rsidP="00A67F0E">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21</w:t>
      </w:r>
      <w:r>
        <w:rPr>
          <w:b/>
          <w:bCs/>
        </w:rPr>
        <w:t>/2021</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A67F0E" w:rsidRDefault="00A67F0E" w:rsidP="00A67F0E">
      <w:pPr>
        <w:pStyle w:val="Standard"/>
        <w:rPr>
          <w:rFonts w:ascii="Arial" w:eastAsia="Arial" w:hAnsi="Arial"/>
          <w:b/>
          <w:bCs/>
          <w:i/>
          <w:iCs/>
          <w:color w:val="000000"/>
        </w:rPr>
      </w:pPr>
    </w:p>
    <w:p w:rsidR="00937AEB" w:rsidRDefault="00937AEB" w:rsidP="00A67F0E">
      <w:pPr>
        <w:pStyle w:val="Standard"/>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A67F0E" w:rsidTr="00A67F0E">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Wartość robót</w:t>
            </w:r>
          </w:p>
          <w:p w:rsidR="00A67F0E" w:rsidRDefault="00A67F0E" w:rsidP="00A67F0E">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Data</w:t>
            </w:r>
          </w:p>
          <w:p w:rsidR="00A67F0E" w:rsidRDefault="00A67F0E" w:rsidP="00A67F0E">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Doświadczenie</w:t>
            </w:r>
          </w:p>
        </w:tc>
      </w:tr>
      <w:tr w:rsidR="00A67F0E" w:rsidTr="00A67F0E">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6</w:t>
            </w:r>
          </w:p>
        </w:tc>
      </w:tr>
      <w:tr w:rsidR="00A67F0E" w:rsidTr="00A67F0E">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r>
              <w:t xml:space="preserve"> 1</w:t>
            </w: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7F0E" w:rsidRDefault="00A67F0E" w:rsidP="00A67F0E">
            <w:pPr>
              <w:pStyle w:val="TableContents"/>
              <w:rPr>
                <w:b/>
                <w:bCs/>
                <w:sz w:val="16"/>
                <w:szCs w:val="16"/>
              </w:rPr>
            </w:pPr>
            <w:r>
              <w:rPr>
                <w:b/>
                <w:bCs/>
                <w:sz w:val="16"/>
                <w:szCs w:val="16"/>
              </w:rPr>
              <w:t>1) własne *</w:t>
            </w:r>
          </w:p>
          <w:p w:rsidR="00A67F0E" w:rsidRDefault="00A67F0E" w:rsidP="00A67F0E">
            <w:pPr>
              <w:pStyle w:val="TableContents"/>
              <w:rPr>
                <w:b/>
                <w:bCs/>
                <w:sz w:val="16"/>
                <w:szCs w:val="16"/>
              </w:rPr>
            </w:pPr>
            <w:r>
              <w:rPr>
                <w:b/>
                <w:bCs/>
                <w:sz w:val="16"/>
                <w:szCs w:val="16"/>
              </w:rPr>
              <w:t>lub</w:t>
            </w:r>
          </w:p>
          <w:p w:rsidR="00A67F0E" w:rsidRDefault="00A67F0E" w:rsidP="00A67F0E">
            <w:pPr>
              <w:pStyle w:val="TableContents"/>
              <w:rPr>
                <w:b/>
                <w:bCs/>
                <w:sz w:val="16"/>
                <w:szCs w:val="16"/>
              </w:rPr>
            </w:pPr>
            <w:r>
              <w:rPr>
                <w:b/>
                <w:bCs/>
                <w:sz w:val="16"/>
                <w:szCs w:val="16"/>
              </w:rPr>
              <w:t>2) innych podmiotów -</w:t>
            </w:r>
          </w:p>
          <w:p w:rsidR="00A67F0E" w:rsidRDefault="00A67F0E" w:rsidP="00A67F0E">
            <w:pPr>
              <w:pStyle w:val="TableContents"/>
              <w:rPr>
                <w:b/>
                <w:bCs/>
                <w:sz w:val="16"/>
                <w:szCs w:val="16"/>
              </w:rPr>
            </w:pPr>
            <w:r>
              <w:rPr>
                <w:b/>
                <w:bCs/>
                <w:sz w:val="16"/>
                <w:szCs w:val="16"/>
              </w:rPr>
              <w:t>Wykonawca winien załączyć do oferty oryginał pisemnego zobowiązania podmiotu udostępniającego*</w:t>
            </w:r>
          </w:p>
        </w:tc>
      </w:tr>
    </w:tbl>
    <w:p w:rsidR="00A67F0E" w:rsidRDefault="00A67F0E" w:rsidP="00A67F0E">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jc w:val="both"/>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right"/>
        <w:rPr>
          <w:rFonts w:ascii="TimesNewRomanPSMT" w:hAnsi="TimesNewRomanPSMT" w:cs="TimesNewRomanPSMT" w:hint="eastAsia"/>
          <w:color w:val="000000"/>
          <w:sz w:val="12"/>
          <w:szCs w:val="12"/>
        </w:rPr>
      </w:pPr>
    </w:p>
    <w:p w:rsidR="00A67F0E" w:rsidRDefault="00A67F0E" w:rsidP="00A67F0E">
      <w:pPr>
        <w:pStyle w:val="Standard"/>
        <w:rPr>
          <w:color w:val="000000"/>
        </w:rPr>
      </w:pPr>
      <w:r>
        <w:rPr>
          <w:color w:val="000000"/>
        </w:rPr>
        <w:t>…………………dnia …………….....</w:t>
      </w:r>
    </w:p>
    <w:p w:rsidR="00A67F0E" w:rsidRDefault="00A67F0E" w:rsidP="00A67F0E">
      <w:pPr>
        <w:pStyle w:val="Standard"/>
        <w:rPr>
          <w:rFonts w:ascii="TimesNewRomanPSMT" w:hAnsi="TimesNewRomanPSMT" w:cs="TimesNewRomanPSMT" w:hint="eastAsia"/>
          <w:color w:val="000000"/>
          <w:sz w:val="12"/>
          <w:szCs w:val="12"/>
        </w:rPr>
      </w:pPr>
    </w:p>
    <w:p w:rsidR="00A67F0E" w:rsidRDefault="00A67F0E" w:rsidP="00A67F0E">
      <w:pPr>
        <w:pStyle w:val="Standard"/>
        <w:rPr>
          <w:rFonts w:ascii="TimesNewRomanPSMT" w:hAnsi="TimesNewRomanPSMT" w:cs="TimesNewRomanPSMT" w:hint="eastAsia"/>
          <w:color w:val="000000"/>
        </w:rPr>
      </w:pPr>
    </w:p>
    <w:p w:rsidR="00A67F0E" w:rsidRDefault="00A67F0E" w:rsidP="00A67F0E">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A67F0E" w:rsidRDefault="00A67F0E" w:rsidP="00A67F0E">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A67F0E" w:rsidRDefault="00A67F0E" w:rsidP="00A67F0E">
      <w:pPr>
        <w:pStyle w:val="Standard"/>
        <w:jc w:val="right"/>
        <w:rPr>
          <w:rFonts w:ascii="TimesNewRomanPS-BoldMT" w:hAnsi="TimesNewRomanPS-BoldMT" w:cs="TimesNewRomanPS-BoldMT" w:hint="eastAsia"/>
          <w:b/>
          <w:bCs/>
          <w:color w:val="000000"/>
        </w:rPr>
      </w:pPr>
    </w:p>
    <w:p w:rsidR="00A67F0E" w:rsidRDefault="00A67F0E" w:rsidP="00A67F0E">
      <w:pPr>
        <w:pStyle w:val="Standard"/>
        <w:jc w:val="right"/>
        <w:rPr>
          <w:rFonts w:ascii="TimesNewRomanPS-BoldMT" w:hAnsi="TimesNewRomanPS-BoldMT" w:cs="TimesNewRomanPS-BoldMT" w:hint="eastAsia"/>
          <w:b/>
          <w:bCs/>
          <w:color w:val="000000"/>
        </w:rPr>
      </w:pPr>
    </w:p>
    <w:p w:rsidR="00A67F0E" w:rsidRDefault="00A67F0E" w:rsidP="00A67F0E">
      <w:pPr>
        <w:pStyle w:val="Standard"/>
        <w:rPr>
          <w:rFonts w:ascii="TimesNewRomanPS-BoldMT" w:hAnsi="TimesNewRomanPS-BoldMT" w:cs="TimesNewRomanPS-BoldMT" w:hint="eastAsia"/>
          <w:b/>
          <w:bCs/>
          <w:color w:val="000000"/>
        </w:rPr>
      </w:pPr>
    </w:p>
    <w:p w:rsidR="00A67F0E" w:rsidRDefault="00A67F0E" w:rsidP="00A67F0E">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jc w:val="right"/>
        <w:rPr>
          <w:b/>
          <w:bCs/>
        </w:rPr>
      </w:pPr>
      <w:r>
        <w:rPr>
          <w:b/>
          <w:bCs/>
        </w:rPr>
        <w:lastRenderedPageBreak/>
        <w:t>Załącznik nr 7</w:t>
      </w:r>
    </w:p>
    <w:p w:rsidR="00A67F0E" w:rsidRDefault="00A67F0E" w:rsidP="00A67F0E">
      <w:pPr>
        <w:pStyle w:val="Standard"/>
        <w:jc w:val="right"/>
        <w:rPr>
          <w:b/>
          <w:bCs/>
        </w:rPr>
      </w:pPr>
    </w:p>
    <w:p w:rsidR="00A67F0E" w:rsidRDefault="00A67F0E" w:rsidP="00A67F0E">
      <w:pPr>
        <w:pStyle w:val="Standard"/>
        <w:jc w:val="right"/>
      </w:pPr>
      <w:r>
        <w:t xml:space="preserve">   </w:t>
      </w:r>
      <w:r>
        <w:rPr>
          <w:rFonts w:cs="Calibri"/>
          <w:lang w:eastAsia="en-US"/>
        </w:rPr>
        <w:t>Trzebnica dnia ………..2021 r.</w:t>
      </w:r>
    </w:p>
    <w:p w:rsidR="00A67F0E" w:rsidRDefault="00A67F0E" w:rsidP="00A67F0E">
      <w:pPr>
        <w:pStyle w:val="Standard"/>
        <w:suppressAutoHyphens w:val="0"/>
        <w:spacing w:after="160" w:line="259" w:lineRule="auto"/>
        <w:jc w:val="both"/>
        <w:rPr>
          <w:rFonts w:cs="Calibri"/>
          <w:b/>
          <w:bCs/>
          <w:lang w:eastAsia="en-US"/>
        </w:rPr>
      </w:pPr>
      <w:bookmarkStart w:id="6" w:name="_Hlk62561715"/>
      <w:r>
        <w:rPr>
          <w:rFonts w:cs="Calibri"/>
          <w:b/>
          <w:bCs/>
          <w:lang w:eastAsia="en-US"/>
        </w:rPr>
        <w:t>Znak sprawy: DTiZP/200/</w:t>
      </w:r>
      <w:r w:rsidR="00F905D1">
        <w:rPr>
          <w:rFonts w:cs="Calibri"/>
          <w:b/>
          <w:bCs/>
          <w:lang w:eastAsia="en-US"/>
        </w:rPr>
        <w:t>21</w:t>
      </w:r>
      <w:r>
        <w:rPr>
          <w:rFonts w:cs="Calibri"/>
          <w:b/>
          <w:bCs/>
          <w:lang w:eastAsia="en-US"/>
        </w:rPr>
        <w:t>/2021</w:t>
      </w:r>
    </w:p>
    <w:p w:rsidR="00A67F0E" w:rsidRDefault="00A67F0E" w:rsidP="00A67F0E">
      <w:pPr>
        <w:pStyle w:val="Standard"/>
        <w:suppressAutoHyphens w:val="0"/>
        <w:spacing w:after="160" w:line="259" w:lineRule="auto"/>
        <w:jc w:val="both"/>
        <w:rPr>
          <w:rFonts w:cs="Calibri"/>
          <w:b/>
          <w:bCs/>
          <w:lang w:eastAsia="en-US"/>
        </w:rPr>
      </w:pPr>
    </w:p>
    <w:p w:rsidR="00A67F0E" w:rsidRDefault="00A67F0E" w:rsidP="00A67F0E">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A67F0E" w:rsidRDefault="00A67F0E" w:rsidP="00A67F0E">
      <w:pPr>
        <w:pStyle w:val="Standard"/>
        <w:suppressAutoHyphens w:val="0"/>
        <w:spacing w:after="160" w:line="259" w:lineRule="auto"/>
        <w:jc w:val="both"/>
      </w:pPr>
      <w:r>
        <w:rPr>
          <w:rFonts w:eastAsia="Arial"/>
          <w:color w:val="000000"/>
          <w:lang w:eastAsia="en-US"/>
        </w:rPr>
        <w:t xml:space="preserve">                                                     (imię i nazwisko)</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133</w:t>
      </w:r>
      <w:r w:rsidR="00F905D1">
        <w:rPr>
          <w:rFonts w:eastAsia="Arial"/>
          <w:b/>
          <w:bCs/>
          <w:color w:val="000000"/>
          <w:lang w:eastAsia="en-US"/>
        </w:rPr>
        <w:t>6</w:t>
      </w:r>
      <w:r>
        <w:rPr>
          <w:rFonts w:eastAsia="Arial"/>
          <w:b/>
          <w:bCs/>
          <w:color w:val="000000"/>
          <w:lang w:eastAsia="en-US"/>
        </w:rPr>
        <w:t xml:space="preserve"> D w miejscowości </w:t>
      </w:r>
      <w:r w:rsidR="00F905D1">
        <w:rPr>
          <w:rFonts w:eastAsia="Arial"/>
          <w:b/>
          <w:bCs/>
          <w:color w:val="000000"/>
          <w:lang w:eastAsia="en-US"/>
        </w:rPr>
        <w:t>Ligota</w:t>
      </w:r>
      <w:r>
        <w:rPr>
          <w:rFonts w:eastAsia="Arial"/>
          <w:b/>
          <w:bCs/>
          <w:color w:val="000000"/>
          <w:lang w:eastAsia="en-US"/>
        </w:rPr>
        <w:t xml:space="preserv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t.j.) – dalej p.z.p. na roboty budowlane dla zadania pn.: </w:t>
      </w:r>
      <w:r w:rsidR="00F905D1" w:rsidRPr="00F905D1">
        <w:rPr>
          <w:rFonts w:eastAsia="Arial"/>
          <w:b/>
          <w:bCs/>
          <w:color w:val="000000"/>
          <w:lang w:eastAsia="en-US"/>
        </w:rPr>
        <w:t>Przebudowa drogi powiatowej  nr 1336 D w miejscowości Ligota polegająca na remoncie pobocza gruntowego</w:t>
      </w:r>
      <w:r w:rsidR="00F905D1">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A67F0E" w:rsidRDefault="00A67F0E" w:rsidP="00A67F0E">
      <w:pPr>
        <w:pStyle w:val="Standard"/>
        <w:suppressAutoHyphens w:val="0"/>
        <w:spacing w:after="160" w:line="259" w:lineRule="auto"/>
        <w:jc w:val="both"/>
        <w:rPr>
          <w:rFonts w:eastAsia="Arial"/>
          <w:b/>
          <w:bCs/>
          <w:color w:val="000000"/>
          <w:lang w:eastAsia="en-US"/>
        </w:rPr>
      </w:pP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A67F0E" w:rsidRDefault="00A67F0E" w:rsidP="00A67F0E">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rsidR="00A67F0E" w:rsidRDefault="00A67F0E" w:rsidP="00A67F0E">
      <w:pPr>
        <w:pStyle w:val="Standard"/>
      </w:pPr>
      <w:r>
        <w:t xml:space="preserve">                 </w:t>
      </w:r>
    </w:p>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Pr>
        <w:pStyle w:val="Standard"/>
        <w:jc w:val="right"/>
        <w:rPr>
          <w:b/>
          <w:bCs/>
        </w:rPr>
      </w:pPr>
      <w:r>
        <w:rPr>
          <w:b/>
          <w:bCs/>
        </w:rPr>
        <w:t>Załącznik nr 14</w:t>
      </w:r>
    </w:p>
    <w:p w:rsidR="00A67F0E" w:rsidRPr="008A2C5F" w:rsidRDefault="00A67F0E" w:rsidP="00A67F0E">
      <w:pPr>
        <w:autoSpaceDE w:val="0"/>
        <w:adjustRightInd w:val="0"/>
        <w:spacing w:line="360" w:lineRule="auto"/>
        <w:rPr>
          <w:rFonts w:cs="Times New Roman"/>
          <w:b/>
          <w:bCs/>
        </w:rPr>
      </w:pPr>
      <w:r w:rsidRPr="008A2C5F">
        <w:rPr>
          <w:rFonts w:cs="Times New Roman"/>
          <w:b/>
          <w:bCs/>
        </w:rPr>
        <w:t>Znak sprawy: DTiZP/200/</w:t>
      </w:r>
      <w:r w:rsidR="00F905D1">
        <w:rPr>
          <w:rFonts w:cs="Times New Roman"/>
          <w:b/>
          <w:bCs/>
        </w:rPr>
        <w:t>21</w:t>
      </w:r>
      <w:r w:rsidRPr="008A2C5F">
        <w:rPr>
          <w:rFonts w:cs="Times New Roman"/>
          <w:b/>
          <w:bCs/>
        </w:rPr>
        <w:t>/2021</w:t>
      </w:r>
    </w:p>
    <w:p w:rsidR="00A67F0E" w:rsidRDefault="00A67F0E" w:rsidP="00A67F0E">
      <w:pPr>
        <w:autoSpaceDE w:val="0"/>
        <w:adjustRightInd w:val="0"/>
        <w:spacing w:line="360" w:lineRule="auto"/>
        <w:rPr>
          <w:rFonts w:ascii="Calibri Light" w:hAnsi="Calibri Light"/>
        </w:rPr>
      </w:pPr>
    </w:p>
    <w:p w:rsidR="00A67F0E" w:rsidRPr="008A2C5F" w:rsidRDefault="00A67F0E" w:rsidP="00A67F0E">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A67F0E" w:rsidRPr="008A2C5F" w:rsidRDefault="00A67F0E" w:rsidP="00A67F0E">
      <w:pPr>
        <w:autoSpaceDE w:val="0"/>
        <w:adjustRightInd w:val="0"/>
        <w:spacing w:line="360" w:lineRule="auto"/>
        <w:rPr>
          <w:rFonts w:cs="Times New Roman"/>
        </w:rPr>
      </w:pPr>
      <w:r w:rsidRPr="008A2C5F">
        <w:rPr>
          <w:rFonts w:cs="Times New Roman"/>
        </w:rPr>
        <w:t>Powiat Trzebnicki</w:t>
      </w:r>
    </w:p>
    <w:p w:rsidR="00A67F0E" w:rsidRPr="008A2C5F" w:rsidRDefault="00A67F0E" w:rsidP="00A67F0E">
      <w:pPr>
        <w:autoSpaceDE w:val="0"/>
        <w:adjustRightInd w:val="0"/>
        <w:spacing w:line="360" w:lineRule="auto"/>
        <w:rPr>
          <w:rFonts w:cs="Times New Roman"/>
        </w:rPr>
      </w:pPr>
      <w:r w:rsidRPr="008A2C5F">
        <w:rPr>
          <w:rFonts w:cs="Times New Roman"/>
        </w:rPr>
        <w:t>ul. Ks. Dz. W. Bochenka 6, 55-100 Trzebnica</w:t>
      </w:r>
    </w:p>
    <w:p w:rsidR="00A67F0E" w:rsidRPr="008A2C5F" w:rsidRDefault="00A67F0E" w:rsidP="00A67F0E">
      <w:pPr>
        <w:autoSpaceDE w:val="0"/>
        <w:adjustRightInd w:val="0"/>
        <w:spacing w:line="360" w:lineRule="auto"/>
        <w:rPr>
          <w:rFonts w:cs="Times New Roman"/>
        </w:rPr>
      </w:pPr>
      <w:r w:rsidRPr="008A2C5F">
        <w:rPr>
          <w:rFonts w:cs="Times New Roman"/>
        </w:rPr>
        <w:t>Zarząd Dróg Powiatowych</w:t>
      </w:r>
    </w:p>
    <w:p w:rsidR="00A67F0E" w:rsidRPr="008A2C5F" w:rsidRDefault="00A67F0E" w:rsidP="00A67F0E">
      <w:pPr>
        <w:autoSpaceDE w:val="0"/>
        <w:adjustRightInd w:val="0"/>
        <w:spacing w:line="360" w:lineRule="auto"/>
        <w:rPr>
          <w:rFonts w:cs="Times New Roman"/>
        </w:rPr>
      </w:pPr>
      <w:r w:rsidRPr="008A2C5F">
        <w:rPr>
          <w:rFonts w:cs="Times New Roman"/>
        </w:rPr>
        <w:t>ul. Łączna 1c</w:t>
      </w:r>
    </w:p>
    <w:p w:rsidR="00A67F0E" w:rsidRPr="008A2C5F" w:rsidRDefault="00A67F0E" w:rsidP="00A67F0E">
      <w:pPr>
        <w:autoSpaceDE w:val="0"/>
        <w:adjustRightInd w:val="0"/>
        <w:spacing w:line="360" w:lineRule="auto"/>
        <w:rPr>
          <w:rFonts w:cs="Times New Roman"/>
        </w:rPr>
      </w:pPr>
      <w:r w:rsidRPr="008A2C5F">
        <w:rPr>
          <w:rFonts w:cs="Times New Roman"/>
        </w:rPr>
        <w:t>55-100 Trzebnica</w:t>
      </w:r>
    </w:p>
    <w:p w:rsidR="00A67F0E" w:rsidRPr="008A2C5F" w:rsidRDefault="00A67F0E" w:rsidP="00A67F0E">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A67F0E" w:rsidRPr="008A2C5F" w:rsidRDefault="00A67F0E" w:rsidP="00A67F0E">
      <w:pPr>
        <w:spacing w:line="360" w:lineRule="auto"/>
        <w:jc w:val="both"/>
        <w:rPr>
          <w:rFonts w:cs="Times New Roman"/>
        </w:rPr>
      </w:pPr>
    </w:p>
    <w:p w:rsidR="00A67F0E" w:rsidRPr="008A2C5F" w:rsidRDefault="00A67F0E" w:rsidP="00A67F0E">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rsidR="00A67F0E" w:rsidRPr="008A2C5F" w:rsidRDefault="00A67F0E" w:rsidP="00A67F0E">
      <w:pPr>
        <w:spacing w:line="360" w:lineRule="auto"/>
        <w:jc w:val="center"/>
        <w:rPr>
          <w:rFonts w:cs="Times New Roman"/>
        </w:rPr>
      </w:pPr>
    </w:p>
    <w:bookmarkStart w:id="8" w:name="_Hlk74550654"/>
    <w:p w:rsidR="00A67F0E" w:rsidRPr="008A2C5F" w:rsidRDefault="00A67F0E" w:rsidP="00A67F0E">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13C14BBC" wp14:editId="798327F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4A11F"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A67F0E" w:rsidRPr="008A2C5F" w:rsidRDefault="00A67F0E" w:rsidP="00A67F0E">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A67F0E" w:rsidRPr="008A2C5F" w:rsidRDefault="00A67F0E" w:rsidP="00A67F0E">
      <w:pPr>
        <w:spacing w:line="360" w:lineRule="auto"/>
        <w:jc w:val="center"/>
        <w:rPr>
          <w:rFonts w:cs="Times New Roman"/>
        </w:rPr>
      </w:pPr>
      <w:r w:rsidRPr="008A2C5F">
        <w:rPr>
          <w:rFonts w:cs="Times New Roman"/>
        </w:rPr>
        <w:t>PLN …………….</w:t>
      </w:r>
    </w:p>
    <w:p w:rsidR="00A67F0E" w:rsidRPr="008A2C5F" w:rsidRDefault="00A67F0E" w:rsidP="00A67F0E">
      <w:pPr>
        <w:spacing w:line="360" w:lineRule="auto"/>
        <w:jc w:val="center"/>
        <w:rPr>
          <w:rFonts w:cs="Times New Roman"/>
        </w:rPr>
      </w:pPr>
      <w:r w:rsidRPr="008A2C5F">
        <w:rPr>
          <w:rFonts w:cs="Times New Roman"/>
        </w:rPr>
        <w:t>(słownie: ……………………….  i …./100)</w:t>
      </w:r>
    </w:p>
    <w:p w:rsidR="00A67F0E" w:rsidRPr="008A2C5F" w:rsidRDefault="00A67F0E" w:rsidP="00A67F0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A67F0E" w:rsidRPr="008A2C5F" w:rsidRDefault="00A67F0E" w:rsidP="00A67F0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A67F0E" w:rsidRPr="008A2C5F" w:rsidRDefault="00A67F0E" w:rsidP="00A67F0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A67F0E" w:rsidRPr="008A2C5F" w:rsidRDefault="00A67F0E" w:rsidP="00A67F0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A67F0E" w:rsidRPr="008A2C5F" w:rsidRDefault="00A67F0E" w:rsidP="00A67F0E">
      <w:pPr>
        <w:spacing w:line="360" w:lineRule="auto"/>
        <w:jc w:val="both"/>
        <w:rPr>
          <w:rFonts w:cs="Times New Roman"/>
        </w:rPr>
      </w:pPr>
      <w:r w:rsidRPr="008A2C5F">
        <w:rPr>
          <w:rFonts w:cs="Times New Roman"/>
        </w:rPr>
        <w:t xml:space="preserve">Ze względów identyfikacyjnych Państwa żądanie zapłaty z tytułu tej gwarancji musi być nam </w:t>
      </w:r>
      <w:r w:rsidRPr="008A2C5F">
        <w:rPr>
          <w:rFonts w:cs="Times New Roman"/>
        </w:rPr>
        <w:lastRenderedPageBreak/>
        <w:t>przesłane listem poleconym i musi zostać podpisane przez osoby upoważnione do działania w imieniu Beneficjenta. Państwa żądanie zapłaty powinno być przesłane na aktualny adres ……………………………… uwidoczniony w KRS pod nr …………………</w:t>
      </w:r>
    </w:p>
    <w:p w:rsidR="00A67F0E" w:rsidRPr="008A2C5F" w:rsidRDefault="00A67F0E" w:rsidP="00A67F0E">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A67F0E" w:rsidRPr="008A2C5F" w:rsidRDefault="00A67F0E" w:rsidP="00A67F0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A67F0E" w:rsidRPr="008A2C5F" w:rsidRDefault="00A67F0E" w:rsidP="00A67F0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A67F0E" w:rsidRPr="008A2C5F" w:rsidRDefault="00A67F0E" w:rsidP="00A67F0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A67F0E" w:rsidRPr="008A2C5F" w:rsidRDefault="00A67F0E" w:rsidP="00A67F0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A67F0E" w:rsidRPr="008A2C5F" w:rsidRDefault="00A67F0E" w:rsidP="00A67F0E">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A67F0E" w:rsidRPr="008A2C5F" w:rsidRDefault="00A67F0E" w:rsidP="00A67F0E">
      <w:pPr>
        <w:jc w:val="both"/>
        <w:rPr>
          <w:rFonts w:cs="Times New Roman"/>
        </w:rPr>
      </w:pPr>
      <w:r w:rsidRPr="008A2C5F">
        <w:rPr>
          <w:rFonts w:cs="Times New Roman"/>
        </w:rPr>
        <w:t>Wszelkie spory powstające w związku z niniejszą gwarancją będą rozstrzygane przez sąd właściwy dla siedziby Beneficjenta.</w:t>
      </w:r>
    </w:p>
    <w:p w:rsidR="00A67F0E" w:rsidRPr="008A2C5F" w:rsidRDefault="00A67F0E" w:rsidP="00A67F0E">
      <w:pPr>
        <w:spacing w:line="360" w:lineRule="auto"/>
        <w:jc w:val="both"/>
        <w:rPr>
          <w:rFonts w:cs="Times New Roman"/>
        </w:rPr>
      </w:pPr>
    </w:p>
    <w:p w:rsidR="00A67F0E" w:rsidRPr="008A2C5F" w:rsidRDefault="00A67F0E" w:rsidP="00A67F0E">
      <w:pPr>
        <w:pStyle w:val="Tekstpodstawowy"/>
        <w:spacing w:line="360" w:lineRule="auto"/>
        <w:rPr>
          <w:rFonts w:ascii="Times New Roman" w:hAnsi="Times New Roman"/>
          <w:sz w:val="24"/>
          <w:szCs w:val="24"/>
          <w:lang w:val="pl-PL"/>
        </w:rPr>
      </w:pPr>
    </w:p>
    <w:p w:rsidR="00A67F0E" w:rsidRPr="008A2C5F" w:rsidRDefault="00A67F0E" w:rsidP="00A67F0E">
      <w:pPr>
        <w:pStyle w:val="Tekstpodstawowy"/>
        <w:spacing w:line="360" w:lineRule="auto"/>
        <w:rPr>
          <w:rFonts w:ascii="Times New Roman" w:hAnsi="Times New Roman"/>
          <w:sz w:val="24"/>
          <w:szCs w:val="24"/>
          <w:lang w:val="pl-PL"/>
        </w:rPr>
      </w:pPr>
    </w:p>
    <w:p w:rsidR="00A67F0E" w:rsidRPr="008A2C5F" w:rsidRDefault="00A67F0E" w:rsidP="00A67F0E">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A67F0E" w:rsidRPr="008A2C5F" w:rsidRDefault="00A67F0E" w:rsidP="00A67F0E">
      <w:pPr>
        <w:spacing w:line="360" w:lineRule="auto"/>
        <w:jc w:val="both"/>
        <w:rPr>
          <w:rFonts w:cs="Times New Roman"/>
          <w:lang w:val="x-none"/>
        </w:rPr>
      </w:pPr>
    </w:p>
    <w:bookmarkEnd w:id="8"/>
    <w:p w:rsidR="00A67F0E" w:rsidRPr="008A2C5F" w:rsidRDefault="00A67F0E" w:rsidP="00A67F0E">
      <w:pPr>
        <w:rPr>
          <w:rFonts w:cs="Times New Roman"/>
        </w:rPr>
      </w:pPr>
    </w:p>
    <w:p w:rsidR="00A67F0E" w:rsidRDefault="00A67F0E" w:rsidP="00A67F0E"/>
    <w:p w:rsidR="00A67F0E" w:rsidRDefault="00A67F0E" w:rsidP="00A67F0E"/>
    <w:p w:rsidR="00A67F0E" w:rsidRDefault="00A67F0E" w:rsidP="00A67F0E"/>
    <w:p w:rsidR="009E729C" w:rsidRDefault="009E729C"/>
    <w:sectPr w:rsidR="009E729C">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20" w:rsidRDefault="00530920">
      <w:r>
        <w:separator/>
      </w:r>
    </w:p>
  </w:endnote>
  <w:endnote w:type="continuationSeparator" w:id="0">
    <w:p w:rsidR="00530920" w:rsidRDefault="0053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0E" w:rsidRDefault="00A67F0E">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20" w:rsidRDefault="00530920">
      <w:r>
        <w:separator/>
      </w:r>
    </w:p>
  </w:footnote>
  <w:footnote w:type="continuationSeparator" w:id="0">
    <w:p w:rsidR="00530920" w:rsidRDefault="0053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0E"/>
    <w:rsid w:val="00112FD0"/>
    <w:rsid w:val="004B4B7B"/>
    <w:rsid w:val="00530920"/>
    <w:rsid w:val="00937AEB"/>
    <w:rsid w:val="009E729C"/>
    <w:rsid w:val="00A15F8F"/>
    <w:rsid w:val="00A67F0E"/>
    <w:rsid w:val="00B50B65"/>
    <w:rsid w:val="00C456D6"/>
    <w:rsid w:val="00F90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B3CA"/>
  <w15:chartTrackingRefBased/>
  <w15:docId w15:val="{1BB1BBF9-CE12-4FED-8217-8D1B907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F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7F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67F0E"/>
    <w:pPr>
      <w:keepNext/>
      <w:spacing w:before="240" w:after="120"/>
    </w:pPr>
    <w:rPr>
      <w:rFonts w:ascii="Arial" w:eastAsia="Microsoft YaHei" w:hAnsi="Arial"/>
      <w:sz w:val="28"/>
      <w:szCs w:val="28"/>
    </w:rPr>
  </w:style>
  <w:style w:type="paragraph" w:customStyle="1" w:styleId="Textbody">
    <w:name w:val="Text body"/>
    <w:basedOn w:val="Standard"/>
    <w:rsid w:val="00A67F0E"/>
    <w:pPr>
      <w:spacing w:after="120"/>
    </w:pPr>
  </w:style>
  <w:style w:type="paragraph" w:styleId="Lista">
    <w:name w:val="List"/>
    <w:basedOn w:val="Textbody"/>
    <w:rsid w:val="00A67F0E"/>
  </w:style>
  <w:style w:type="paragraph" w:styleId="Legenda">
    <w:name w:val="caption"/>
    <w:basedOn w:val="Standard"/>
    <w:rsid w:val="00A67F0E"/>
    <w:pPr>
      <w:suppressLineNumbers/>
      <w:spacing w:before="120" w:after="120"/>
    </w:pPr>
    <w:rPr>
      <w:i/>
      <w:iCs/>
    </w:rPr>
  </w:style>
  <w:style w:type="paragraph" w:customStyle="1" w:styleId="Index">
    <w:name w:val="Index"/>
    <w:basedOn w:val="Standard"/>
    <w:rsid w:val="00A67F0E"/>
    <w:pPr>
      <w:suppressLineNumbers/>
    </w:pPr>
  </w:style>
  <w:style w:type="paragraph" w:customStyle="1" w:styleId="pkt">
    <w:name w:val="pkt"/>
    <w:basedOn w:val="Standard"/>
    <w:rsid w:val="00A67F0E"/>
    <w:pPr>
      <w:suppressAutoHyphens w:val="0"/>
      <w:spacing w:before="60" w:after="60"/>
      <w:ind w:left="851" w:hanging="295"/>
      <w:jc w:val="both"/>
    </w:pPr>
    <w:rPr>
      <w:lang w:eastAsia="pl-PL"/>
    </w:rPr>
  </w:style>
  <w:style w:type="paragraph" w:customStyle="1" w:styleId="Default">
    <w:name w:val="Default"/>
    <w:basedOn w:val="Standard"/>
    <w:rsid w:val="00A67F0E"/>
    <w:pPr>
      <w:autoSpaceDE w:val="0"/>
    </w:pPr>
    <w:rPr>
      <w:rFonts w:ascii="Calibri, Calibri" w:eastAsia="Calibri, Calibri" w:hAnsi="Calibri, Calibri" w:cs="Calibri, Calibri"/>
      <w:color w:val="000000"/>
    </w:rPr>
  </w:style>
  <w:style w:type="paragraph" w:styleId="Akapitzlist">
    <w:name w:val="List Paragraph"/>
    <w:basedOn w:val="Standard"/>
    <w:rsid w:val="00A67F0E"/>
    <w:pPr>
      <w:spacing w:after="200" w:line="276" w:lineRule="auto"/>
      <w:ind w:left="720"/>
    </w:pPr>
    <w:rPr>
      <w:rFonts w:ascii="Calibri" w:eastAsia="Calibri" w:hAnsi="Calibri" w:cs="Calibri"/>
      <w:sz w:val="22"/>
      <w:szCs w:val="22"/>
    </w:rPr>
  </w:style>
  <w:style w:type="paragraph" w:styleId="NormalnyWeb">
    <w:name w:val="Normal (Web)"/>
    <w:basedOn w:val="Standard"/>
    <w:rsid w:val="00A67F0E"/>
    <w:pPr>
      <w:spacing w:before="280" w:after="280"/>
    </w:pPr>
  </w:style>
  <w:style w:type="paragraph" w:styleId="Bezodstpw">
    <w:name w:val="No Spacing"/>
    <w:rsid w:val="00A67F0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67F0E"/>
    <w:pPr>
      <w:ind w:left="720"/>
    </w:pPr>
  </w:style>
  <w:style w:type="paragraph" w:customStyle="1" w:styleId="TableContents">
    <w:name w:val="Table Contents"/>
    <w:basedOn w:val="Standard"/>
    <w:rsid w:val="00A67F0E"/>
    <w:pPr>
      <w:suppressLineNumbers/>
    </w:pPr>
  </w:style>
  <w:style w:type="paragraph" w:customStyle="1" w:styleId="TableHeading">
    <w:name w:val="Table Heading"/>
    <w:basedOn w:val="TableContents"/>
    <w:rsid w:val="00A67F0E"/>
    <w:pPr>
      <w:jc w:val="center"/>
    </w:pPr>
    <w:rPr>
      <w:b/>
      <w:bCs/>
      <w:i/>
      <w:iCs/>
    </w:rPr>
  </w:style>
  <w:style w:type="paragraph" w:styleId="Stopka">
    <w:name w:val="footer"/>
    <w:basedOn w:val="Standard"/>
    <w:link w:val="StopkaZnak"/>
    <w:rsid w:val="00A67F0E"/>
    <w:pPr>
      <w:suppressLineNumbers/>
      <w:tabs>
        <w:tab w:val="center" w:pos="4819"/>
        <w:tab w:val="right" w:pos="9638"/>
      </w:tabs>
    </w:pPr>
  </w:style>
  <w:style w:type="character" w:customStyle="1" w:styleId="StopkaZnak">
    <w:name w:val="Stopka Znak"/>
    <w:basedOn w:val="Domylnaczcionkaakapitu"/>
    <w:link w:val="Stopka"/>
    <w:rsid w:val="00A67F0E"/>
    <w:rPr>
      <w:rFonts w:ascii="Times New Roman" w:eastAsia="SimSun" w:hAnsi="Times New Roman" w:cs="Arial"/>
      <w:kern w:val="3"/>
      <w:sz w:val="24"/>
      <w:szCs w:val="24"/>
      <w:lang w:eastAsia="zh-CN" w:bidi="hi-IN"/>
    </w:rPr>
  </w:style>
  <w:style w:type="character" w:customStyle="1" w:styleId="Internetlink">
    <w:name w:val="Internet link"/>
    <w:rsid w:val="00A67F0E"/>
    <w:rPr>
      <w:color w:val="000080"/>
      <w:u w:val="single"/>
    </w:rPr>
  </w:style>
  <w:style w:type="character" w:customStyle="1" w:styleId="ListLabel12">
    <w:name w:val="ListLabel 12"/>
    <w:rsid w:val="00A67F0E"/>
    <w:rPr>
      <w:rFonts w:cs="Times New Roman"/>
      <w:b/>
    </w:rPr>
  </w:style>
  <w:style w:type="character" w:customStyle="1" w:styleId="ListLabel13">
    <w:name w:val="ListLabel 13"/>
    <w:rsid w:val="00A67F0E"/>
    <w:rPr>
      <w:rFonts w:cs="Times New Roman"/>
    </w:rPr>
  </w:style>
  <w:style w:type="character" w:customStyle="1" w:styleId="ListLabel3">
    <w:name w:val="ListLabel 3"/>
    <w:rsid w:val="00A67F0E"/>
    <w:rPr>
      <w:rFonts w:eastAsia="Times New Roman" w:cs="Symbol"/>
      <w:b/>
      <w:bCs/>
      <w:sz w:val="20"/>
      <w:szCs w:val="20"/>
      <w:lang w:val="pl-PL" w:eastAsia="ar-SA" w:bidi="ar-SA"/>
    </w:rPr>
  </w:style>
  <w:style w:type="character" w:customStyle="1" w:styleId="ListLabel14">
    <w:name w:val="ListLabel 14"/>
    <w:rsid w:val="00A67F0E"/>
    <w:rPr>
      <w:rFonts w:eastAsia="Calibri" w:cs="Times New Roman"/>
      <w:i w:val="0"/>
      <w:color w:val="00000A"/>
    </w:rPr>
  </w:style>
  <w:style w:type="character" w:customStyle="1" w:styleId="ListLabel10">
    <w:name w:val="ListLabel 10"/>
    <w:rsid w:val="00A67F0E"/>
    <w:rPr>
      <w:rFonts w:cs="Courier New"/>
    </w:rPr>
  </w:style>
  <w:style w:type="character" w:customStyle="1" w:styleId="ListLabel8">
    <w:name w:val="ListLabel 8"/>
    <w:rsid w:val="00A67F0E"/>
    <w:rPr>
      <w:rFonts w:eastAsia="Times New Roman" w:cs="TimesNewRomanPSMT"/>
      <w:color w:val="000000"/>
      <w:sz w:val="22"/>
      <w:szCs w:val="22"/>
      <w:lang w:val="pl-PL"/>
    </w:rPr>
  </w:style>
  <w:style w:type="character" w:customStyle="1" w:styleId="WW8Num4z0">
    <w:name w:val="WW8Num4z0"/>
    <w:rsid w:val="00A67F0E"/>
    <w:rPr>
      <w:rFonts w:ascii="Symbol" w:hAnsi="Symbol" w:cs="OpenSymbol, 'Arial Unicode MS'"/>
    </w:rPr>
  </w:style>
  <w:style w:type="character" w:customStyle="1" w:styleId="WW8Num2z0">
    <w:name w:val="WW8Num2z0"/>
    <w:rsid w:val="00A67F0E"/>
    <w:rPr>
      <w:b/>
      <w:bCs/>
    </w:rPr>
  </w:style>
  <w:style w:type="character" w:customStyle="1" w:styleId="WW8Num2z1">
    <w:name w:val="WW8Num2z1"/>
    <w:rsid w:val="00A67F0E"/>
  </w:style>
  <w:style w:type="character" w:customStyle="1" w:styleId="WW8Num2z2">
    <w:name w:val="WW8Num2z2"/>
    <w:rsid w:val="00A67F0E"/>
  </w:style>
  <w:style w:type="character" w:customStyle="1" w:styleId="WW8Num2z3">
    <w:name w:val="WW8Num2z3"/>
    <w:rsid w:val="00A67F0E"/>
  </w:style>
  <w:style w:type="character" w:customStyle="1" w:styleId="WW8Num2z4">
    <w:name w:val="WW8Num2z4"/>
    <w:rsid w:val="00A67F0E"/>
  </w:style>
  <w:style w:type="character" w:customStyle="1" w:styleId="WW8Num2z5">
    <w:name w:val="WW8Num2z5"/>
    <w:rsid w:val="00A67F0E"/>
  </w:style>
  <w:style w:type="character" w:customStyle="1" w:styleId="WW8Num2z6">
    <w:name w:val="WW8Num2z6"/>
    <w:rsid w:val="00A67F0E"/>
  </w:style>
  <w:style w:type="character" w:customStyle="1" w:styleId="WW8Num2z7">
    <w:name w:val="WW8Num2z7"/>
    <w:rsid w:val="00A67F0E"/>
  </w:style>
  <w:style w:type="character" w:customStyle="1" w:styleId="WW8Num2z8">
    <w:name w:val="WW8Num2z8"/>
    <w:rsid w:val="00A67F0E"/>
  </w:style>
  <w:style w:type="character" w:customStyle="1" w:styleId="BulletSymbols">
    <w:name w:val="Bullet Symbols"/>
    <w:rsid w:val="00A67F0E"/>
    <w:rPr>
      <w:rFonts w:ascii="OpenSymbol" w:eastAsia="OpenSymbol" w:hAnsi="OpenSymbol" w:cs="OpenSymbol"/>
    </w:rPr>
  </w:style>
  <w:style w:type="character" w:customStyle="1" w:styleId="NumberingSymbols">
    <w:name w:val="Numbering Symbols"/>
    <w:rsid w:val="00A67F0E"/>
  </w:style>
  <w:style w:type="numbering" w:customStyle="1" w:styleId="WWNum25">
    <w:name w:val="WWNum25"/>
    <w:basedOn w:val="Bezlisty"/>
    <w:rsid w:val="00A67F0E"/>
    <w:pPr>
      <w:numPr>
        <w:numId w:val="1"/>
      </w:numPr>
    </w:pPr>
  </w:style>
  <w:style w:type="numbering" w:customStyle="1" w:styleId="WWNum3">
    <w:name w:val="WWNum3"/>
    <w:basedOn w:val="Bezlisty"/>
    <w:rsid w:val="00A67F0E"/>
    <w:pPr>
      <w:numPr>
        <w:numId w:val="2"/>
      </w:numPr>
    </w:pPr>
  </w:style>
  <w:style w:type="numbering" w:customStyle="1" w:styleId="WWNum30">
    <w:name w:val="WWNum30"/>
    <w:basedOn w:val="Bezlisty"/>
    <w:rsid w:val="00A67F0E"/>
    <w:pPr>
      <w:numPr>
        <w:numId w:val="3"/>
      </w:numPr>
    </w:pPr>
  </w:style>
  <w:style w:type="numbering" w:customStyle="1" w:styleId="WWNum27">
    <w:name w:val="WWNum27"/>
    <w:basedOn w:val="Bezlisty"/>
    <w:rsid w:val="00A67F0E"/>
    <w:pPr>
      <w:numPr>
        <w:numId w:val="4"/>
      </w:numPr>
    </w:pPr>
  </w:style>
  <w:style w:type="numbering" w:customStyle="1" w:styleId="WWNum10">
    <w:name w:val="WWNum10"/>
    <w:basedOn w:val="Bezlisty"/>
    <w:rsid w:val="00A67F0E"/>
    <w:pPr>
      <w:numPr>
        <w:numId w:val="5"/>
      </w:numPr>
    </w:pPr>
  </w:style>
  <w:style w:type="numbering" w:customStyle="1" w:styleId="WW8Num4">
    <w:name w:val="WW8Num4"/>
    <w:basedOn w:val="Bezlisty"/>
    <w:rsid w:val="00A67F0E"/>
    <w:pPr>
      <w:numPr>
        <w:numId w:val="6"/>
      </w:numPr>
    </w:pPr>
  </w:style>
  <w:style w:type="numbering" w:customStyle="1" w:styleId="WW8Num2">
    <w:name w:val="WW8Num2"/>
    <w:basedOn w:val="Bezlisty"/>
    <w:rsid w:val="00A67F0E"/>
    <w:pPr>
      <w:numPr>
        <w:numId w:val="7"/>
      </w:numPr>
    </w:pPr>
  </w:style>
  <w:style w:type="paragraph" w:styleId="Tekstdymka">
    <w:name w:val="Balloon Text"/>
    <w:basedOn w:val="Normalny"/>
    <w:link w:val="TekstdymkaZnak"/>
    <w:uiPriority w:val="99"/>
    <w:semiHidden/>
    <w:unhideWhenUsed/>
    <w:rsid w:val="00A67F0E"/>
    <w:rPr>
      <w:rFonts w:ascii="Segoe UI" w:hAnsi="Segoe UI" w:cs="Mangal"/>
      <w:sz w:val="18"/>
      <w:szCs w:val="16"/>
    </w:rPr>
  </w:style>
  <w:style w:type="character" w:customStyle="1" w:styleId="TekstdymkaZnak">
    <w:name w:val="Tekst dymka Znak"/>
    <w:basedOn w:val="Domylnaczcionkaakapitu"/>
    <w:link w:val="Tekstdymka"/>
    <w:uiPriority w:val="99"/>
    <w:semiHidden/>
    <w:rsid w:val="00A67F0E"/>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67F0E"/>
    <w:rPr>
      <w:sz w:val="16"/>
      <w:szCs w:val="16"/>
    </w:rPr>
  </w:style>
  <w:style w:type="paragraph" w:styleId="Tekstkomentarza">
    <w:name w:val="annotation text"/>
    <w:basedOn w:val="Normalny"/>
    <w:link w:val="TekstkomentarzaZnak"/>
    <w:uiPriority w:val="99"/>
    <w:semiHidden/>
    <w:unhideWhenUsed/>
    <w:rsid w:val="00A67F0E"/>
    <w:rPr>
      <w:rFonts w:cs="Mangal"/>
      <w:sz w:val="20"/>
      <w:szCs w:val="18"/>
    </w:rPr>
  </w:style>
  <w:style w:type="character" w:customStyle="1" w:styleId="TekstkomentarzaZnak">
    <w:name w:val="Tekst komentarza Znak"/>
    <w:basedOn w:val="Domylnaczcionkaakapitu"/>
    <w:link w:val="Tekstkomentarza"/>
    <w:uiPriority w:val="99"/>
    <w:semiHidden/>
    <w:rsid w:val="00A67F0E"/>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67F0E"/>
    <w:rPr>
      <w:b/>
      <w:bCs/>
    </w:rPr>
  </w:style>
  <w:style w:type="character" w:customStyle="1" w:styleId="TematkomentarzaZnak">
    <w:name w:val="Temat komentarza Znak"/>
    <w:basedOn w:val="TekstkomentarzaZnak"/>
    <w:link w:val="Tematkomentarza"/>
    <w:uiPriority w:val="99"/>
    <w:semiHidden/>
    <w:rsid w:val="00A67F0E"/>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67F0E"/>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67F0E"/>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67F0E"/>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67F0E"/>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67F0E"/>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67F0E"/>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28</Pages>
  <Words>10977</Words>
  <Characters>65868</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2021-10-06T07:04:00Z</dcterms:created>
  <dcterms:modified xsi:type="dcterms:W3CDTF">2021-10-08T08:57:00Z</dcterms:modified>
</cp:coreProperties>
</file>