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p.z.p. na dostawy dla zadania pn.:</w:t>
      </w:r>
    </w:p>
    <w:p w14:paraId="0066A60E" w14:textId="77777777" w:rsidR="003D1DA2" w:rsidRDefault="003D1DA2" w:rsidP="003D1DA2">
      <w:pPr>
        <w:jc w:val="center"/>
        <w:rPr>
          <w:b/>
          <w:bCs/>
          <w:sz w:val="28"/>
          <w:szCs w:val="28"/>
          <w:lang w:val="pl-PL"/>
        </w:rPr>
      </w:pPr>
    </w:p>
    <w:p w14:paraId="1C522E01" w14:textId="2A3DB22A"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 xml:space="preserve">Wykonanie usług przy zimowym utrzymaniu dróg wojewódzkich na terenie Powiatu Trzebnickiego  w sezonie zimowym 2021/2022  z podziałem na zadania: </w:t>
      </w:r>
    </w:p>
    <w:p w14:paraId="17BB96CF" w14:textId="40A05074"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 xml:space="preserve">zadanie nr 3 - zwalczanie śliskości i odśnieżanie drogi wojewódzkiej nr 339 - czas pracy 25 godz. </w:t>
      </w:r>
      <w:r w:rsidR="00D61AA4">
        <w:rPr>
          <w:rFonts w:eastAsia="Arial"/>
          <w:b/>
          <w:bCs/>
          <w:color w:val="000000"/>
          <w:sz w:val="30"/>
          <w:szCs w:val="30"/>
          <w:lang w:val="pl-PL"/>
        </w:rPr>
        <w:t xml:space="preserve"> </w:t>
      </w:r>
      <w:r w:rsidR="00D61AA4" w:rsidRPr="00D61AA4">
        <w:rPr>
          <w:rFonts w:eastAsia="Arial"/>
          <w:b/>
          <w:bCs/>
          <w:color w:val="000000"/>
          <w:sz w:val="30"/>
          <w:szCs w:val="30"/>
          <w:lang w:val="pl-PL"/>
        </w:rPr>
        <w:t>i całomiesięczny dyżur</w:t>
      </w:r>
      <w:r w:rsidR="00D61AA4">
        <w:rPr>
          <w:rFonts w:eastAsia="Arial"/>
          <w:b/>
          <w:bCs/>
          <w:color w:val="000000"/>
          <w:sz w:val="30"/>
          <w:szCs w:val="30"/>
          <w:lang w:val="pl-PL"/>
        </w:rPr>
        <w:t>,</w:t>
      </w:r>
    </w:p>
    <w:p w14:paraId="129550C1" w14:textId="147A948F" w:rsidR="003D1DA2" w:rsidRPr="00720E92" w:rsidRDefault="003D1DA2" w:rsidP="003D1DA2">
      <w:pPr>
        <w:rPr>
          <w:rFonts w:eastAsia="Arial"/>
          <w:b/>
          <w:bCs/>
          <w:color w:val="000000"/>
          <w:sz w:val="30"/>
          <w:szCs w:val="30"/>
          <w:lang w:val="pl-PL"/>
        </w:rPr>
      </w:pP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273F92AF" w14:textId="77777777" w:rsidR="003D1DA2" w:rsidRPr="003D1DA2" w:rsidRDefault="003D1DA2" w:rsidP="003D1DA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4CEB04C3" w14:textId="77777777" w:rsidR="003D1DA2" w:rsidRDefault="003D1DA2" w:rsidP="003D1DA2">
      <w:pPr>
        <w:rPr>
          <w:rFonts w:eastAsia="Arial" w:cs="Arial"/>
          <w:b/>
          <w:bCs/>
          <w:color w:val="000000"/>
          <w:sz w:val="24"/>
          <w:szCs w:val="24"/>
          <w:lang w:val="pl-PL"/>
        </w:rPr>
      </w:pPr>
    </w:p>
    <w:p w14:paraId="6F2287BA" w14:textId="2BF066B3" w:rsidR="003D1DA2" w:rsidRDefault="003D1DA2" w:rsidP="003D1DA2">
      <w:pPr>
        <w:spacing w:line="360" w:lineRule="auto"/>
        <w:ind w:left="-20"/>
        <w:jc w:val="center"/>
        <w:rPr>
          <w:b/>
          <w:bCs/>
          <w:sz w:val="24"/>
          <w:szCs w:val="24"/>
          <w:lang w:val="pl-PL"/>
        </w:rPr>
      </w:pPr>
      <w:r>
        <w:rPr>
          <w:b/>
          <w:bCs/>
          <w:sz w:val="24"/>
          <w:szCs w:val="24"/>
          <w:lang w:val="pl-PL"/>
        </w:rPr>
        <w:t>Znak sprawy: DTiZP/200/2</w:t>
      </w:r>
      <w:r w:rsidR="00714573">
        <w:rPr>
          <w:b/>
          <w:bCs/>
          <w:sz w:val="24"/>
          <w:szCs w:val="24"/>
          <w:lang w:val="pl-PL"/>
        </w:rPr>
        <w:t>8</w:t>
      </w:r>
      <w:r>
        <w:rPr>
          <w:b/>
          <w:bCs/>
          <w:sz w:val="24"/>
          <w:szCs w:val="24"/>
          <w:lang w:val="pl-PL"/>
        </w:rPr>
        <w:t>/2021</w:t>
      </w:r>
    </w:p>
    <w:p w14:paraId="1ABDD113" w14:textId="77777777" w:rsidR="003D1DA2" w:rsidRDefault="003D1DA2" w:rsidP="003D1DA2">
      <w:pPr>
        <w:spacing w:line="360" w:lineRule="auto"/>
        <w:ind w:left="-20"/>
        <w:jc w:val="center"/>
        <w:rPr>
          <w:b/>
          <w:bCs/>
          <w:sz w:val="32"/>
          <w:szCs w:val="32"/>
          <w:lang w:val="pl-PL"/>
        </w:rPr>
      </w:pPr>
    </w:p>
    <w:p w14:paraId="7F0A8BF5" w14:textId="494492F5"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F6D63">
        <w:rPr>
          <w:rFonts w:eastAsia="Arial" w:cs="Arial"/>
          <w:b/>
          <w:bCs/>
          <w:color w:val="000000"/>
          <w:sz w:val="24"/>
          <w:szCs w:val="24"/>
          <w:lang w:val="pl-PL"/>
        </w:rPr>
        <w:t>1</w:t>
      </w:r>
      <w:r w:rsidR="00714573">
        <w:rPr>
          <w:rFonts w:eastAsia="Arial" w:cs="Arial"/>
          <w:b/>
          <w:bCs/>
          <w:color w:val="000000"/>
          <w:sz w:val="24"/>
          <w:szCs w:val="24"/>
          <w:lang w:val="pl-PL"/>
        </w:rPr>
        <w:t>9</w:t>
      </w:r>
      <w:r>
        <w:rPr>
          <w:rFonts w:eastAsia="Arial" w:cs="Arial"/>
          <w:b/>
          <w:bCs/>
          <w:color w:val="000000"/>
          <w:sz w:val="24"/>
          <w:szCs w:val="24"/>
          <w:lang w:val="pl-PL"/>
        </w:rPr>
        <w:t>.1</w:t>
      </w:r>
      <w:r w:rsidR="003F6D63">
        <w:rPr>
          <w:rFonts w:eastAsia="Arial" w:cs="Arial"/>
          <w:b/>
          <w:bCs/>
          <w:color w:val="000000"/>
          <w:sz w:val="24"/>
          <w:szCs w:val="24"/>
          <w:lang w:val="pl-PL"/>
        </w:rPr>
        <w:t>1</w:t>
      </w:r>
      <w:r>
        <w:rPr>
          <w:rFonts w:eastAsia="Arial" w:cs="Arial"/>
          <w:b/>
          <w:bCs/>
          <w:color w:val="000000"/>
          <w:sz w:val="24"/>
          <w:szCs w:val="24"/>
          <w:lang w:val="pl-PL"/>
        </w:rPr>
        <w:t>.2021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412C6492" w14:textId="5F1B04C3" w:rsidR="00397EF4" w:rsidRDefault="00397EF4" w:rsidP="003D1DA2">
      <w:pPr>
        <w:rPr>
          <w:rFonts w:eastAsia="Arial" w:cs="Arial"/>
          <w:b/>
          <w:bCs/>
          <w:color w:val="000000"/>
          <w:sz w:val="24"/>
          <w:szCs w:val="24"/>
          <w:lang w:val="pl-PL"/>
        </w:rPr>
      </w:pPr>
    </w:p>
    <w:p w14:paraId="2A9290DF" w14:textId="53CC814B" w:rsidR="00397EF4" w:rsidRDefault="00397EF4" w:rsidP="003D1DA2">
      <w:pPr>
        <w:rPr>
          <w:rFonts w:eastAsia="Arial" w:cs="Arial"/>
          <w:b/>
          <w:bCs/>
          <w:color w:val="000000"/>
          <w:sz w:val="24"/>
          <w:szCs w:val="24"/>
          <w:lang w:val="pl-PL"/>
        </w:rPr>
      </w:pPr>
    </w:p>
    <w:p w14:paraId="6789029E" w14:textId="0E366894" w:rsidR="00397EF4" w:rsidRDefault="00397EF4" w:rsidP="003D1DA2">
      <w:pPr>
        <w:rPr>
          <w:rFonts w:eastAsia="Arial" w:cs="Arial"/>
          <w:b/>
          <w:bCs/>
          <w:color w:val="000000"/>
          <w:sz w:val="24"/>
          <w:szCs w:val="24"/>
          <w:lang w:val="pl-PL"/>
        </w:rPr>
      </w:pPr>
    </w:p>
    <w:p w14:paraId="5856AEEF" w14:textId="52A0D12F" w:rsidR="00397EF4" w:rsidRDefault="00397EF4" w:rsidP="003D1DA2">
      <w:pPr>
        <w:rPr>
          <w:rFonts w:eastAsia="Arial" w:cs="Arial"/>
          <w:b/>
          <w:bCs/>
          <w:color w:val="000000"/>
          <w:sz w:val="24"/>
          <w:szCs w:val="24"/>
          <w:lang w:val="pl-PL"/>
        </w:rPr>
      </w:pPr>
    </w:p>
    <w:p w14:paraId="7E85D6DB" w14:textId="66C6A269" w:rsidR="002E327B" w:rsidRDefault="002E327B" w:rsidP="003D1DA2">
      <w:pPr>
        <w:rPr>
          <w:rFonts w:eastAsia="Arial" w:cs="Arial"/>
          <w:b/>
          <w:bCs/>
          <w:color w:val="000000"/>
          <w:sz w:val="24"/>
          <w:szCs w:val="24"/>
          <w:lang w:val="pl-PL"/>
        </w:rPr>
      </w:pPr>
    </w:p>
    <w:p w14:paraId="6D517514" w14:textId="69055F6C" w:rsidR="00714573" w:rsidRDefault="00714573" w:rsidP="003D1DA2">
      <w:pPr>
        <w:rPr>
          <w:rFonts w:eastAsia="Arial" w:cs="Arial"/>
          <w:b/>
          <w:bCs/>
          <w:color w:val="000000"/>
          <w:sz w:val="24"/>
          <w:szCs w:val="24"/>
          <w:lang w:val="pl-PL"/>
        </w:rPr>
      </w:pPr>
    </w:p>
    <w:p w14:paraId="0E2AA674" w14:textId="1540590E" w:rsidR="00714573" w:rsidRDefault="00714573" w:rsidP="003D1DA2">
      <w:pPr>
        <w:rPr>
          <w:rFonts w:eastAsia="Arial" w:cs="Arial"/>
          <w:b/>
          <w:bCs/>
          <w:color w:val="000000"/>
          <w:sz w:val="24"/>
          <w:szCs w:val="24"/>
          <w:lang w:val="pl-PL"/>
        </w:rPr>
      </w:pPr>
    </w:p>
    <w:p w14:paraId="60A5284E" w14:textId="3B081758" w:rsidR="00714573" w:rsidRDefault="00714573" w:rsidP="003D1DA2">
      <w:pPr>
        <w:rPr>
          <w:rFonts w:eastAsia="Arial" w:cs="Arial"/>
          <w:b/>
          <w:bCs/>
          <w:color w:val="000000"/>
          <w:sz w:val="24"/>
          <w:szCs w:val="24"/>
          <w:lang w:val="pl-PL"/>
        </w:rPr>
      </w:pPr>
    </w:p>
    <w:p w14:paraId="40747119" w14:textId="4E2395A9" w:rsidR="00714573" w:rsidRDefault="00714573" w:rsidP="003D1DA2">
      <w:pPr>
        <w:rPr>
          <w:rFonts w:eastAsia="Arial" w:cs="Arial"/>
          <w:b/>
          <w:bCs/>
          <w:color w:val="000000"/>
          <w:sz w:val="24"/>
          <w:szCs w:val="24"/>
          <w:lang w:val="pl-PL"/>
        </w:rPr>
      </w:pPr>
    </w:p>
    <w:p w14:paraId="46315C78" w14:textId="6EB54CE5" w:rsidR="00714573" w:rsidRDefault="00714573" w:rsidP="003D1DA2">
      <w:pPr>
        <w:rPr>
          <w:rFonts w:eastAsia="Arial" w:cs="Arial"/>
          <w:b/>
          <w:bCs/>
          <w:color w:val="000000"/>
          <w:sz w:val="24"/>
          <w:szCs w:val="24"/>
          <w:lang w:val="pl-PL"/>
        </w:rPr>
      </w:pPr>
    </w:p>
    <w:p w14:paraId="3C53DD36" w14:textId="77777777" w:rsidR="00714573" w:rsidRDefault="00714573" w:rsidP="003D1DA2">
      <w:pPr>
        <w:rPr>
          <w:rFonts w:eastAsia="Arial" w:cs="Arial"/>
          <w:b/>
          <w:bCs/>
          <w:color w:val="000000"/>
          <w:sz w:val="24"/>
          <w:szCs w:val="24"/>
          <w:lang w:val="pl-PL"/>
        </w:rPr>
      </w:pPr>
    </w:p>
    <w:p w14:paraId="169D6C63" w14:textId="77777777" w:rsidR="002E327B" w:rsidRDefault="002E327B"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Default="003D1DA2" w:rsidP="003D1DA2">
      <w:pPr>
        <w:rPr>
          <w:sz w:val="18"/>
          <w:szCs w:val="18"/>
          <w:lang w:val="pl-PL"/>
        </w:rPr>
      </w:pPr>
      <w:r>
        <w:rPr>
          <w:b/>
          <w:bCs/>
          <w:sz w:val="18"/>
          <w:szCs w:val="18"/>
          <w:lang w:val="pl-PL"/>
        </w:rPr>
        <w:t xml:space="preserve">I.NAZWA ORAZ ADRES ZAMAWIAJĄCEGO:                          </w:t>
      </w:r>
    </w:p>
    <w:p w14:paraId="2BEEF079" w14:textId="77777777" w:rsidR="003D1DA2" w:rsidRDefault="003D1DA2" w:rsidP="003D1DA2">
      <w:pPr>
        <w:autoSpaceDE w:val="0"/>
        <w:rPr>
          <w:sz w:val="18"/>
          <w:szCs w:val="18"/>
          <w:lang w:val="pl-PL"/>
        </w:rPr>
      </w:pPr>
      <w:r>
        <w:rPr>
          <w:sz w:val="18"/>
          <w:szCs w:val="18"/>
          <w:lang w:val="pl-PL"/>
        </w:rPr>
        <w:t>Zamawiającym jest Zarząd Dróg Powiatowych w Trzebnicy</w:t>
      </w:r>
    </w:p>
    <w:p w14:paraId="088C0AAF" w14:textId="77777777" w:rsidR="003D1DA2" w:rsidRDefault="003D1DA2" w:rsidP="003D1DA2">
      <w:pPr>
        <w:spacing w:line="360" w:lineRule="auto"/>
        <w:rPr>
          <w:sz w:val="18"/>
          <w:szCs w:val="18"/>
          <w:lang w:val="pl-PL"/>
        </w:rPr>
      </w:pPr>
      <w:r>
        <w:rPr>
          <w:sz w:val="18"/>
          <w:szCs w:val="18"/>
          <w:lang w:val="pl-PL"/>
        </w:rPr>
        <w:t>ul. Łączna 1c, 55-100 Trzebnica</w:t>
      </w:r>
    </w:p>
    <w:p w14:paraId="7F8292F1" w14:textId="77777777" w:rsidR="003D1DA2" w:rsidRDefault="003D1DA2" w:rsidP="003D1DA2">
      <w:pPr>
        <w:spacing w:line="360" w:lineRule="auto"/>
        <w:rPr>
          <w:sz w:val="18"/>
          <w:szCs w:val="18"/>
          <w:lang w:val="pl-PL"/>
        </w:rPr>
      </w:pPr>
      <w:r>
        <w:rPr>
          <w:sz w:val="18"/>
          <w:szCs w:val="18"/>
          <w:lang w:val="pl-PL"/>
        </w:rPr>
        <w:t xml:space="preserve">tel.071 387 06 17 </w:t>
      </w:r>
    </w:p>
    <w:p w14:paraId="4F4C30AB" w14:textId="77777777" w:rsidR="003D1DA2" w:rsidRDefault="003D1DA2" w:rsidP="003D1DA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38F3F98C" w14:textId="77777777" w:rsidR="003D1DA2" w:rsidRDefault="003D1DA2" w:rsidP="003D1DA2">
      <w:pPr>
        <w:spacing w:line="360" w:lineRule="auto"/>
        <w:rPr>
          <w:sz w:val="18"/>
          <w:szCs w:val="18"/>
          <w:lang w:val="pl-PL"/>
        </w:rPr>
      </w:pPr>
      <w:r>
        <w:rPr>
          <w:sz w:val="18"/>
          <w:szCs w:val="18"/>
          <w:lang w:val="pl-PL"/>
        </w:rPr>
        <w:t>NIP : 915-16-26-021</w:t>
      </w:r>
    </w:p>
    <w:p w14:paraId="02B93925" w14:textId="77777777" w:rsidR="003D1DA2" w:rsidRDefault="003D1DA2" w:rsidP="003D1DA2">
      <w:pPr>
        <w:spacing w:line="360" w:lineRule="auto"/>
        <w:rPr>
          <w:sz w:val="18"/>
          <w:szCs w:val="18"/>
          <w:lang w:val="pl-PL"/>
        </w:rPr>
      </w:pPr>
      <w:r>
        <w:rPr>
          <w:sz w:val="18"/>
          <w:szCs w:val="18"/>
          <w:lang w:val="pl-PL"/>
        </w:rPr>
        <w:t>Zwanym dalej także  „ZDP Trzebnica”</w:t>
      </w:r>
    </w:p>
    <w:p w14:paraId="16D1E648" w14:textId="77777777" w:rsidR="003D1DA2" w:rsidRDefault="003D1DA2" w:rsidP="003D1DA2">
      <w:pPr>
        <w:spacing w:line="360" w:lineRule="auto"/>
        <w:rPr>
          <w:sz w:val="18"/>
          <w:szCs w:val="18"/>
          <w:lang w:val="pl-PL"/>
        </w:rPr>
      </w:pPr>
    </w:p>
    <w:p w14:paraId="0D7C2796" w14:textId="77777777" w:rsidR="003D1DA2" w:rsidRDefault="003D1DA2" w:rsidP="003D1DA2">
      <w:pPr>
        <w:spacing w:line="360" w:lineRule="auto"/>
        <w:rPr>
          <w:b/>
          <w:bCs/>
          <w:sz w:val="18"/>
          <w:szCs w:val="18"/>
          <w:lang w:val="pl-PL"/>
        </w:rPr>
      </w:pPr>
      <w:r>
        <w:rPr>
          <w:b/>
          <w:bCs/>
          <w:sz w:val="18"/>
          <w:szCs w:val="18"/>
          <w:lang w:val="pl-PL"/>
        </w:rPr>
        <w:t>II. OCHRONA DANYCH OSOBOWYCH:</w:t>
      </w:r>
    </w:p>
    <w:p w14:paraId="6F075E49" w14:textId="77777777" w:rsidR="003D1DA2" w:rsidRDefault="003D1DA2" w:rsidP="003D1DA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Default="003D1DA2" w:rsidP="003D1DA2">
      <w:pPr>
        <w:spacing w:line="360" w:lineRule="auto"/>
        <w:rPr>
          <w:sz w:val="18"/>
          <w:szCs w:val="18"/>
          <w:lang w:val="pl-PL"/>
        </w:rPr>
      </w:pPr>
      <w:r>
        <w:rPr>
          <w:sz w:val="18"/>
          <w:szCs w:val="18"/>
          <w:lang w:val="pl-PL"/>
        </w:rPr>
        <w:t>1) administratorem Pani/Pana danych osobowych jest pracownik Zarządu Dróg Powiatowych w Trzebnicy;</w:t>
      </w:r>
    </w:p>
    <w:p w14:paraId="3DD7DDE8" w14:textId="77777777" w:rsidR="003D1DA2" w:rsidRDefault="003D1DA2" w:rsidP="003D1DA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1D68D6B7" w14:textId="77777777" w:rsidR="003D1DA2" w:rsidRDefault="003D1DA2" w:rsidP="003D1DA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Default="003D1DA2" w:rsidP="003D1DA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14B85129" w14:textId="77777777" w:rsidR="003D1DA2" w:rsidRDefault="003D1DA2" w:rsidP="003D1DA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Default="003D1DA2" w:rsidP="003D1DA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Default="003D1DA2" w:rsidP="003D1DA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27CB7432" w14:textId="77777777" w:rsidR="003D1DA2" w:rsidRDefault="003D1DA2" w:rsidP="003D1DA2">
      <w:pPr>
        <w:spacing w:line="360" w:lineRule="auto"/>
        <w:rPr>
          <w:sz w:val="18"/>
          <w:szCs w:val="18"/>
          <w:lang w:val="pl-PL"/>
        </w:rPr>
      </w:pPr>
      <w:r>
        <w:rPr>
          <w:sz w:val="18"/>
          <w:szCs w:val="18"/>
          <w:lang w:val="pl-PL"/>
        </w:rPr>
        <w:t>8) posiada Pani/Pan:</w:t>
      </w:r>
    </w:p>
    <w:p w14:paraId="43356872" w14:textId="77777777" w:rsidR="003D1DA2" w:rsidRDefault="003D1DA2" w:rsidP="003D1DA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Default="003D1DA2" w:rsidP="003D1DA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Default="003D1DA2" w:rsidP="003D1DA2">
      <w:pPr>
        <w:spacing w:line="360" w:lineRule="auto"/>
        <w:rPr>
          <w:sz w:val="18"/>
          <w:szCs w:val="18"/>
          <w:lang w:val="pl-PL"/>
        </w:rPr>
      </w:pPr>
      <w:r>
        <w:rPr>
          <w:sz w:val="18"/>
          <w:szCs w:val="18"/>
          <w:lang w:val="pl-PL"/>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t>
      </w:r>
      <w:r>
        <w:rPr>
          <w:sz w:val="18"/>
          <w:szCs w:val="18"/>
          <w:lang w:val="pl-PL"/>
        </w:rPr>
        <w:lastRenderedPageBreak/>
        <w:t>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Default="003D1DA2" w:rsidP="003D1DA2">
      <w:pPr>
        <w:spacing w:line="360" w:lineRule="auto"/>
        <w:rPr>
          <w:sz w:val="18"/>
          <w:szCs w:val="18"/>
          <w:lang w:val="pl-PL"/>
        </w:rPr>
      </w:pPr>
      <w:r>
        <w:rPr>
          <w:sz w:val="18"/>
          <w:szCs w:val="18"/>
          <w:lang w:val="pl-PL"/>
        </w:rPr>
        <w:t xml:space="preserve">d) prawo do wniesienia skargi do Prezesa Urzędu Ochrony Danych Osobowych, gdy uzna Pani/Pan, że przetwarzanie danych osobowych Pani/Pana dotyczących narusza przepisy RODO;  </w:t>
      </w:r>
    </w:p>
    <w:p w14:paraId="5A875F34" w14:textId="77777777" w:rsidR="003D1DA2" w:rsidRDefault="003D1DA2" w:rsidP="003D1DA2">
      <w:pPr>
        <w:spacing w:line="360" w:lineRule="auto"/>
        <w:rPr>
          <w:sz w:val="18"/>
          <w:szCs w:val="18"/>
          <w:lang w:val="pl-PL"/>
        </w:rPr>
      </w:pPr>
      <w:r>
        <w:rPr>
          <w:sz w:val="18"/>
          <w:szCs w:val="18"/>
          <w:lang w:val="pl-PL"/>
        </w:rPr>
        <w:t>9) nie przysługuje Pani/Panu:</w:t>
      </w:r>
    </w:p>
    <w:p w14:paraId="165C475A" w14:textId="77777777" w:rsidR="003D1DA2" w:rsidRDefault="003D1DA2" w:rsidP="003D1DA2">
      <w:pPr>
        <w:spacing w:line="360" w:lineRule="auto"/>
        <w:rPr>
          <w:sz w:val="18"/>
          <w:szCs w:val="18"/>
          <w:lang w:val="pl-PL"/>
        </w:rPr>
      </w:pPr>
      <w:r>
        <w:rPr>
          <w:sz w:val="18"/>
          <w:szCs w:val="18"/>
          <w:lang w:val="pl-PL"/>
        </w:rPr>
        <w:t>a) w związku z art. 17 ust. 3 lit. b, d lub e RODO prawo do usunięcia danych osobowych;</w:t>
      </w:r>
    </w:p>
    <w:p w14:paraId="6D2A0C07" w14:textId="77777777" w:rsidR="003D1DA2" w:rsidRDefault="003D1DA2" w:rsidP="003D1DA2">
      <w:pPr>
        <w:spacing w:line="360" w:lineRule="auto"/>
        <w:rPr>
          <w:sz w:val="18"/>
          <w:szCs w:val="18"/>
          <w:lang w:val="pl-PL"/>
        </w:rPr>
      </w:pPr>
      <w:r>
        <w:rPr>
          <w:sz w:val="18"/>
          <w:szCs w:val="18"/>
          <w:lang w:val="pl-PL"/>
        </w:rPr>
        <w:t>b) prawo do przenoszenia danych osobowych, o którym mowa w art. 20 RODO;</w:t>
      </w:r>
    </w:p>
    <w:p w14:paraId="011C5B90" w14:textId="77777777" w:rsidR="003D1DA2" w:rsidRDefault="003D1DA2" w:rsidP="003D1DA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7F14FE5" w14:textId="77777777" w:rsidR="003D1DA2" w:rsidRDefault="003D1DA2" w:rsidP="003D1DA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77777777" w:rsidR="003D1DA2" w:rsidRDefault="003D1DA2" w:rsidP="003D1DA2">
      <w:pPr>
        <w:spacing w:line="360" w:lineRule="auto"/>
        <w:rPr>
          <w:b/>
          <w:bCs/>
          <w:sz w:val="18"/>
          <w:szCs w:val="18"/>
          <w:lang w:val="pl-PL"/>
        </w:rPr>
      </w:pPr>
    </w:p>
    <w:p w14:paraId="00CCD101" w14:textId="77777777" w:rsidR="003D1DA2" w:rsidRDefault="003D1DA2" w:rsidP="003D1DA2">
      <w:pPr>
        <w:spacing w:line="360" w:lineRule="auto"/>
        <w:rPr>
          <w:sz w:val="18"/>
          <w:szCs w:val="18"/>
          <w:lang w:val="pl-PL"/>
        </w:rPr>
      </w:pPr>
      <w:r>
        <w:rPr>
          <w:b/>
          <w:bCs/>
          <w:sz w:val="18"/>
          <w:szCs w:val="18"/>
          <w:lang w:val="pl-PL"/>
        </w:rPr>
        <w:t>III. TRYB UDZIELENIA ZAMÓWIENIA:</w:t>
      </w:r>
      <w:r>
        <w:rPr>
          <w:sz w:val="18"/>
          <w:szCs w:val="18"/>
          <w:lang w:val="pl-PL"/>
        </w:rPr>
        <w:t>.</w:t>
      </w:r>
    </w:p>
    <w:p w14:paraId="4C7AB71B" w14:textId="77777777" w:rsidR="003D1DA2" w:rsidRDefault="003D1DA2" w:rsidP="003D1DA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p.z.p. oraz niniejszej Specyfikacji Warunków Zamówienia, zwanej dalej „SWZ”. </w:t>
      </w:r>
    </w:p>
    <w:p w14:paraId="1ACF52F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EAD951C" w14:textId="77777777" w:rsidR="003D1DA2" w:rsidRDefault="003D1DA2" w:rsidP="003D1DA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p.z.p.  </w:t>
      </w:r>
    </w:p>
    <w:p w14:paraId="043E176F" w14:textId="77777777" w:rsidR="003D1DA2" w:rsidRDefault="003D1DA2" w:rsidP="003D1DA2">
      <w:pPr>
        <w:pStyle w:val="pkt"/>
        <w:numPr>
          <w:ilvl w:val="0"/>
          <w:numId w:val="4"/>
        </w:numPr>
        <w:spacing w:before="0" w:after="0" w:line="360" w:lineRule="auto"/>
        <w:ind w:left="426" w:hanging="426"/>
        <w:rPr>
          <w:sz w:val="20"/>
        </w:rPr>
      </w:pPr>
      <w:r>
        <w:rPr>
          <w:sz w:val="20"/>
        </w:rPr>
        <w:t>Zgodnie z art. 310 pkt 1 p.z.p.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aukcji elektronicznej.</w:t>
      </w:r>
    </w:p>
    <w:p w14:paraId="26E6FAB8"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062D3A44" w14:textId="77777777" w:rsidR="003D1DA2" w:rsidRDefault="003D1DA2" w:rsidP="003D1DA2">
      <w:pPr>
        <w:pStyle w:val="pkt"/>
        <w:numPr>
          <w:ilvl w:val="0"/>
          <w:numId w:val="4"/>
        </w:numPr>
        <w:spacing w:before="0" w:after="0" w:line="360" w:lineRule="auto"/>
        <w:ind w:left="426" w:hanging="426"/>
        <w:rPr>
          <w:sz w:val="20"/>
        </w:rPr>
      </w:pPr>
      <w:r>
        <w:rPr>
          <w:sz w:val="20"/>
        </w:rPr>
        <w:t>Zamawiający nie prowadzi postępowania w celu zawarcia umowy ramowej.</w:t>
      </w:r>
    </w:p>
    <w:p w14:paraId="1020F8E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p.z.p. </w:t>
      </w:r>
    </w:p>
    <w:p w14:paraId="5BF88FBA" w14:textId="77777777" w:rsidR="003D1DA2" w:rsidRPr="003D1DA2" w:rsidRDefault="003D1DA2" w:rsidP="003D1DA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29A8158A"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4) Zmiana osób zatrudnionych o umowę o pracę biorących udział w realizacji zamówienia nie wymaga aneksu do </w:t>
      </w:r>
      <w:r>
        <w:rPr>
          <w:rFonts w:eastAsia="Andale Sans UI"/>
          <w:lang w:val="pl-PL" w:eastAsia="en-US"/>
        </w:rPr>
        <w:lastRenderedPageBreak/>
        <w:t>umowy. W przypadku dokonania takiej zmiany Wykonawca przedstawi Zamawiającemu skorygowaną listę osób.</w:t>
      </w:r>
    </w:p>
    <w:p w14:paraId="63E4582B"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7AD70846"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2665719F" w14:textId="77777777" w:rsidR="003D1DA2" w:rsidRDefault="003D1DA2" w:rsidP="003D1DA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Default="003D1DA2" w:rsidP="003D1DA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14:paraId="415D0172" w14:textId="77777777" w:rsidR="003D1DA2" w:rsidRDefault="003D1DA2" w:rsidP="003D1DA2">
      <w:pPr>
        <w:pStyle w:val="pkt"/>
        <w:numPr>
          <w:ilvl w:val="0"/>
          <w:numId w:val="4"/>
        </w:numPr>
        <w:spacing w:before="0" w:after="0" w:line="360" w:lineRule="auto"/>
        <w:ind w:left="426" w:hanging="426"/>
        <w:rPr>
          <w:rFonts w:ascii="Arial" w:hAnsi="Arial" w:cs="Arial"/>
          <w:sz w:val="20"/>
        </w:rPr>
      </w:pPr>
      <w:r>
        <w:rPr>
          <w:sz w:val="20"/>
        </w:rPr>
        <w:t>Zamawiający nie określa dodatkowych wymagań związanych z zatrudnianiem osób, o których mowa w art. 96 ust. 2 pkt 2 p.z.p</w:t>
      </w:r>
      <w:r>
        <w:rPr>
          <w:rFonts w:ascii="Arial" w:hAnsi="Arial" w:cs="Arial"/>
          <w:sz w:val="20"/>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Default="003D1DA2" w:rsidP="003D1DA2">
      <w:pPr>
        <w:spacing w:line="360" w:lineRule="auto"/>
        <w:ind w:left="-20"/>
        <w:jc w:val="both"/>
        <w:rPr>
          <w:b/>
          <w:bCs/>
          <w:lang w:val="pl-PL"/>
        </w:rPr>
      </w:pPr>
      <w:r>
        <w:rPr>
          <w:b/>
          <w:bCs/>
          <w:lang w:val="pl-PL"/>
        </w:rPr>
        <w:t xml:space="preserve">IV. </w:t>
      </w:r>
      <w:r w:rsidRPr="001762C6">
        <w:rPr>
          <w:b/>
          <w:bCs/>
          <w:lang w:val="pl-PL"/>
        </w:rPr>
        <w:t>OPIS PRZEDMIOTU ZAMÓWIENIA:</w:t>
      </w:r>
    </w:p>
    <w:p w14:paraId="5C84AC61" w14:textId="77777777" w:rsidR="00950874" w:rsidRPr="00950874" w:rsidRDefault="00950874" w:rsidP="00950874">
      <w:pPr>
        <w:jc w:val="both"/>
        <w:rPr>
          <w:b/>
          <w:bCs/>
          <w:kern w:val="1"/>
          <w:sz w:val="22"/>
          <w:szCs w:val="22"/>
          <w:lang w:val="pl-PL"/>
        </w:rPr>
      </w:pPr>
      <w:r w:rsidRPr="00950874">
        <w:rPr>
          <w:b/>
          <w:bCs/>
          <w:kern w:val="1"/>
          <w:sz w:val="22"/>
          <w:szCs w:val="22"/>
          <w:lang w:val="pl-PL"/>
        </w:rPr>
        <w:t>1</w:t>
      </w:r>
      <w:r w:rsidRPr="00950874">
        <w:rPr>
          <w:kern w:val="1"/>
          <w:sz w:val="22"/>
          <w:szCs w:val="22"/>
          <w:lang w:val="pl-PL"/>
        </w:rPr>
        <w:t>. Przedmiotem zamówienia jest zadanie pn.</w:t>
      </w:r>
      <w:r w:rsidRPr="00950874">
        <w:rPr>
          <w:b/>
          <w:bCs/>
          <w:kern w:val="1"/>
          <w:sz w:val="22"/>
          <w:szCs w:val="22"/>
          <w:lang w:val="pl-PL"/>
        </w:rPr>
        <w:t>:</w:t>
      </w:r>
    </w:p>
    <w:p w14:paraId="579AA48E"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Wykonanie usług przy zimowym utrzymaniu dróg wojewódzkich na terenie Powiatu Trzebnickiego  w sezonie zimowym 2021/2022  z podziałem na zadania: </w:t>
      </w:r>
    </w:p>
    <w:p w14:paraId="4F1257E4" w14:textId="216984D1"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zadanie nr 3 - zwalczanie śliskości i odśnieżanie drogi wojewódzkiej nr 339 - czas pracy </w:t>
      </w:r>
      <w:r w:rsidR="002F1022" w:rsidRPr="002F1022">
        <w:rPr>
          <w:rFonts w:eastAsia="Arial"/>
          <w:b/>
          <w:bCs/>
          <w:color w:val="000000"/>
          <w:sz w:val="24"/>
          <w:szCs w:val="24"/>
          <w:lang w:val="pl-PL"/>
        </w:rPr>
        <w:t>25 godz.  i całomiesięczny dyżur</w:t>
      </w:r>
      <w:r w:rsidR="00714573">
        <w:rPr>
          <w:rFonts w:eastAsia="Arial"/>
          <w:b/>
          <w:bCs/>
          <w:color w:val="000000"/>
          <w:sz w:val="24"/>
          <w:szCs w:val="24"/>
          <w:lang w:val="pl-PL"/>
        </w:rPr>
        <w:t>.</w:t>
      </w:r>
    </w:p>
    <w:p w14:paraId="24A59589" w14:textId="785A295F" w:rsidR="003D1DA2" w:rsidRPr="003D1DA2" w:rsidRDefault="003D1DA2" w:rsidP="003D1DA2">
      <w:pPr>
        <w:numPr>
          <w:ilvl w:val="0"/>
          <w:numId w:val="13"/>
        </w:numPr>
        <w:tabs>
          <w:tab w:val="left" w:pos="360"/>
        </w:tabs>
        <w:jc w:val="both"/>
        <w:rPr>
          <w:b/>
          <w:bCs/>
          <w:kern w:val="1"/>
          <w:lang w:val="pl-PL"/>
        </w:rPr>
      </w:pPr>
      <w:r w:rsidRPr="003D1DA2">
        <w:rPr>
          <w:b/>
          <w:bCs/>
          <w:kern w:val="1"/>
          <w:lang w:val="pl-PL"/>
        </w:rPr>
        <w:t>Uwaga:</w:t>
      </w:r>
    </w:p>
    <w:p w14:paraId="7F66757E" w14:textId="0C90DB64" w:rsidR="003D1DA2" w:rsidRPr="003D1DA2" w:rsidRDefault="003D1DA2" w:rsidP="003D1DA2">
      <w:pPr>
        <w:rPr>
          <w:b/>
          <w:bCs/>
          <w:kern w:val="1"/>
          <w:lang w:val="pl-PL"/>
        </w:rPr>
      </w:pPr>
      <w:r w:rsidRPr="003D1DA2">
        <w:rPr>
          <w:b/>
          <w:bCs/>
          <w:kern w:val="1"/>
          <w:lang w:val="pl-PL"/>
        </w:rPr>
        <w:t xml:space="preserve">  Podany powyżej czas pracy jest szacunkowy.</w:t>
      </w:r>
    </w:p>
    <w:p w14:paraId="18B662FA" w14:textId="77777777" w:rsidR="003D1DA2" w:rsidRPr="003D1DA2" w:rsidRDefault="003D1DA2" w:rsidP="003D1DA2">
      <w:pPr>
        <w:rPr>
          <w:kern w:val="1"/>
          <w:lang w:val="pl-PL"/>
        </w:rPr>
      </w:pPr>
    </w:p>
    <w:p w14:paraId="27FFE292" w14:textId="77777777" w:rsidR="003D1DA2" w:rsidRPr="003D1DA2" w:rsidRDefault="003D1DA2" w:rsidP="003D1DA2">
      <w:pPr>
        <w:autoSpaceDE w:val="0"/>
        <w:spacing w:line="276" w:lineRule="auto"/>
        <w:jc w:val="both"/>
        <w:rPr>
          <w:b/>
          <w:bCs/>
          <w:kern w:val="1"/>
          <w:lang w:val="pl-PL"/>
        </w:rPr>
      </w:pPr>
      <w:r w:rsidRPr="003D1DA2">
        <w:rPr>
          <w:b/>
          <w:bCs/>
          <w:kern w:val="1"/>
          <w:lang w:val="pl-PL"/>
        </w:rPr>
        <w:t xml:space="preserve">Zamawiający zastrzega sobie możliwość zmniejszenia zakresu ilościowego </w:t>
      </w:r>
      <w:r w:rsidR="006F5447">
        <w:rPr>
          <w:b/>
          <w:bCs/>
          <w:kern w:val="1"/>
          <w:lang w:val="pl-PL"/>
        </w:rPr>
        <w:t xml:space="preserve">usług </w:t>
      </w:r>
      <w:r w:rsidRPr="003D1DA2">
        <w:rPr>
          <w:b/>
          <w:bCs/>
          <w:kern w:val="1"/>
          <w:lang w:val="pl-PL"/>
        </w:rPr>
        <w:t>i z tego tytułu nie przysługują Wykonawcy wobec Zamawiającego jakiekolwiek roszczenia</w:t>
      </w:r>
      <w:r w:rsidR="0012717E">
        <w:rPr>
          <w:b/>
          <w:bCs/>
          <w:kern w:val="1"/>
          <w:lang w:val="pl-PL"/>
        </w:rPr>
        <w:t>, w tym z tytułu wynagrodzenia lub odszkodowania</w:t>
      </w:r>
      <w:r w:rsidRPr="003D1DA2">
        <w:rPr>
          <w:b/>
          <w:bCs/>
          <w:kern w:val="1"/>
          <w:lang w:val="pl-PL"/>
        </w:rPr>
        <w:t>.</w:t>
      </w:r>
    </w:p>
    <w:p w14:paraId="1EA3B509" w14:textId="77777777" w:rsidR="003D1DA2" w:rsidRPr="003D1DA2" w:rsidRDefault="003D1DA2" w:rsidP="003D1DA2">
      <w:pPr>
        <w:rPr>
          <w:kern w:val="1"/>
          <w:lang w:val="pl-PL"/>
        </w:rPr>
      </w:pPr>
    </w:p>
    <w:p w14:paraId="3AAD4103" w14:textId="56AD5315" w:rsidR="00991A94" w:rsidRPr="002E327B" w:rsidRDefault="003D1DA2" w:rsidP="002E327B">
      <w:pPr>
        <w:tabs>
          <w:tab w:val="left" w:pos="0"/>
          <w:tab w:val="left" w:pos="360"/>
        </w:tabs>
        <w:spacing w:after="120"/>
        <w:jc w:val="both"/>
        <w:rPr>
          <w:b/>
          <w:i/>
          <w:kern w:val="1"/>
          <w:u w:val="single"/>
          <w:lang w:val="pl-PL"/>
        </w:rPr>
      </w:pPr>
      <w:r w:rsidRPr="003D1DA2">
        <w:rPr>
          <w:b/>
          <w:bCs/>
          <w:kern w:val="1"/>
          <w:u w:val="single"/>
          <w:lang w:val="pl-PL"/>
        </w:rPr>
        <w:t>2.Wykaz dróg objętych zimowym utrzymaniem dla zada</w:t>
      </w:r>
      <w:r w:rsidR="00714573">
        <w:rPr>
          <w:b/>
          <w:bCs/>
          <w:kern w:val="1"/>
          <w:u w:val="single"/>
          <w:lang w:val="pl-PL"/>
        </w:rPr>
        <w:t>ia nr 3</w:t>
      </w:r>
      <w:r w:rsidRPr="003D1DA2">
        <w:rPr>
          <w:b/>
          <w:bCs/>
          <w:kern w:val="1"/>
          <w:u w:val="single"/>
          <w:lang w:val="pl-PL"/>
        </w:rPr>
        <w:t>:</w:t>
      </w:r>
      <w:r w:rsidRPr="003D1DA2">
        <w:rPr>
          <w:b/>
          <w:bCs/>
          <w:kern w:val="1"/>
          <w:lang w:val="pl-PL"/>
        </w:rPr>
        <w:t xml:space="preserve"> </w:t>
      </w:r>
    </w:p>
    <w:p w14:paraId="68FCFFF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4CF3C76C"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3</w:t>
      </w:r>
    </w:p>
    <w:p w14:paraId="3F36524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nr 339  od  granicy administracyjnej Gminy Żmigród km 7+550 do skrzyżowania z droga powiatową do m. Gródek km 14+435 – długość 6,885 km</w:t>
      </w:r>
    </w:p>
    <w:p w14:paraId="21FF31AE" w14:textId="77777777" w:rsidR="003D1DA2" w:rsidRPr="003D1DA2" w:rsidRDefault="003D1DA2" w:rsidP="003D1DA2">
      <w:pPr>
        <w:widowControl w:val="0"/>
        <w:autoSpaceDN w:val="0"/>
        <w:jc w:val="both"/>
        <w:textAlignment w:val="baseline"/>
        <w:rPr>
          <w:rFonts w:eastAsia="SimSun" w:cs="Mangal"/>
          <w:kern w:val="3"/>
          <w:lang w:val="pl-PL" w:eastAsia="zh-CN" w:bidi="hi-IN"/>
        </w:rPr>
      </w:pPr>
    </w:p>
    <w:p w14:paraId="5621A96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24"/>
          <w:szCs w:val="24"/>
          <w:lang w:val="pl-PL" w:eastAsia="zh-CN" w:bidi="hi-IN"/>
        </w:rPr>
        <w:t xml:space="preserve">    </w:t>
      </w:r>
    </w:p>
    <w:p w14:paraId="646D331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3D1DA2"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r w:rsidRPr="003D1DA2">
              <w:rPr>
                <w:rFonts w:ascii="Arial" w:hAnsi="Arial"/>
                <w:b/>
                <w:kern w:val="1"/>
                <w:sz w:val="18"/>
                <w:szCs w:val="18"/>
              </w:rPr>
              <w:t>Razem</w:t>
            </w:r>
          </w:p>
        </w:tc>
        <w:tc>
          <w:tcPr>
            <w:tcW w:w="1460" w:type="dxa"/>
            <w:tcBorders>
              <w:left w:val="single" w:sz="4" w:space="0" w:color="000000"/>
              <w:bottom w:val="single" w:sz="4" w:space="0" w:color="000000"/>
            </w:tcBorders>
            <w:shd w:val="clear" w:color="auto" w:fill="auto"/>
            <w:vAlign w:val="bottom"/>
          </w:tcPr>
          <w:p w14:paraId="64AAFA3C" w14:textId="77777777" w:rsidR="003D1DA2" w:rsidRPr="003D1DA2" w:rsidRDefault="003D1DA2" w:rsidP="003D1DA2">
            <w:pPr>
              <w:widowControl w:val="0"/>
              <w:autoSpaceDN w:val="0"/>
              <w:snapToGrid w:val="0"/>
              <w:jc w:val="right"/>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3D1DA2" w:rsidRDefault="003D1DA2" w:rsidP="003D1DA2">
            <w:pPr>
              <w:widowControl w:val="0"/>
              <w:tabs>
                <w:tab w:val="center" w:pos="3450"/>
                <w:tab w:val="left" w:pos="4291"/>
              </w:tabs>
              <w:autoSpaceDN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3D1DA2" w:rsidRDefault="003D1DA2" w:rsidP="003D1DA2">
            <w:pPr>
              <w:widowControl w:val="0"/>
              <w:autoSpaceDN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bl>
    <w:p w14:paraId="69D83DE2" w14:textId="77777777" w:rsidR="003D1DA2" w:rsidRPr="003D1DA2" w:rsidRDefault="003D1DA2" w:rsidP="003D1DA2">
      <w:pPr>
        <w:widowControl w:val="0"/>
        <w:autoSpaceDN w:val="0"/>
        <w:textAlignment w:val="baseline"/>
        <w:rPr>
          <w:rFonts w:eastAsia="SimSun" w:cs="Mangal"/>
          <w:kern w:val="3"/>
          <w:sz w:val="24"/>
          <w:szCs w:val="24"/>
          <w:lang w:val="pl-PL" w:eastAsia="zh-CN" w:bidi="hi-IN"/>
        </w:rPr>
      </w:pPr>
    </w:p>
    <w:p w14:paraId="7DC61375"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32E560B9" w14:textId="77777777" w:rsidR="003D1DA2" w:rsidRPr="003D1DA2" w:rsidRDefault="003D1DA2" w:rsidP="003D1DA2">
      <w:pPr>
        <w:jc w:val="both"/>
        <w:rPr>
          <w:kern w:val="1"/>
          <w:lang w:val="pl-PL"/>
        </w:rPr>
      </w:pPr>
      <w:r w:rsidRPr="00950874">
        <w:rPr>
          <w:b/>
          <w:bCs/>
          <w:kern w:val="1"/>
          <w:lang w:val="pl-PL"/>
        </w:rPr>
        <w:t>3.</w:t>
      </w:r>
      <w:r w:rsidRPr="003D1DA2">
        <w:rPr>
          <w:kern w:val="1"/>
          <w:lang w:val="pl-PL"/>
        </w:rPr>
        <w:t xml:space="preserve"> Zamówienie obejmuje:</w:t>
      </w:r>
    </w:p>
    <w:p w14:paraId="24BC5E5E" w14:textId="47AB305B" w:rsidR="003D1DA2" w:rsidRPr="003D1DA2" w:rsidRDefault="003D1DA2" w:rsidP="003D1DA2">
      <w:pPr>
        <w:tabs>
          <w:tab w:val="left" w:pos="360"/>
        </w:tabs>
        <w:jc w:val="both"/>
        <w:rPr>
          <w:kern w:val="1"/>
          <w:lang w:val="pl-PL"/>
        </w:rPr>
      </w:pPr>
      <w:r w:rsidRPr="003D1DA2">
        <w:rPr>
          <w:kern w:val="1"/>
          <w:lang w:val="pl-PL"/>
        </w:rPr>
        <w:t>-  odśnieżanie jezdni przy użyciu własnego sprzętu</w:t>
      </w:r>
      <w:r w:rsidRPr="002F1022">
        <w:rPr>
          <w:kern w:val="1"/>
          <w:lang w:val="pl-PL"/>
        </w:rPr>
        <w:t>,</w:t>
      </w:r>
    </w:p>
    <w:p w14:paraId="697D08B9" w14:textId="3C3178A1" w:rsidR="003D1DA2" w:rsidRPr="003D1DA2" w:rsidRDefault="003D1DA2" w:rsidP="003D1DA2">
      <w:pPr>
        <w:tabs>
          <w:tab w:val="left" w:pos="360"/>
        </w:tabs>
        <w:jc w:val="both"/>
        <w:rPr>
          <w:b/>
          <w:kern w:val="1"/>
          <w:lang w:val="pl-PL"/>
        </w:rPr>
      </w:pPr>
      <w:r w:rsidRPr="003D1DA2">
        <w:rPr>
          <w:kern w:val="1"/>
          <w:lang w:val="pl-PL"/>
        </w:rPr>
        <w:t xml:space="preserve">- posypywanie materiałami szorstkimi występującej śliskości zimowej, gołoledzi i lodowicy zgodnie z  </w:t>
      </w:r>
      <w:r w:rsidRPr="002F1022">
        <w:rPr>
          <w:b/>
          <w:kern w:val="1"/>
          <w:lang w:val="pl-PL"/>
        </w:rPr>
        <w:t>Załącznikiem nr 3 do porozumienia nr DSDiK/15/2020 z dnia 26.05.2020 r.(</w:t>
      </w:r>
      <w:r w:rsidR="00816263" w:rsidRPr="002F1022">
        <w:rPr>
          <w:b/>
          <w:kern w:val="1"/>
          <w:lang w:val="pl-PL"/>
        </w:rPr>
        <w:t>stanowiącym załącznik nr 1 do wzoru umowy</w:t>
      </w:r>
      <w:r w:rsidRPr="002F1022">
        <w:rPr>
          <w:b/>
          <w:kern w:val="1"/>
          <w:lang w:val="pl-PL"/>
        </w:rPr>
        <w:t>, oraz w miejscach  ustalonych  wg zgłoszenia Dyspozytury i Inspektora  DSDiK Wrocław.</w:t>
      </w:r>
    </w:p>
    <w:p w14:paraId="7CC49378" w14:textId="77777777" w:rsidR="003D1DA2" w:rsidRPr="003D1DA2" w:rsidRDefault="003D1DA2" w:rsidP="003D1DA2">
      <w:pPr>
        <w:tabs>
          <w:tab w:val="left" w:pos="360"/>
          <w:tab w:val="left" w:pos="720"/>
        </w:tabs>
        <w:jc w:val="both"/>
        <w:rPr>
          <w:kern w:val="1"/>
          <w:lang w:val="pl-PL"/>
        </w:rPr>
      </w:pPr>
      <w:r w:rsidRPr="003D1DA2">
        <w:rPr>
          <w:kern w:val="1"/>
          <w:lang w:val="pl-PL"/>
        </w:rPr>
        <w:t xml:space="preserve">1) Utrzymanie dróg ma być zgodne z odpowiadającymi standardami oraz załączoną mapą, które stanowią załącznik do umowy.                                                                                                                                            </w:t>
      </w:r>
      <w:r w:rsidRPr="003D1DA2">
        <w:rPr>
          <w:b/>
          <w:bCs/>
          <w:kern w:val="1"/>
          <w:lang w:val="pl-PL"/>
        </w:rPr>
        <w:t xml:space="preserve"> </w:t>
      </w:r>
    </w:p>
    <w:p w14:paraId="1C5A62E0" w14:textId="77777777" w:rsidR="003D1DA2" w:rsidRPr="003D1DA2" w:rsidRDefault="003D1DA2" w:rsidP="003D1DA2">
      <w:pPr>
        <w:jc w:val="both"/>
        <w:rPr>
          <w:kern w:val="1"/>
          <w:lang w:val="pl-PL"/>
        </w:rPr>
      </w:pPr>
      <w:r w:rsidRPr="003D1DA2">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77777777" w:rsidR="003D1DA2" w:rsidRPr="003D1DA2" w:rsidRDefault="003D1DA2" w:rsidP="003D1DA2">
      <w:pPr>
        <w:jc w:val="both"/>
        <w:rPr>
          <w:kern w:val="1"/>
          <w:lang w:val="pl-PL"/>
        </w:rPr>
      </w:pPr>
      <w:r w:rsidRPr="003D1DA2">
        <w:rPr>
          <w:kern w:val="1"/>
          <w:lang w:val="pl-PL"/>
        </w:rPr>
        <w:t xml:space="preserve">3) Wyjazd sprzętu odbywać się będzie na zlecenie dyżurnego ZDP i monitorowany będzie GPS.                             </w:t>
      </w:r>
      <w:r w:rsidRPr="003D1DA2">
        <w:rPr>
          <w:rFonts w:eastAsia="Arial" w:cs="Arial"/>
          <w:b/>
          <w:bCs/>
          <w:kern w:val="1"/>
          <w:lang w:val="pl-PL"/>
        </w:rPr>
        <w:t xml:space="preserve"> </w:t>
      </w:r>
      <w:r w:rsidRPr="003D1DA2">
        <w:rPr>
          <w:b/>
          <w:bCs/>
          <w:kern w:val="1"/>
          <w:lang w:val="pl-PL"/>
        </w:rPr>
        <w:t xml:space="preserve"> </w:t>
      </w:r>
      <w:r w:rsidRPr="003D1DA2">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3D1DA2" w:rsidRDefault="003D1DA2" w:rsidP="003D1DA2">
      <w:pPr>
        <w:jc w:val="both"/>
        <w:rPr>
          <w:kern w:val="1"/>
          <w:lang w:val="pl-PL"/>
        </w:rPr>
      </w:pPr>
      <w:r w:rsidRPr="003D1DA2">
        <w:rPr>
          <w:kern w:val="1"/>
          <w:lang w:val="pl-PL"/>
        </w:rPr>
        <w:t xml:space="preserve">4) Czas posypywania lub odśnieżania liczony będzie </w:t>
      </w:r>
      <w:r w:rsidRPr="003D1DA2">
        <w:rPr>
          <w:b/>
          <w:bCs/>
          <w:kern w:val="1"/>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3D1DA2" w:rsidRDefault="003D1DA2" w:rsidP="003D1DA2">
      <w:pPr>
        <w:jc w:val="both"/>
        <w:rPr>
          <w:kern w:val="1"/>
          <w:lang w:val="pl-PL"/>
        </w:rPr>
      </w:pPr>
      <w:r w:rsidRPr="003D1DA2">
        <w:rPr>
          <w:kern w:val="1"/>
          <w:lang w:val="pl-PL"/>
        </w:rPr>
        <w:t xml:space="preserve">5) Po podpisaniu umowy na ZUD w ciągu 7 dni wykonawca podstawi jednostkę sprzętową w celu stwierdzenia  100 % gotowości  sprzętu do świadczenia usług. </w:t>
      </w:r>
    </w:p>
    <w:p w14:paraId="09FFE2B1" w14:textId="77777777" w:rsidR="003D1DA2" w:rsidRPr="003D1DA2" w:rsidRDefault="003D1DA2" w:rsidP="003D1DA2">
      <w:pPr>
        <w:jc w:val="both"/>
        <w:rPr>
          <w:kern w:val="1"/>
          <w:lang w:val="pl-PL"/>
        </w:rPr>
      </w:pPr>
      <w:r w:rsidRPr="003D1DA2">
        <w:rPr>
          <w:kern w:val="1"/>
          <w:lang w:val="pl-PL"/>
        </w:rPr>
        <w:t>6) Na całość zadania materiał zapewnia Zamawiający.</w:t>
      </w:r>
    </w:p>
    <w:p w14:paraId="38A85EA5" w14:textId="77777777" w:rsidR="003D1DA2" w:rsidRPr="003D1DA2" w:rsidRDefault="003D1DA2" w:rsidP="003D1DA2">
      <w:pPr>
        <w:jc w:val="both"/>
        <w:rPr>
          <w:kern w:val="1"/>
          <w:lang w:val="pl-PL"/>
        </w:rPr>
      </w:pPr>
      <w:r w:rsidRPr="003D1DA2">
        <w:rPr>
          <w:kern w:val="1"/>
          <w:lang w:val="pl-PL"/>
        </w:rPr>
        <w:t>7) Wykonawca wskaże miejsce składowania materiału do ZUD  -  nie dalej niż 35 km od granic administracyjnych Trzebnicy.</w:t>
      </w:r>
    </w:p>
    <w:p w14:paraId="2E43AF35" w14:textId="77777777" w:rsidR="003D1DA2" w:rsidRPr="003D1DA2" w:rsidRDefault="003D1DA2" w:rsidP="003D1DA2">
      <w:pPr>
        <w:jc w:val="both"/>
        <w:rPr>
          <w:kern w:val="1"/>
          <w:lang w:val="pl-PL"/>
        </w:rPr>
      </w:pPr>
      <w:r w:rsidRPr="003D1DA2">
        <w:rPr>
          <w:kern w:val="1"/>
          <w:lang w:val="pl-PL"/>
        </w:rPr>
        <w:t xml:space="preserve">8) Materiał przekazywany będzie protokolarnie. </w:t>
      </w:r>
    </w:p>
    <w:p w14:paraId="75A5558C" w14:textId="77777777" w:rsidR="003D1DA2" w:rsidRPr="003D1DA2" w:rsidRDefault="003D1DA2" w:rsidP="003D1DA2">
      <w:pPr>
        <w:jc w:val="both"/>
        <w:rPr>
          <w:bCs/>
          <w:kern w:val="1"/>
          <w:lang w:val="pl-PL"/>
        </w:rPr>
      </w:pPr>
      <w:r w:rsidRPr="003D1DA2">
        <w:rPr>
          <w:bCs/>
          <w:kern w:val="1"/>
          <w:lang w:val="pl-PL"/>
        </w:rPr>
        <w:t>9) Wykonawca poda  w ofercie cenę pracy sprzętu za 1 godz. i za miesiąc kalendarzowy pełnienia dyżuru.</w:t>
      </w:r>
    </w:p>
    <w:p w14:paraId="62CFDF22" w14:textId="77777777" w:rsidR="003D1DA2" w:rsidRPr="003D1DA2" w:rsidRDefault="003D1DA2" w:rsidP="003D1DA2">
      <w:pPr>
        <w:jc w:val="both"/>
        <w:rPr>
          <w:bCs/>
          <w:kern w:val="1"/>
          <w:lang w:val="pl-PL"/>
        </w:rPr>
      </w:pPr>
      <w:r w:rsidRPr="003D1DA2">
        <w:rPr>
          <w:kern w:val="1"/>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3D1DA2" w:rsidRDefault="003D1DA2" w:rsidP="003D1DA2">
      <w:pPr>
        <w:jc w:val="both"/>
        <w:rPr>
          <w:bCs/>
          <w:kern w:val="1"/>
          <w:lang w:val="pl-PL"/>
        </w:rPr>
      </w:pPr>
      <w:r w:rsidRPr="003D1DA2">
        <w:rPr>
          <w:bCs/>
          <w:kern w:val="1"/>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3D1DA2" w:rsidRDefault="003D1DA2" w:rsidP="003D1DA2">
      <w:pPr>
        <w:jc w:val="both"/>
        <w:rPr>
          <w:kern w:val="1"/>
          <w:lang w:val="pl-PL"/>
        </w:rPr>
      </w:pPr>
      <w:r w:rsidRPr="003D1DA2">
        <w:rPr>
          <w:kern w:val="1"/>
          <w:lang w:val="pl-PL"/>
        </w:rPr>
        <w:t>12) W przypadku nie wywiązania się  lub nienależytego wywiązywania się z prac objętych zamówieniem wykonawca będzie ponosił odpowiedzialność za szkody i krzywdy poniesione przez użytkowników dróg</w:t>
      </w:r>
      <w:r w:rsidRPr="003D1DA2">
        <w:rPr>
          <w:b/>
          <w:kern w:val="1"/>
          <w:lang w:val="pl-PL"/>
        </w:rPr>
        <w:t>.</w:t>
      </w:r>
    </w:p>
    <w:p w14:paraId="5091E03A" w14:textId="77777777" w:rsidR="003D1DA2" w:rsidRDefault="00950874" w:rsidP="003D1DA2">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t xml:space="preserve">4. </w:t>
      </w:r>
      <w:r w:rsidR="003D1DA2">
        <w:rPr>
          <w:b/>
          <w:bCs/>
          <w:color w:val="000000"/>
          <w:lang w:val="pl-PL"/>
        </w:rPr>
        <w:t>Szczegółowy opis przedmiotu zamówienia zawiera:</w:t>
      </w:r>
    </w:p>
    <w:p w14:paraId="0753E5E5" w14:textId="77777777" w:rsidR="003D1DA2" w:rsidRDefault="003D1DA2" w:rsidP="003D1DA2">
      <w:pPr>
        <w:autoSpaceDE w:val="0"/>
        <w:rPr>
          <w:rFonts w:cs="TimesNewRomanPSMT"/>
          <w:lang w:val="pl-PL"/>
        </w:rPr>
      </w:pPr>
      <w:r>
        <w:rPr>
          <w:rFonts w:cs="TimesNewRomanPSMT"/>
          <w:color w:val="000000"/>
          <w:lang w:val="pl-PL"/>
        </w:rPr>
        <w:t>- SWZ,</w:t>
      </w:r>
    </w:p>
    <w:p w14:paraId="4C3BCA52" w14:textId="77777777" w:rsidR="00816263" w:rsidRDefault="003D1DA2" w:rsidP="003D1DA2">
      <w:pPr>
        <w:autoSpaceDE w:val="0"/>
        <w:rPr>
          <w:rFonts w:cs="TimesNewRomanPSMT"/>
          <w:color w:val="000000"/>
          <w:lang w:val="pl-PL"/>
        </w:rPr>
      </w:pPr>
      <w:r>
        <w:rPr>
          <w:rFonts w:cs="TimesNewRomanPSMT"/>
          <w:lang w:val="pl-PL"/>
        </w:rPr>
        <w:t>- Szczegółowa</w:t>
      </w:r>
      <w:r>
        <w:rPr>
          <w:rFonts w:cs="TimesNewRomanPSMT"/>
          <w:color w:val="000000"/>
          <w:lang w:val="pl-PL"/>
        </w:rPr>
        <w:t xml:space="preserve"> Specyfikacja Techniczna (stanowiąca załącznik nr 9 do niniejszej SWZ)</w:t>
      </w:r>
      <w:r w:rsidR="00816263">
        <w:rPr>
          <w:rFonts w:cs="TimesNewRomanPSMT"/>
          <w:color w:val="000000"/>
          <w:lang w:val="pl-PL"/>
        </w:rPr>
        <w:t>,</w:t>
      </w:r>
    </w:p>
    <w:p w14:paraId="38A726FB" w14:textId="45BA7A4D" w:rsidR="003D1DA2" w:rsidRDefault="00816263" w:rsidP="003D1DA2">
      <w:pPr>
        <w:autoSpaceDE w:val="0"/>
        <w:rPr>
          <w:b/>
          <w:bCs/>
          <w:lang w:val="pl-PL"/>
        </w:rPr>
      </w:pPr>
      <w:r>
        <w:rPr>
          <w:rFonts w:cs="TimesNewRomanPSMT"/>
          <w:color w:val="000000"/>
          <w:lang w:val="pl-PL"/>
        </w:rPr>
        <w:t>- załącznik nr 1 do wzoru umowy</w:t>
      </w:r>
      <w:r w:rsidR="002F1022">
        <w:rPr>
          <w:rFonts w:cs="TimesNewRomanPSMT"/>
          <w:color w:val="000000"/>
          <w:lang w:val="pl-PL"/>
        </w:rPr>
        <w:t>.</w:t>
      </w:r>
    </w:p>
    <w:p w14:paraId="7F8F4C23" w14:textId="77777777" w:rsidR="003D1DA2" w:rsidRPr="00295198" w:rsidRDefault="003D1DA2" w:rsidP="003D1DA2">
      <w:pPr>
        <w:autoSpaceDE w:val="0"/>
        <w:rPr>
          <w:b/>
          <w:bCs/>
          <w:lang w:val="pl-PL"/>
        </w:rPr>
      </w:pPr>
      <w:r>
        <w:rPr>
          <w:color w:val="000000"/>
          <w:lang w:val="pl-PL"/>
        </w:rPr>
        <w:t xml:space="preserve">                                                                                      </w:t>
      </w:r>
    </w:p>
    <w:p w14:paraId="3768DC91" w14:textId="77777777" w:rsidR="00991A94" w:rsidRPr="00991A94" w:rsidRDefault="003D1DA2" w:rsidP="00991A94">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991A94">
        <w:rPr>
          <w:color w:val="000000"/>
          <w:lang w:val="pl-PL"/>
        </w:rPr>
        <w:t xml:space="preserve">- </w:t>
      </w:r>
      <w:r w:rsidR="00991A94" w:rsidRPr="00991A94">
        <w:rPr>
          <w:kern w:val="1"/>
          <w:lang w:val="pl-PL"/>
        </w:rPr>
        <w:t xml:space="preserve">90620000- 9 – usługi odśnieżania; </w:t>
      </w:r>
    </w:p>
    <w:p w14:paraId="4CE27846" w14:textId="77777777" w:rsidR="00991A94" w:rsidRDefault="00991A94" w:rsidP="00991A94">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90630000- 2 - usługi usuwania oblodzeń.</w:t>
      </w:r>
    </w:p>
    <w:p w14:paraId="272CE7DA" w14:textId="77777777" w:rsidR="00991A94" w:rsidRPr="00991A94" w:rsidRDefault="00991A94" w:rsidP="00991A94">
      <w:pPr>
        <w:tabs>
          <w:tab w:val="left" w:pos="370"/>
        </w:tabs>
        <w:autoSpaceDE w:val="0"/>
        <w:ind w:left="10"/>
        <w:rPr>
          <w:b/>
          <w:bCs/>
          <w:color w:val="000000"/>
          <w:kern w:val="1"/>
          <w:lang w:val="pl-PL"/>
        </w:rPr>
      </w:pPr>
    </w:p>
    <w:p w14:paraId="00C7688C" w14:textId="45390582" w:rsidR="003D1DA2" w:rsidRPr="00295198" w:rsidRDefault="003D1DA2" w:rsidP="003D1DA2">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Zamawiający nie przewiduje udzielenia zamówień, o których mowa w art. 214 ust. 1 pkt 7 i 8 ustawy Pzp.</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w:t>
      </w:r>
      <w:r w:rsidR="00741A50">
        <w:rPr>
          <w:b/>
          <w:bCs/>
          <w:lang w:val="pl-PL"/>
        </w:rPr>
        <w:t xml:space="preserve">nie </w:t>
      </w:r>
      <w:r>
        <w:rPr>
          <w:b/>
          <w:bCs/>
          <w:lang w:val="pl-PL"/>
        </w:rPr>
        <w:t>dopuszcza  możliwoś</w:t>
      </w:r>
      <w:r w:rsidR="00741A50">
        <w:rPr>
          <w:b/>
          <w:bCs/>
          <w:lang w:val="pl-PL"/>
        </w:rPr>
        <w:t>ci</w:t>
      </w:r>
      <w:bookmarkStart w:id="1" w:name="_GoBack"/>
      <w:bookmarkEnd w:id="1"/>
      <w:r>
        <w:rPr>
          <w:b/>
          <w:bCs/>
          <w:lang w:val="pl-PL"/>
        </w:rPr>
        <w:t xml:space="preserve">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14:paraId="7D0267DF" w14:textId="77777777" w:rsidR="003D1DA2" w:rsidRDefault="003D1DA2" w:rsidP="003D1DA2">
      <w:pPr>
        <w:rPr>
          <w:b/>
          <w:bCs/>
          <w:lang w:val="pl-PL"/>
        </w:rPr>
      </w:pPr>
      <w:r>
        <w:rPr>
          <w:b/>
          <w:bCs/>
          <w:lang w:val="pl-PL"/>
        </w:rPr>
        <w:t>V. WIZJA LOKALNA:</w:t>
      </w:r>
    </w:p>
    <w:p w14:paraId="6057CBE0" w14:textId="77777777" w:rsidR="003D1DA2" w:rsidRPr="00AB556B" w:rsidRDefault="003D1DA2" w:rsidP="003D1DA2">
      <w:pPr>
        <w:rPr>
          <w:lang w:val="pl-PL"/>
        </w:rPr>
      </w:pPr>
      <w:r>
        <w:rPr>
          <w:lang w:val="pl-PL"/>
        </w:rPr>
        <w:t>1. Zamawiający informuje, że nie wymaga odbycia wizji lokalnej w ramach w/w zadania.</w:t>
      </w:r>
    </w:p>
    <w:p w14:paraId="23352B1E" w14:textId="77777777" w:rsidR="003D1DA2" w:rsidRDefault="003D1DA2" w:rsidP="003D1DA2">
      <w:pPr>
        <w:rPr>
          <w:b/>
          <w:bCs/>
          <w:lang w:val="pl-PL"/>
        </w:rPr>
      </w:pPr>
    </w:p>
    <w:p w14:paraId="49C3D01A" w14:textId="77777777" w:rsidR="003D1DA2" w:rsidRDefault="003D1DA2" w:rsidP="003D1DA2">
      <w:pPr>
        <w:rPr>
          <w:b/>
          <w:bCs/>
          <w:lang w:val="pl-PL"/>
        </w:rPr>
      </w:pPr>
      <w:r>
        <w:rPr>
          <w:b/>
          <w:bCs/>
          <w:lang w:val="pl-PL"/>
        </w:rPr>
        <w:t>VI. PODWYKONAWSTWO:</w:t>
      </w:r>
    </w:p>
    <w:p w14:paraId="781343BE" w14:textId="77777777" w:rsidR="003D1DA2" w:rsidRDefault="003D1DA2" w:rsidP="003D1DA2">
      <w:pPr>
        <w:rPr>
          <w:lang w:val="pl-PL"/>
        </w:rPr>
      </w:pPr>
      <w:r>
        <w:rPr>
          <w:lang w:val="pl-PL"/>
        </w:rPr>
        <w:t xml:space="preserve">1. Wykonawca może powierzyć wykonanie części zamówienia podwykonawcy (podwykonawcom) . </w:t>
      </w:r>
    </w:p>
    <w:p w14:paraId="161AC91C" w14:textId="77777777" w:rsidR="003D1DA2" w:rsidRDefault="003D1DA2" w:rsidP="003D1DA2">
      <w:pPr>
        <w:rPr>
          <w:lang w:val="pl-PL"/>
        </w:rPr>
      </w:pPr>
      <w:r>
        <w:rPr>
          <w:lang w:val="pl-PL"/>
        </w:rPr>
        <w:t>2. Zamawiający nie zastrzega obowiązku osobistego wykonania przez Wykonawcę kluczowych części zamówienia .</w:t>
      </w:r>
    </w:p>
    <w:p w14:paraId="1CA1FF08" w14:textId="77777777" w:rsidR="003D1DA2" w:rsidRDefault="003D1DA2" w:rsidP="003D1DA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0DC190CE" w14:textId="77777777" w:rsidR="003D1DA2" w:rsidRDefault="003D1DA2" w:rsidP="003D1DA2">
      <w:pPr>
        <w:rPr>
          <w:lang w:val="pl-PL"/>
        </w:rPr>
      </w:pPr>
      <w:r>
        <w:rPr>
          <w:lang w:val="pl-PL"/>
        </w:rPr>
        <w:lastRenderedPageBreak/>
        <w:t xml:space="preserve">4. Pozostałe wymagania dotyczące podwykonawstwa: stosuje się odpowiednio wymagania określone w   </w:t>
      </w:r>
      <w:r w:rsidRPr="008865BD">
        <w:rPr>
          <w:lang w:val="pl-PL"/>
        </w:rPr>
        <w:t xml:space="preserve">§ </w:t>
      </w:r>
      <w:r w:rsidR="008865BD" w:rsidRPr="008865BD">
        <w:rPr>
          <w:lang w:val="pl-PL"/>
        </w:rPr>
        <w:t>10</w:t>
      </w:r>
      <w:r w:rsidR="008865BD">
        <w:rPr>
          <w:lang w:val="pl-PL"/>
        </w:rPr>
        <w:t xml:space="preserve"> </w:t>
      </w:r>
      <w:r>
        <w:rPr>
          <w:lang w:val="pl-PL"/>
        </w:rPr>
        <w:t>wzoru umowy stanowiącego załącznik nr 8 do SWZ.</w:t>
      </w:r>
    </w:p>
    <w:p w14:paraId="55DCD978" w14:textId="77777777" w:rsidR="003D1DA2" w:rsidRDefault="003D1DA2" w:rsidP="003D1DA2">
      <w:pPr>
        <w:rPr>
          <w:b/>
          <w:bCs/>
          <w:lang w:val="pl-PL"/>
        </w:rPr>
      </w:pPr>
    </w:p>
    <w:p w14:paraId="148FB7FF" w14:textId="77777777" w:rsidR="003D1DA2" w:rsidRDefault="003D1DA2" w:rsidP="003D1DA2">
      <w:pPr>
        <w:tabs>
          <w:tab w:val="left" w:pos="0"/>
          <w:tab w:val="left" w:pos="360"/>
        </w:tabs>
        <w:autoSpaceDE w:val="0"/>
        <w:spacing w:line="360" w:lineRule="auto"/>
        <w:ind w:right="-288"/>
        <w:jc w:val="both"/>
        <w:rPr>
          <w:lang w:val="pl-PL"/>
        </w:rPr>
      </w:pPr>
      <w:r>
        <w:rPr>
          <w:b/>
          <w:bCs/>
          <w:lang w:val="pl-PL"/>
        </w:rPr>
        <w:t>VII. TERMIN WYKONANIA ZAMÓWIENIA:</w:t>
      </w:r>
    </w:p>
    <w:p w14:paraId="68927E96" w14:textId="77777777" w:rsidR="003D1DA2" w:rsidRDefault="003D1DA2" w:rsidP="003D1DA2">
      <w:pPr>
        <w:rPr>
          <w:b/>
          <w:bCs/>
          <w:color w:val="000000"/>
          <w:lang w:val="pl-PL"/>
        </w:rPr>
      </w:pPr>
      <w:r>
        <w:rPr>
          <w:lang w:val="pl-PL"/>
        </w:rPr>
        <w:t>1.Termin realizacji zamówienia</w:t>
      </w:r>
      <w:r>
        <w:rPr>
          <w:b/>
          <w:lang w:val="pl-PL"/>
        </w:rPr>
        <w:t xml:space="preserve">: </w:t>
      </w:r>
      <w:r w:rsidR="00991A94">
        <w:rPr>
          <w:b/>
          <w:lang w:val="pl-PL"/>
        </w:rPr>
        <w:t>5</w:t>
      </w:r>
      <w:r>
        <w:rPr>
          <w:b/>
          <w:lang w:val="pl-PL"/>
        </w:rPr>
        <w:t xml:space="preserve"> miesięcy od dnia podpisania umowy, jednak nie później niż do dnia 30.04.2022 r.</w:t>
      </w:r>
      <w:r>
        <w:rPr>
          <w:b/>
          <w:bCs/>
          <w:color w:val="000000"/>
          <w:lang w:val="pl-PL"/>
        </w:rPr>
        <w:t xml:space="preserve"> </w:t>
      </w:r>
    </w:p>
    <w:p w14:paraId="570F2F3C" w14:textId="77777777" w:rsidR="003D1DA2" w:rsidRDefault="003D1DA2" w:rsidP="003D1DA2">
      <w:pPr>
        <w:rPr>
          <w:b/>
          <w:bCs/>
          <w:lang w:val="pl-PL"/>
        </w:rPr>
      </w:pPr>
    </w:p>
    <w:p w14:paraId="7C93FC77" w14:textId="77777777" w:rsidR="003D1DA2" w:rsidRDefault="003D1DA2" w:rsidP="003D1DA2">
      <w:pPr>
        <w:rPr>
          <w:lang w:val="pl-PL"/>
        </w:rPr>
      </w:pPr>
      <w:r>
        <w:rPr>
          <w:rFonts w:cs="Tahoma"/>
          <w:b/>
          <w:bCs/>
          <w:lang w:val="pl-PL"/>
        </w:rPr>
        <w:t>VIII</w:t>
      </w:r>
      <w:r>
        <w:rPr>
          <w:b/>
          <w:bCs/>
          <w:lang w:val="pl-PL"/>
        </w:rPr>
        <w:t xml:space="preserve">. WARUNKI UDZIAŁU W POSTĘPOWANIU:                                                                                       </w:t>
      </w:r>
    </w:p>
    <w:p w14:paraId="5449621B" w14:textId="77777777" w:rsidR="003D1DA2" w:rsidRDefault="003D1DA2" w:rsidP="003D1DA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Default="003D1DA2" w:rsidP="003D1DA2">
      <w:pPr>
        <w:rPr>
          <w:b/>
          <w:bCs/>
          <w:lang w:val="pl-PL"/>
        </w:rPr>
      </w:pPr>
      <w:r>
        <w:rPr>
          <w:lang w:val="pl-PL"/>
        </w:rPr>
        <w:t>2. O udzielenie zamówienia mogą ubiegać się Wykonawcy, którzy  spełniają warunki dotyczące:</w:t>
      </w:r>
    </w:p>
    <w:p w14:paraId="6DABB90A" w14:textId="77777777" w:rsidR="003D1DA2" w:rsidRDefault="003D1DA2" w:rsidP="003D1DA2">
      <w:pPr>
        <w:rPr>
          <w:b/>
          <w:bCs/>
          <w:lang w:val="pl-PL"/>
        </w:rPr>
      </w:pPr>
      <w:r>
        <w:rPr>
          <w:b/>
          <w:bCs/>
          <w:lang w:val="pl-PL"/>
        </w:rPr>
        <w:t xml:space="preserve">    1) zdolności do występowania w obrocie gospodarczym:</w:t>
      </w:r>
    </w:p>
    <w:p w14:paraId="6FE6AC97" w14:textId="77777777" w:rsidR="003D1DA2" w:rsidRDefault="003D1DA2" w:rsidP="003D1DA2">
      <w:pPr>
        <w:rPr>
          <w:lang w:val="pl-PL"/>
        </w:rPr>
      </w:pPr>
      <w:r>
        <w:rPr>
          <w:b/>
          <w:bCs/>
          <w:lang w:val="pl-PL"/>
        </w:rPr>
        <w:t xml:space="preserve">        </w:t>
      </w:r>
      <w:r>
        <w:rPr>
          <w:lang w:val="pl-PL"/>
        </w:rPr>
        <w:t>Zamawiający nie stawia warunku w powyższym zakresie.</w:t>
      </w:r>
    </w:p>
    <w:p w14:paraId="7F7815B6" w14:textId="77777777" w:rsidR="003D1DA2" w:rsidRDefault="003D1DA2" w:rsidP="003D1DA2">
      <w:pPr>
        <w:rPr>
          <w:b/>
          <w:bCs/>
          <w:lang w:val="pl-PL"/>
        </w:rPr>
      </w:pPr>
      <w:r>
        <w:rPr>
          <w:b/>
          <w:bCs/>
          <w:lang w:val="pl-PL"/>
        </w:rPr>
        <w:t xml:space="preserve">    2) uprawnień do prowadzenia określonej działalności gospodarczej lub zawodowej, o ile wynika to z odrębnych przepisów:</w:t>
      </w:r>
    </w:p>
    <w:p w14:paraId="3CE5E6DF" w14:textId="77777777" w:rsidR="003D1DA2" w:rsidRDefault="003D1DA2" w:rsidP="003D1DA2">
      <w:pPr>
        <w:rPr>
          <w:lang w:val="pl-PL"/>
        </w:rPr>
      </w:pPr>
      <w:r>
        <w:rPr>
          <w:b/>
          <w:bCs/>
          <w:lang w:val="pl-PL"/>
        </w:rPr>
        <w:t xml:space="preserve">         </w:t>
      </w:r>
      <w:r>
        <w:rPr>
          <w:lang w:val="pl-PL"/>
        </w:rPr>
        <w:t>Zamawiający nie stawia warunku w powyższym zakresie.</w:t>
      </w:r>
    </w:p>
    <w:p w14:paraId="5AD6C74F" w14:textId="77777777" w:rsidR="003D1DA2" w:rsidRDefault="003D1DA2" w:rsidP="003D1DA2">
      <w:pPr>
        <w:rPr>
          <w:bCs/>
          <w:lang w:val="pl-PL"/>
        </w:rPr>
      </w:pPr>
      <w:r>
        <w:rPr>
          <w:b/>
          <w:lang w:val="pl-PL"/>
        </w:rPr>
        <w:t xml:space="preserve">    3) </w:t>
      </w:r>
      <w:r>
        <w:rPr>
          <w:b/>
          <w:bCs/>
          <w:lang w:val="pl-PL"/>
        </w:rPr>
        <w:t>sytuacji ekonomicznej lub finansowej Wykonawcy:</w:t>
      </w:r>
    </w:p>
    <w:p w14:paraId="7CA91AC8" w14:textId="77777777" w:rsidR="003D1DA2" w:rsidRDefault="003D1DA2" w:rsidP="003D1DA2">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991A94">
        <w:rPr>
          <w:bCs/>
          <w:lang w:val="pl-PL"/>
        </w:rPr>
        <w:t>10</w:t>
      </w:r>
      <w:r w:rsidRPr="00DE4C7F">
        <w:rPr>
          <w:bCs/>
          <w:lang w:val="pl-PL"/>
        </w:rPr>
        <w:t>0.000,00 zł.</w:t>
      </w:r>
    </w:p>
    <w:p w14:paraId="7E7558DF" w14:textId="77777777" w:rsidR="003D1DA2" w:rsidRDefault="003D1DA2" w:rsidP="003D1DA2">
      <w:pPr>
        <w:rPr>
          <w:lang w:val="pl-PL"/>
        </w:rPr>
      </w:pPr>
      <w:r>
        <w:rPr>
          <w:b/>
          <w:bCs/>
          <w:lang w:val="pl-PL"/>
        </w:rPr>
        <w:t xml:space="preserve">    4) zdolności technicznej lub zawodowej Wykonawcy:                                                                                  </w:t>
      </w:r>
    </w:p>
    <w:p w14:paraId="76DF6AB4" w14:textId="77777777" w:rsidR="001B5AAE" w:rsidRDefault="001B5AAE" w:rsidP="001B5AAE">
      <w:pPr>
        <w:autoSpaceDE w:val="0"/>
        <w:jc w:val="both"/>
        <w:rPr>
          <w:lang w:val="pl-PL"/>
        </w:rPr>
      </w:pPr>
      <w:r w:rsidRPr="001B5AAE">
        <w:rPr>
          <w:lang w:val="pl-PL"/>
        </w:rPr>
        <w:t>Wykonawca musi  wykazać, iż na czas realizacji zamówienia będzie dysponował:</w:t>
      </w:r>
    </w:p>
    <w:p w14:paraId="407AC1CA" w14:textId="77777777" w:rsidR="001B5AAE" w:rsidRPr="001B5AAE" w:rsidRDefault="001B5AAE" w:rsidP="001B5AAE">
      <w:pPr>
        <w:autoSpaceDE w:val="0"/>
        <w:jc w:val="both"/>
        <w:rPr>
          <w:lang w:val="pl-PL"/>
        </w:rPr>
      </w:pPr>
    </w:p>
    <w:p w14:paraId="1D8EE708" w14:textId="77777777" w:rsidR="001B5AAE" w:rsidRPr="001B5AAE" w:rsidRDefault="001B5AAE" w:rsidP="001B5AAE">
      <w:pPr>
        <w:autoSpaceDE w:val="0"/>
        <w:jc w:val="both"/>
        <w:rPr>
          <w:lang w:val="pl-PL"/>
        </w:rPr>
      </w:pPr>
    </w:p>
    <w:p w14:paraId="0E41E28B" w14:textId="6093A73D" w:rsidR="001B5AAE" w:rsidRPr="001B5AAE" w:rsidRDefault="001B5AAE" w:rsidP="00D61AA4">
      <w:pPr>
        <w:autoSpaceDE w:val="0"/>
        <w:jc w:val="both"/>
        <w:rPr>
          <w:lang w:val="pl-PL"/>
        </w:rPr>
      </w:pPr>
      <w:r>
        <w:rPr>
          <w:b/>
          <w:bCs/>
          <w:lang w:val="pl-PL"/>
        </w:rPr>
        <w:t>Z</w:t>
      </w:r>
      <w:r w:rsidRPr="001B5AAE">
        <w:rPr>
          <w:b/>
          <w:bCs/>
          <w:lang w:val="pl-PL"/>
        </w:rPr>
        <w:t>adanie nr 3</w:t>
      </w:r>
      <w:r w:rsidRPr="001B5AAE">
        <w:rPr>
          <w:lang w:val="pl-PL"/>
        </w:rPr>
        <w:t xml:space="preserve"> - zwalczanie śliskości i odśnieżanie drogi wojewódzkiej nr 339  od  granicy administracyjnej Gminy Żmigród km 7+550 do skrzyżowania z droga powiatową do m. Gródek km 14+435,</w:t>
      </w:r>
      <w:r>
        <w:rPr>
          <w:lang w:val="pl-PL"/>
        </w:rPr>
        <w:t xml:space="preserve"> </w:t>
      </w:r>
      <w:r w:rsidRPr="001B5AAE">
        <w:rPr>
          <w:lang w:val="pl-PL"/>
        </w:rPr>
        <w:t xml:space="preserve">jednym samochodem do zwalczania śliskości zimowej z zamontowaną piaskarką i pługiem odśnieżnym  typ średni, </w:t>
      </w:r>
      <w:r w:rsidR="00D61AA4" w:rsidRPr="00D61AA4">
        <w:rPr>
          <w:lang w:val="pl-PL"/>
        </w:rPr>
        <w:t>lub</w:t>
      </w:r>
      <w:r w:rsidR="00D61AA4">
        <w:rPr>
          <w:lang w:val="pl-PL"/>
        </w:rPr>
        <w:t xml:space="preserve"> </w:t>
      </w:r>
      <w:r w:rsidR="00D61AA4" w:rsidRPr="00D61AA4">
        <w:rPr>
          <w:lang w:val="pl-PL"/>
        </w:rPr>
        <w:t>jednym ciągnikiem z zamontowaną piaskarką oraz pługiem klinowym lub lemieszowym, z napędem na obie osie  o mocy min. 115 KM  i osiągającym prędkość minimum 40 km/godz.,</w:t>
      </w:r>
    </w:p>
    <w:p w14:paraId="2814A0F3" w14:textId="77777777" w:rsidR="001B5AAE" w:rsidRPr="001B5AAE" w:rsidRDefault="001B5AAE" w:rsidP="001B5AAE">
      <w:pPr>
        <w:autoSpaceDE w:val="0"/>
        <w:jc w:val="both"/>
        <w:rPr>
          <w:lang w:val="pl-PL"/>
        </w:rPr>
      </w:pPr>
    </w:p>
    <w:p w14:paraId="3A6F5535" w14:textId="77777777" w:rsidR="001B5AAE" w:rsidRPr="001B5AAE" w:rsidRDefault="001B5AAE" w:rsidP="001B5AAE">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14:paraId="5C249E4E" w14:textId="77777777" w:rsidR="001B5AAE" w:rsidRPr="001B5AAE" w:rsidRDefault="001B5AAE" w:rsidP="001B5AAE">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1B5AAE" w:rsidRDefault="001B5AAE" w:rsidP="001B5AAE">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14:paraId="5CF947D6" w14:textId="77777777" w:rsidR="001B5AAE" w:rsidRPr="001B5AAE" w:rsidRDefault="001B5AAE" w:rsidP="001B5AAE">
      <w:pPr>
        <w:autoSpaceDE w:val="0"/>
        <w:jc w:val="both"/>
        <w:rPr>
          <w:lang w:val="pl-PL"/>
        </w:rPr>
      </w:pPr>
    </w:p>
    <w:p w14:paraId="6245B2C2" w14:textId="77777777" w:rsidR="003D1DA2" w:rsidRDefault="003D1DA2" w:rsidP="003D1DA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Default="003D1DA2" w:rsidP="003D1DA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08C93A2C" w14:textId="77777777" w:rsidR="003D1DA2" w:rsidRDefault="003D1DA2" w:rsidP="003D1DA2">
      <w:pPr>
        <w:autoSpaceDE w:val="0"/>
        <w:rPr>
          <w:rFonts w:cs="Tahoma"/>
          <w:lang w:val="pl-PL"/>
        </w:rPr>
      </w:pPr>
      <w:r>
        <w:rPr>
          <w:b/>
          <w:bCs/>
          <w:lang w:val="pl-PL"/>
        </w:rPr>
        <w:t>IX</w:t>
      </w:r>
      <w:r>
        <w:rPr>
          <w:rFonts w:cs="Tahoma"/>
          <w:b/>
          <w:bCs/>
          <w:lang w:val="pl-PL"/>
        </w:rPr>
        <w:t xml:space="preserve">. PODSTAWY  WYKLUCZENIA  WYKONAWCÓW: </w:t>
      </w:r>
    </w:p>
    <w:p w14:paraId="2AC96986" w14:textId="77777777" w:rsidR="003D1DA2" w:rsidRDefault="003D1DA2" w:rsidP="003D1DA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0BE214B9" w14:textId="77777777" w:rsidR="003D1DA2" w:rsidRDefault="003D1DA2" w:rsidP="003D1DA2">
      <w:pPr>
        <w:jc w:val="both"/>
        <w:rPr>
          <w:lang w:val="pl-PL"/>
        </w:rPr>
      </w:pPr>
      <w:r>
        <w:rPr>
          <w:lang w:val="pl-PL"/>
        </w:rPr>
        <w:t xml:space="preserve">              1) w art. 108 ust. 1 p.z.p.;</w:t>
      </w:r>
    </w:p>
    <w:p w14:paraId="7B41A4EA" w14:textId="77777777" w:rsidR="003D1DA2" w:rsidRDefault="003D1DA2" w:rsidP="003D1DA2">
      <w:pPr>
        <w:jc w:val="both"/>
        <w:rPr>
          <w:lang w:val="pl-PL"/>
        </w:rPr>
      </w:pPr>
      <w:r>
        <w:rPr>
          <w:lang w:val="pl-PL"/>
        </w:rPr>
        <w:tab/>
        <w:t>2) w art. 109 ust. 1  pkt. 4, 5, 7 p.z.p., tj.:</w:t>
      </w:r>
    </w:p>
    <w:p w14:paraId="2060AF8D" w14:textId="77777777" w:rsidR="003D1DA2" w:rsidRDefault="003D1DA2" w:rsidP="003D1DA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B8885" w14:textId="77777777" w:rsidR="003D1DA2" w:rsidRDefault="003D1DA2" w:rsidP="003D1DA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F1170E" w14:textId="77777777" w:rsidR="003D1DA2" w:rsidRDefault="003D1DA2" w:rsidP="003D1DA2">
      <w:pPr>
        <w:jc w:val="both"/>
        <w:rPr>
          <w:rFonts w:cs="Tahoma"/>
          <w:lang w:val="pl-PL"/>
        </w:rPr>
      </w:pPr>
      <w:r>
        <w:rPr>
          <w:rFonts w:cs="Tahoma"/>
          <w:lang w:val="pl-PL"/>
        </w:rPr>
        <w:tab/>
        <w:t xml:space="preserve">c) który z przyczyn leżących po jego stronie, w znacznym stopniu lub zakresie nie wykonał lub nienależycie wykonał albo długotrwale nienależycie wykonywał istotne zobowiązanie wynikające z wcześniejszej </w:t>
      </w:r>
      <w:r>
        <w:rPr>
          <w:rFonts w:cs="Tahoma"/>
          <w:lang w:val="pl-PL"/>
        </w:rPr>
        <w:lastRenderedPageBreak/>
        <w:t>umowy w sprawie zamówienia publicznego lub umowy koncesji, co doprowadziło do wypowiedzenia lub odstąpienia od umowy, odszkodowania, wykonania zastępczego lub realizacji uprawnień z tytułu rękojmi za wady;</w:t>
      </w:r>
    </w:p>
    <w:p w14:paraId="620E4B87" w14:textId="77777777" w:rsidR="003D1DA2" w:rsidRDefault="003D1DA2" w:rsidP="003D1DA2">
      <w:pPr>
        <w:jc w:val="both"/>
        <w:rPr>
          <w:rFonts w:cs="Tahoma"/>
          <w:lang w:val="pl-PL"/>
        </w:rPr>
      </w:pPr>
      <w:r>
        <w:rPr>
          <w:rFonts w:cs="Tahoma"/>
          <w:lang w:val="pl-PL"/>
        </w:rPr>
        <w:t xml:space="preserve">       2. Wykluczenie Wykonawcy następuje zgodnie z art. 111 p.z.p. </w:t>
      </w:r>
    </w:p>
    <w:p w14:paraId="5A22E2BD" w14:textId="7DEFE9E2" w:rsidR="008865BD" w:rsidRDefault="003D1DA2" w:rsidP="003D1DA2">
      <w:pPr>
        <w:jc w:val="both"/>
        <w:rPr>
          <w:rFonts w:cs="Tahoma"/>
          <w:lang w:val="pl-PL"/>
        </w:rPr>
      </w:pPr>
      <w:r>
        <w:rPr>
          <w:rFonts w:cs="Tahoma"/>
          <w:lang w:val="pl-PL"/>
        </w:rPr>
        <w:t xml:space="preserve">       3. Zamawiający może wykluczyć Wykonawcę na każdym etapie postępowania o udzielenie zamówienia</w:t>
      </w:r>
      <w:r w:rsidR="002F1022">
        <w:rPr>
          <w:rFonts w:cs="Tahoma"/>
          <w:lang w:val="pl-PL"/>
        </w:rPr>
        <w:t>.</w:t>
      </w:r>
    </w:p>
    <w:p w14:paraId="07615C62" w14:textId="77777777" w:rsidR="008865BD" w:rsidRDefault="008865BD" w:rsidP="003D1DA2">
      <w:pPr>
        <w:jc w:val="both"/>
        <w:rPr>
          <w:rFonts w:cs="Tahoma"/>
          <w:lang w:val="pl-PL"/>
        </w:rPr>
      </w:pPr>
    </w:p>
    <w:p w14:paraId="3D21C869" w14:textId="77777777" w:rsidR="003D1DA2" w:rsidRDefault="003D1DA2" w:rsidP="003D1DA2">
      <w:pPr>
        <w:jc w:val="both"/>
        <w:rPr>
          <w:rFonts w:cs="Tahoma"/>
          <w:b/>
          <w:bCs/>
          <w:sz w:val="18"/>
          <w:szCs w:val="18"/>
          <w:lang w:val="pl-PL"/>
        </w:rPr>
      </w:pPr>
      <w:r>
        <w:rPr>
          <w:rFonts w:cs="Tahoma"/>
          <w:lang w:val="pl-PL"/>
        </w:rPr>
        <w:t xml:space="preserve"> </w:t>
      </w:r>
    </w:p>
    <w:p w14:paraId="54122F72" w14:textId="77777777" w:rsidR="003D1DA2" w:rsidRDefault="003D1DA2" w:rsidP="003D1DA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58B3174F" w14:textId="77777777" w:rsidR="003D1DA2" w:rsidRDefault="003D1DA2" w:rsidP="003D1DA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14:paraId="699204F1" w14:textId="77777777" w:rsidR="003D1DA2" w:rsidRDefault="003D1DA2" w:rsidP="003D1DA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21D48A30" w14:textId="77777777" w:rsidR="003D1DA2" w:rsidRDefault="003D1DA2" w:rsidP="003D1DA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71C617D8" w14:textId="77777777" w:rsidR="003D1DA2" w:rsidRDefault="003D1DA2" w:rsidP="003D1DA2">
      <w:pPr>
        <w:tabs>
          <w:tab w:val="left" w:pos="0"/>
          <w:tab w:val="left" w:pos="360"/>
        </w:tabs>
        <w:autoSpaceDE w:val="0"/>
        <w:jc w:val="both"/>
        <w:rPr>
          <w:rFonts w:cs="Tahoma"/>
          <w:lang w:val="pl-PL"/>
        </w:rPr>
      </w:pPr>
      <w:r>
        <w:rPr>
          <w:rFonts w:cs="Tahoma"/>
          <w:lang w:val="pl-PL"/>
        </w:rPr>
        <w:t>4. Podmiotowe środki dowodowe wymagane od wykonawcy obejmują:</w:t>
      </w:r>
    </w:p>
    <w:p w14:paraId="578DB373" w14:textId="77777777" w:rsidR="003D1DA2" w:rsidRDefault="003D1DA2" w:rsidP="003D1DA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załącznik nr 5 do SWZ</w:t>
      </w:r>
      <w:r>
        <w:rPr>
          <w:rFonts w:cs="Tahoma"/>
          <w:lang w:val="pl-PL"/>
        </w:rPr>
        <w:t>;</w:t>
      </w:r>
    </w:p>
    <w:p w14:paraId="722A37E3" w14:textId="77777777" w:rsidR="003D1DA2" w:rsidRDefault="003D1DA2" w:rsidP="003D1DA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EFBFF" w14:textId="77777777" w:rsidR="003D1DA2" w:rsidRDefault="003D1DA2" w:rsidP="003D1DA2">
      <w:pPr>
        <w:tabs>
          <w:tab w:val="left" w:pos="0"/>
          <w:tab w:val="left" w:pos="360"/>
        </w:tabs>
        <w:autoSpaceDE w:val="0"/>
        <w:jc w:val="both"/>
        <w:rPr>
          <w:rFonts w:cs="Tahoma"/>
          <w:lang w:val="pl-PL"/>
        </w:rPr>
      </w:pPr>
      <w:r>
        <w:rPr>
          <w:rFonts w:cs="Tahoma"/>
          <w:lang w:val="pl-PL"/>
        </w:rPr>
        <w:t>3)</w:t>
      </w:r>
      <w:r w:rsidR="00AE14CC">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1B5AAE">
        <w:rPr>
          <w:rFonts w:cs="Tahoma"/>
          <w:lang w:val="pl-PL"/>
        </w:rPr>
        <w:t>10</w:t>
      </w:r>
      <w:r w:rsidRPr="00DE4C7F">
        <w:rPr>
          <w:rFonts w:cs="Tahoma"/>
          <w:lang w:val="pl-PL"/>
        </w:rPr>
        <w:t xml:space="preserve">0 000,00 zł. </w:t>
      </w:r>
    </w:p>
    <w:p w14:paraId="4C063B48" w14:textId="77777777" w:rsidR="003D1DA2" w:rsidRDefault="003D1DA2" w:rsidP="003D1DA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61D043C" w14:textId="77777777" w:rsidR="003D1DA2" w:rsidRDefault="003D1DA2" w:rsidP="003D1DA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384BC9" w14:textId="77777777" w:rsidR="003D1DA2" w:rsidRDefault="003D1DA2" w:rsidP="003D1DA2">
      <w:pPr>
        <w:autoSpaceDE w:val="0"/>
        <w:jc w:val="both"/>
        <w:rPr>
          <w:rFonts w:cs="Tahoma"/>
          <w:lang w:val="pl-PL"/>
        </w:rPr>
      </w:pPr>
      <w:r>
        <w:rPr>
          <w:rFonts w:cs="Tahoma"/>
          <w:lang w:val="pl-PL"/>
        </w:rPr>
        <w:t xml:space="preserve"> 7. Zamawiający nie wzywa do złożenia podmiotowych środków dowodowych, jeżeli:</w:t>
      </w:r>
    </w:p>
    <w:p w14:paraId="04C03DA2" w14:textId="77777777" w:rsidR="003D1DA2" w:rsidRDefault="003D1DA2" w:rsidP="003D1DA2">
      <w:pPr>
        <w:autoSpaceDE w:val="0"/>
        <w:jc w:val="both"/>
        <w:rPr>
          <w:rFonts w:cs="Tahoma"/>
          <w:lang w:val="pl-PL"/>
        </w:rPr>
      </w:pPr>
      <w:r>
        <w:rPr>
          <w:rFonts w:cs="Tahoma"/>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091AA2" w14:textId="77777777" w:rsidR="003D1DA2" w:rsidRDefault="003D1DA2" w:rsidP="003D1DA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1E4FAE31" w14:textId="77777777" w:rsidR="003D1DA2" w:rsidRDefault="003D1DA2" w:rsidP="003D1DA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71DA5282" w14:textId="77777777" w:rsidR="003D1DA2" w:rsidRDefault="003D1DA2" w:rsidP="003D1DA2">
      <w:pPr>
        <w:autoSpaceDE w:val="0"/>
        <w:jc w:val="both"/>
        <w:rPr>
          <w:rFonts w:cs="Tahoma"/>
          <w:lang w:val="pl-PL"/>
        </w:rPr>
      </w:pPr>
      <w:r>
        <w:rPr>
          <w:rFonts w:eastAsia="Arial" w:cs="Tahoma"/>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64566CB" w14:textId="6F8542A6" w:rsidR="002F1022" w:rsidRDefault="002F1022" w:rsidP="003D1DA2">
      <w:pPr>
        <w:autoSpaceDE w:val="0"/>
        <w:jc w:val="both"/>
        <w:rPr>
          <w:rFonts w:cs="Tahoma"/>
          <w:lang w:val="pl-PL"/>
        </w:rPr>
      </w:pPr>
    </w:p>
    <w:p w14:paraId="665AD064" w14:textId="77777777" w:rsidR="002F1022" w:rsidRDefault="002F1022" w:rsidP="003D1DA2">
      <w:pPr>
        <w:autoSpaceDE w:val="0"/>
        <w:jc w:val="both"/>
        <w:rPr>
          <w:rFonts w:cs="Tahoma"/>
          <w:lang w:val="pl-PL"/>
        </w:rPr>
      </w:pPr>
    </w:p>
    <w:p w14:paraId="069F5B7A" w14:textId="77777777" w:rsidR="003D1DA2" w:rsidRDefault="003D1DA2" w:rsidP="003D1DA2">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2A8508A0" w14:textId="77777777" w:rsidR="003D1DA2" w:rsidRDefault="003D1DA2" w:rsidP="003D1DA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Default="003D1DA2" w:rsidP="003D1DA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Default="003D1DA2" w:rsidP="003D1DA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14:paraId="31B4BBB5" w14:textId="77777777" w:rsidR="003D1DA2" w:rsidRDefault="003D1DA2" w:rsidP="003D1DA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Default="003D1DA2" w:rsidP="003D1DA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Default="003D1DA2" w:rsidP="003D1DA2">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Default="003D1DA2" w:rsidP="003D1DA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Default="003D1DA2" w:rsidP="003D1DA2">
      <w:pPr>
        <w:autoSpaceDE w:val="0"/>
        <w:jc w:val="both"/>
        <w:rPr>
          <w:lang w:val="pl-PL"/>
        </w:rPr>
      </w:pPr>
    </w:p>
    <w:p w14:paraId="026651BD" w14:textId="77777777" w:rsidR="003D1DA2" w:rsidRDefault="003D1DA2" w:rsidP="003D1DA2">
      <w:pPr>
        <w:autoSpaceDE w:val="0"/>
        <w:jc w:val="both"/>
        <w:rPr>
          <w:lang w:val="pl-PL"/>
        </w:rPr>
      </w:pPr>
    </w:p>
    <w:p w14:paraId="2A5A73E3" w14:textId="77777777" w:rsidR="003D1DA2" w:rsidRDefault="003D1DA2" w:rsidP="003D1DA2">
      <w:pPr>
        <w:autoSpaceDE w:val="0"/>
        <w:rPr>
          <w:rFonts w:cs="Tahoma"/>
          <w:lang w:val="pl-PL"/>
        </w:rPr>
      </w:pPr>
      <w:r>
        <w:rPr>
          <w:rFonts w:cs="Tahoma"/>
          <w:b/>
          <w:bCs/>
          <w:lang w:val="pl-PL"/>
        </w:rPr>
        <w:t>XII.  INFORMACJA DLA WYKONAWCÓW WSPÓLNIE UBIEGAJACYCH SIĘ O UDZIELENIE ZAMOWIENIA (SPÓŁKI CYWILNE / KONSORCJA):</w:t>
      </w:r>
    </w:p>
    <w:p w14:paraId="6B1C9618" w14:textId="77777777" w:rsidR="003D1DA2" w:rsidRDefault="003D1DA2" w:rsidP="003D1DA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Default="003D1DA2" w:rsidP="003D1DA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Default="003D1DA2" w:rsidP="003D1DA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Default="003D1DA2" w:rsidP="003D1DA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49AE35E6" w14:textId="77777777" w:rsidR="003D1DA2" w:rsidRDefault="003D1DA2" w:rsidP="003D1DA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3B5690D2" w14:textId="77777777" w:rsidR="003D1DA2" w:rsidRDefault="003D1DA2" w:rsidP="003D1DA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FEA115" w14:textId="77777777" w:rsidR="003D1DA2" w:rsidRDefault="003D1DA2" w:rsidP="003D1DA2">
      <w:pPr>
        <w:spacing w:line="360" w:lineRule="auto"/>
        <w:ind w:left="-50" w:firstLine="30"/>
        <w:jc w:val="both"/>
        <w:rPr>
          <w:lang w:val="pl-PL"/>
        </w:rPr>
      </w:pPr>
      <w:r>
        <w:rPr>
          <w:lang w:val="pl-PL"/>
        </w:rPr>
        <w:lastRenderedPageBreak/>
        <w:t xml:space="preserve">2. W postepowaniu o udzielenie zamówienia komunikacja między Zamawiającym a Wykonawcami odbywa się przy użyciu miniPortalu, który dostępny jest pod adresem: </w:t>
      </w:r>
      <w:hyperlink r:id="rId8" w:history="1">
        <w:r>
          <w:rPr>
            <w:rStyle w:val="Hipercze"/>
            <w:lang w:val="pl-PL"/>
          </w:rPr>
          <w:t>https://miniportal.uzp.gov.pl/</w:t>
        </w:r>
      </w:hyperlink>
      <w:r>
        <w:rPr>
          <w:lang w:val="pl-PL"/>
        </w:rPr>
        <w:t xml:space="preserve">, ePUAPu, dostępnego pod adresem: </w:t>
      </w:r>
      <w:hyperlink r:id="rId9" w:history="1">
        <w:r>
          <w:rPr>
            <w:rStyle w:val="Hipercze"/>
            <w:lang w:val="pl-PL"/>
          </w:rPr>
          <w:t>https://epuap.gov.pl/wps/portal</w:t>
        </w:r>
      </w:hyperlink>
      <w:r>
        <w:rPr>
          <w:lang w:val="pl-PL"/>
        </w:rPr>
        <w:t xml:space="preserve"> oraz poczty elektronicznej. </w:t>
      </w:r>
    </w:p>
    <w:p w14:paraId="7D765F78" w14:textId="77777777" w:rsidR="003D1DA2" w:rsidRDefault="003D1DA2" w:rsidP="003D1DA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ePUAP. Wykonawca posiadający konto na ePUAP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41396B51" w14:textId="77777777" w:rsidR="003D1DA2" w:rsidRDefault="003D1DA2" w:rsidP="003D1DA2">
      <w:pPr>
        <w:spacing w:line="360" w:lineRule="auto"/>
        <w:ind w:left="-50" w:firstLine="30"/>
        <w:jc w:val="both"/>
        <w:rPr>
          <w:lang w:val="pl-PL"/>
        </w:rPr>
      </w:pPr>
      <w:r>
        <w:rPr>
          <w:lang w:val="pl-PL"/>
        </w:rP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14:paraId="52D6E268" w14:textId="77777777" w:rsidR="003D1DA2" w:rsidRDefault="003D1DA2" w:rsidP="003D1DA2">
      <w:pPr>
        <w:spacing w:line="360" w:lineRule="auto"/>
        <w:ind w:left="-50" w:firstLine="30"/>
        <w:jc w:val="both"/>
        <w:rPr>
          <w:lang w:val="pl-PL"/>
        </w:rPr>
      </w:pPr>
      <w:r>
        <w:rPr>
          <w:lang w:val="pl-PL"/>
        </w:rP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18B8A3C6" w14:textId="77777777" w:rsidR="003D1DA2" w:rsidRDefault="003D1DA2" w:rsidP="003D1DA2">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7E6F9D4C" w14:textId="77777777" w:rsidR="003D1DA2" w:rsidRDefault="003D1DA2" w:rsidP="003D1DA2">
      <w:pPr>
        <w:spacing w:line="360" w:lineRule="auto"/>
        <w:ind w:left="-50" w:firstLine="30"/>
        <w:jc w:val="both"/>
        <w:rPr>
          <w:lang w:val="pl-PL"/>
        </w:rPr>
      </w:pPr>
      <w:r>
        <w:rPr>
          <w:lang w:val="pl-PL"/>
        </w:rPr>
        <w:t>6. Za datę przekazania oferty, wniosków, zawiadomień, dokumentów elektronicznych, oświadczeń lub elektronicznych kopii dokumentów lub oświadczeń oraz innych informacji przyjmuje się datę ich przekazania na ePUAP.</w:t>
      </w:r>
    </w:p>
    <w:p w14:paraId="1AF2598F" w14:textId="77777777" w:rsidR="003D1DA2" w:rsidRDefault="003D1DA2" w:rsidP="003D1DA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postępowań w miniPortalu klikając wcześniej opcję „Dla Wykonawców” lub ze strony głównej z zakładki Postępowania.</w:t>
      </w:r>
    </w:p>
    <w:p w14:paraId="5E627A9F" w14:textId="77777777" w:rsidR="003D1DA2" w:rsidRDefault="003D1DA2" w:rsidP="003D1DA2">
      <w:pPr>
        <w:spacing w:line="360" w:lineRule="auto"/>
        <w:ind w:left="-50" w:firstLine="30"/>
        <w:jc w:val="both"/>
        <w:rPr>
          <w:lang w:val="pl-PL"/>
        </w:rPr>
      </w:pPr>
      <w:r>
        <w:rPr>
          <w:lang w:val="pl-PL"/>
        </w:rPr>
        <w:t>8. Osobą uprawnioną do porozumiewania się z Wykonawcami jest:</w:t>
      </w:r>
    </w:p>
    <w:p w14:paraId="0306FE08" w14:textId="77777777" w:rsidR="003D1DA2" w:rsidRDefault="003D1DA2" w:rsidP="003D1DA2">
      <w:pPr>
        <w:spacing w:line="360" w:lineRule="auto"/>
        <w:ind w:left="-50" w:firstLine="30"/>
        <w:jc w:val="both"/>
        <w:rPr>
          <w:lang w:val="pl-PL"/>
        </w:rPr>
      </w:pPr>
      <w:r>
        <w:rPr>
          <w:lang w:val="pl-PL"/>
        </w:rPr>
        <w:t>1) w zakresie proceduralnym:</w:t>
      </w:r>
    </w:p>
    <w:p w14:paraId="3E4C2B55" w14:textId="77777777" w:rsidR="003D1DA2" w:rsidRDefault="003D1DA2" w:rsidP="003D1DA2">
      <w:pPr>
        <w:spacing w:line="360" w:lineRule="auto"/>
        <w:ind w:left="-50" w:firstLine="30"/>
        <w:jc w:val="both"/>
        <w:rPr>
          <w:lang w:val="pl-PL"/>
        </w:rPr>
      </w:pPr>
      <w:r>
        <w:rPr>
          <w:lang w:val="pl-PL"/>
        </w:rPr>
        <w:t>Magdalena Jewiarz, tel. 71 387 06 17; email: drogi@powiat.trzebnica.pl.</w:t>
      </w:r>
    </w:p>
    <w:p w14:paraId="0B273F17" w14:textId="77777777" w:rsidR="003D1DA2" w:rsidRDefault="003D1DA2" w:rsidP="003D1DA2">
      <w:pPr>
        <w:spacing w:line="360" w:lineRule="auto"/>
        <w:ind w:left="-50" w:firstLine="30"/>
        <w:jc w:val="both"/>
        <w:rPr>
          <w:lang w:val="pl-PL"/>
        </w:rPr>
      </w:pPr>
      <w:r>
        <w:rPr>
          <w:lang w:val="pl-PL"/>
        </w:rPr>
        <w:t>2) w zakresie merytorycznym:</w:t>
      </w:r>
    </w:p>
    <w:p w14:paraId="7BAC0C59" w14:textId="77777777" w:rsidR="003D1DA2" w:rsidRDefault="003D1DA2" w:rsidP="003D1DA2">
      <w:pPr>
        <w:spacing w:line="360" w:lineRule="auto"/>
        <w:ind w:left="-50" w:firstLine="30"/>
        <w:jc w:val="both"/>
        <w:rPr>
          <w:lang w:val="pl-PL"/>
        </w:rPr>
      </w:pPr>
      <w:r>
        <w:rPr>
          <w:lang w:val="pl-PL"/>
        </w:rPr>
        <w:t>Artur Kanicki, tel. 71 387 06 17; ; email: drogi@powiat.trzebnica.pl.</w:t>
      </w:r>
    </w:p>
    <w:p w14:paraId="1262BEFA" w14:textId="77777777" w:rsidR="003D1DA2" w:rsidRDefault="003D1DA2" w:rsidP="003D1DA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71452E0C" w14:textId="77777777" w:rsidR="003D1DA2" w:rsidRDefault="003D1DA2" w:rsidP="003D1DA2">
      <w:pPr>
        <w:spacing w:line="360" w:lineRule="auto"/>
        <w:ind w:left="-50" w:firstLine="30"/>
        <w:jc w:val="both"/>
        <w:rPr>
          <w:lang w:val="pl-PL"/>
        </w:rPr>
      </w:pPr>
      <w:r>
        <w:rPr>
          <w:lang w:val="pl-PL"/>
        </w:rPr>
        <w:t>9. Wykonawca może zwrócić się do zamawiającego z wnioskiem o wyjaśnienie treści SWZ.</w:t>
      </w:r>
    </w:p>
    <w:p w14:paraId="0604692A" w14:textId="77777777" w:rsidR="003D1DA2" w:rsidRDefault="003D1DA2" w:rsidP="003D1DA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432BD3" w14:textId="77777777" w:rsidR="003D1DA2" w:rsidRDefault="003D1DA2" w:rsidP="003D1DA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5F52701" w14:textId="77777777" w:rsidR="003D1DA2" w:rsidRDefault="003D1DA2" w:rsidP="003D1DA2">
      <w:pPr>
        <w:spacing w:line="360" w:lineRule="auto"/>
        <w:ind w:left="-50" w:firstLine="30"/>
        <w:jc w:val="both"/>
        <w:rPr>
          <w:lang w:val="pl-PL"/>
        </w:rPr>
      </w:pPr>
      <w:r>
        <w:rPr>
          <w:lang w:val="pl-PL"/>
        </w:rPr>
        <w:lastRenderedPageBreak/>
        <w:t>12. Przedłużenie terminu składania ofert, o których mowa w ust. 11, nie wpływa na bieg terminu składania wniosku o wyjaśnienie treści SWZ.</w:t>
      </w:r>
    </w:p>
    <w:p w14:paraId="78E613D2" w14:textId="77777777" w:rsidR="003D1DA2" w:rsidRDefault="003D1DA2" w:rsidP="003D1DA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2D9363EA" w14:textId="77777777" w:rsidR="003D1DA2" w:rsidRDefault="003D1DA2" w:rsidP="003D1DA2">
      <w:pPr>
        <w:jc w:val="both"/>
        <w:rPr>
          <w:lang w:val="pl-PL"/>
        </w:rPr>
      </w:pPr>
      <w:r>
        <w:rPr>
          <w:lang w:val="pl-PL"/>
        </w:rPr>
        <w:t>1. Wykonawca może złożyć ofertę</w:t>
      </w:r>
      <w:r w:rsidR="00720E92">
        <w:rPr>
          <w:lang w:val="pl-PL"/>
        </w:rPr>
        <w:t xml:space="preserve"> na wszystkie cz</w:t>
      </w:r>
      <w:r w:rsidR="0033760F">
        <w:rPr>
          <w:lang w:val="pl-PL"/>
        </w:rPr>
        <w:t>ęści</w:t>
      </w:r>
      <w:r>
        <w:rPr>
          <w:lang w:val="pl-PL"/>
        </w:rPr>
        <w:t xml:space="preserve">. </w:t>
      </w:r>
    </w:p>
    <w:p w14:paraId="0A6CCEF8" w14:textId="77777777" w:rsidR="003D1DA2" w:rsidRDefault="003D1DA2" w:rsidP="003D1DA2">
      <w:pPr>
        <w:jc w:val="both"/>
        <w:rPr>
          <w:lang w:val="pl-PL"/>
        </w:rPr>
      </w:pPr>
      <w:r>
        <w:rPr>
          <w:lang w:val="pl-PL"/>
        </w:rPr>
        <w:t>2. Treść oferty musi odpowiadać treści SWZ.</w:t>
      </w:r>
    </w:p>
    <w:p w14:paraId="0B4CB419" w14:textId="77777777" w:rsidR="003D1DA2" w:rsidRDefault="003D1DA2" w:rsidP="003D1DA2">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14:paraId="18A5D8CF" w14:textId="77777777" w:rsidR="003D1DA2" w:rsidRDefault="003D1DA2" w:rsidP="003D1DA2">
      <w:pPr>
        <w:jc w:val="both"/>
        <w:rPr>
          <w:lang w:val="pl-PL"/>
        </w:rPr>
      </w:pPr>
      <w:r>
        <w:rPr>
          <w:lang w:val="pl-PL"/>
        </w:rPr>
        <w:t xml:space="preserve">              1) oświadczenia, o których mowa w Rozdziale X ust. 1 SWZ;</w:t>
      </w:r>
    </w:p>
    <w:p w14:paraId="2D7B39BE" w14:textId="77777777" w:rsidR="003D1DA2" w:rsidRDefault="003D1DA2" w:rsidP="003D1DA2">
      <w:pPr>
        <w:jc w:val="both"/>
        <w:rPr>
          <w:lang w:val="pl-PL"/>
        </w:rPr>
      </w:pPr>
      <w:r>
        <w:rPr>
          <w:lang w:val="pl-PL"/>
        </w:rPr>
        <w:tab/>
        <w:t>2) zobowiązanie innego podmiotu, o którym mowa w Rozdziale XI ust. 3 SWZ (jeżeli dotyczy);</w:t>
      </w:r>
    </w:p>
    <w:p w14:paraId="6B62FEDE" w14:textId="77777777" w:rsidR="003D1DA2" w:rsidRDefault="003D1DA2" w:rsidP="003D1DA2">
      <w:pPr>
        <w:jc w:val="both"/>
        <w:rPr>
          <w:lang w:val="pl-PL"/>
        </w:rPr>
      </w:pPr>
      <w:r>
        <w:rPr>
          <w:lang w:val="pl-PL"/>
        </w:rPr>
        <w:tab/>
        <w:t>3) dowód wniesienia wadium ;</w:t>
      </w:r>
    </w:p>
    <w:p w14:paraId="4FD88A7A" w14:textId="77777777" w:rsidR="003D1DA2" w:rsidRDefault="003D1DA2" w:rsidP="003D1DA2">
      <w:pPr>
        <w:jc w:val="both"/>
        <w:rPr>
          <w:lang w:val="pl-PL"/>
        </w:rPr>
      </w:pPr>
      <w:r>
        <w:rPr>
          <w:lang w:val="pl-PL"/>
        </w:rPr>
        <w:tab/>
        <w:t xml:space="preserve">4) dokumenty, z których wynika prawo do podpisania oferty; odpowiednie pełnomocnictwa  (jeżeli dotyczy). </w:t>
      </w:r>
    </w:p>
    <w:p w14:paraId="41453FAA" w14:textId="77777777" w:rsidR="003D1DA2" w:rsidRDefault="003D1DA2" w:rsidP="003D1DA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18A83254" w14:textId="77777777" w:rsidR="003D1DA2" w:rsidRDefault="003D1DA2" w:rsidP="003D1DA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079F84A1" w14:textId="77777777" w:rsidR="003D1DA2" w:rsidRDefault="003D1DA2" w:rsidP="003D1DA2">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0DAFCC3D" w14:textId="77777777" w:rsidR="003D1DA2" w:rsidRDefault="003D1DA2" w:rsidP="003D1DA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C3AF908" w14:textId="77777777" w:rsidR="003D1DA2" w:rsidRDefault="003D1DA2" w:rsidP="003D1DA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707C93" w14:textId="77777777" w:rsidR="003D1DA2" w:rsidRDefault="003D1DA2" w:rsidP="003D1DA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0F67F6FC" w14:textId="77777777" w:rsidR="003D1DA2" w:rsidRDefault="003D1DA2" w:rsidP="003D1DA2">
      <w:pPr>
        <w:jc w:val="both"/>
        <w:rPr>
          <w:lang w:val="pl-PL"/>
        </w:rPr>
      </w:pPr>
      <w:r>
        <w:rPr>
          <w:lang w:val="pl-PL"/>
        </w:rP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14:paraId="227AE476" w14:textId="77777777" w:rsidR="003D1DA2" w:rsidRDefault="003D1DA2" w:rsidP="003D1DA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5F9B3E35" w14:textId="77777777" w:rsidR="003D1DA2" w:rsidRDefault="003D1DA2" w:rsidP="003D1DA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1AE720F" w14:textId="77777777" w:rsidR="003D1DA2" w:rsidRDefault="003D1DA2" w:rsidP="003D1DA2">
      <w:pPr>
        <w:rPr>
          <w:lang w:val="pl-PL"/>
        </w:rPr>
      </w:pPr>
    </w:p>
    <w:p w14:paraId="7C5A9E7C" w14:textId="77777777" w:rsidR="003D1DA2" w:rsidRDefault="003D1DA2" w:rsidP="003D1DA2">
      <w:pPr>
        <w:rPr>
          <w:lang w:val="pl-PL"/>
        </w:rPr>
      </w:pPr>
      <w:r>
        <w:rPr>
          <w:b/>
          <w:bCs/>
          <w:lang w:val="pl-PL"/>
        </w:rPr>
        <w:t xml:space="preserve">XV OPIS SPOSOBU OBLICZENIA CENY OFERTY:                                                                                                </w:t>
      </w:r>
    </w:p>
    <w:p w14:paraId="3B7EF09C" w14:textId="77777777" w:rsidR="003D1DA2" w:rsidRDefault="003D1DA2" w:rsidP="003D1DA2">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14:paraId="0FE16A5D" w14:textId="77777777" w:rsidR="003D1DA2" w:rsidRDefault="003D1DA2" w:rsidP="003D1DA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Pr>
          <w:b/>
          <w:bCs/>
          <w:lang w:val="pl-PL"/>
        </w:rPr>
        <w:t>8</w:t>
      </w:r>
      <w:r>
        <w:rPr>
          <w:b/>
          <w:bCs/>
          <w:lang w:val="pl-PL"/>
        </w:rPr>
        <w:t xml:space="preserve"> %.</w:t>
      </w:r>
    </w:p>
    <w:p w14:paraId="55BA3585" w14:textId="77777777" w:rsidR="003D1DA2" w:rsidRDefault="003D1DA2" w:rsidP="003D1DA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Default="003D1DA2" w:rsidP="003D1DA2">
      <w:pPr>
        <w:rPr>
          <w:lang w:val="pl-PL"/>
        </w:rPr>
      </w:pPr>
      <w:r>
        <w:rPr>
          <w:lang w:val="pl-PL"/>
        </w:rPr>
        <w:t>4. Cena oferty powinna być wyrażona w złotych polskich (PLN) z dokładnością do dwóch miejsc po przecinku.</w:t>
      </w:r>
    </w:p>
    <w:p w14:paraId="282B07C1" w14:textId="77777777" w:rsidR="003D1DA2" w:rsidRDefault="003D1DA2" w:rsidP="003D1DA2">
      <w:pPr>
        <w:rPr>
          <w:lang w:val="pl-PL"/>
        </w:rPr>
      </w:pPr>
      <w:r>
        <w:rPr>
          <w:lang w:val="pl-PL"/>
        </w:rPr>
        <w:t>5. Zamawiający nie przewiduje rozliczeń w walucie obcej.</w:t>
      </w:r>
    </w:p>
    <w:p w14:paraId="15D549E9" w14:textId="77777777" w:rsidR="003D1DA2" w:rsidRDefault="003D1DA2" w:rsidP="003D1DA2">
      <w:pPr>
        <w:rPr>
          <w:lang w:val="pl-PL"/>
        </w:rPr>
      </w:pPr>
      <w:r>
        <w:rPr>
          <w:lang w:val="pl-PL"/>
        </w:rPr>
        <w:t>6. Wyliczona cena oferty brutto będzie służyć do porównania złożonych ofert i do rozliczenia w trakcie realizacji zamówienia.</w:t>
      </w:r>
    </w:p>
    <w:p w14:paraId="32813E78" w14:textId="77777777" w:rsidR="003D1DA2" w:rsidRDefault="003D1DA2" w:rsidP="003D1DA2">
      <w:pPr>
        <w:rPr>
          <w:lang w:val="pl-PL"/>
        </w:rPr>
      </w:pPr>
      <w:r>
        <w:rPr>
          <w:lang w:val="pl-PL"/>
        </w:rPr>
        <w:lastRenderedPageBreak/>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Default="003D1DA2" w:rsidP="003D1DA2">
      <w:pPr>
        <w:rPr>
          <w:lang w:val="pl-PL"/>
        </w:rPr>
      </w:pPr>
      <w:r>
        <w:rPr>
          <w:lang w:val="pl-PL"/>
        </w:rPr>
        <w:t>1) poinformowania zamawiającego, że wybór jego oferty będzie prowadził do powstania u zamawiającego obowiązku podatkowego;</w:t>
      </w:r>
    </w:p>
    <w:p w14:paraId="5DACFD4E" w14:textId="77777777" w:rsidR="003D1DA2" w:rsidRDefault="003D1DA2" w:rsidP="003D1DA2">
      <w:pPr>
        <w:rPr>
          <w:lang w:val="pl-PL"/>
        </w:rPr>
      </w:pPr>
      <w:r>
        <w:rPr>
          <w:lang w:val="pl-PL"/>
        </w:rPr>
        <w:t>2) wskazania nazwy (rodzaju) towaru lub usługi, których dostawa lub świadczenie będą prowadziły do powstania obowiązku podatkowego;</w:t>
      </w:r>
    </w:p>
    <w:p w14:paraId="507E7D37" w14:textId="77777777" w:rsidR="003D1DA2" w:rsidRDefault="003D1DA2" w:rsidP="003D1DA2">
      <w:pPr>
        <w:rPr>
          <w:lang w:val="pl-PL"/>
        </w:rPr>
      </w:pPr>
      <w:r>
        <w:rPr>
          <w:lang w:val="pl-PL"/>
        </w:rPr>
        <w:t>3) wskazania wartości towaru lub usługi objętego obowiązkiem podatkowym zamawiającego, bez kwoty podatku;</w:t>
      </w:r>
    </w:p>
    <w:p w14:paraId="1F9685B1" w14:textId="77777777" w:rsidR="003D1DA2" w:rsidRDefault="003D1DA2" w:rsidP="003D1DA2">
      <w:pPr>
        <w:rPr>
          <w:lang w:val="pl-PL"/>
        </w:rPr>
      </w:pPr>
      <w:r>
        <w:rPr>
          <w:lang w:val="pl-PL"/>
        </w:rPr>
        <w:t>4) wskazania stawki podatku od towarów i usług, która zgodnie z wiedzą wykonawcy, będzie miała zastosowanie.</w:t>
      </w:r>
    </w:p>
    <w:p w14:paraId="6C93A18D" w14:textId="77777777" w:rsidR="003D1DA2" w:rsidRDefault="003D1DA2" w:rsidP="003D1DA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Default="003D1DA2" w:rsidP="003D1DA2">
      <w:pPr>
        <w:rPr>
          <w:b/>
          <w:bCs/>
          <w:lang w:val="pl-PL"/>
        </w:rPr>
      </w:pPr>
    </w:p>
    <w:p w14:paraId="64382D08" w14:textId="77777777" w:rsidR="003D1DA2" w:rsidRDefault="003D1DA2" w:rsidP="003D1DA2">
      <w:pPr>
        <w:rPr>
          <w:b/>
          <w:bCs/>
          <w:lang w:val="pl-PL"/>
        </w:rPr>
      </w:pPr>
      <w:r>
        <w:rPr>
          <w:b/>
          <w:bCs/>
          <w:lang w:val="pl-PL"/>
        </w:rPr>
        <w:t xml:space="preserve">XVI.  WYMAGANIA  DOTYCZACE  WADIUM: </w:t>
      </w:r>
    </w:p>
    <w:p w14:paraId="5A2466F1" w14:textId="77777777" w:rsidR="003D1DA2" w:rsidRDefault="003D1DA2" w:rsidP="00491F87">
      <w:pPr>
        <w:jc w:val="both"/>
        <w:rPr>
          <w:lang w:val="pl-PL"/>
        </w:rPr>
      </w:pPr>
      <w:r>
        <w:rPr>
          <w:lang w:val="pl-PL"/>
        </w:rPr>
        <w:t>1</w:t>
      </w:r>
      <w:r w:rsidRPr="00664B61">
        <w:rPr>
          <w:lang w:val="pl-PL"/>
        </w:rPr>
        <w:t xml:space="preserve">. Wykonawca </w:t>
      </w:r>
      <w:r w:rsidR="00491F87">
        <w:rPr>
          <w:lang w:val="pl-PL"/>
        </w:rPr>
        <w:t xml:space="preserve">nie jest </w:t>
      </w:r>
      <w:r w:rsidRPr="00664B61">
        <w:rPr>
          <w:lang w:val="pl-PL"/>
        </w:rPr>
        <w:t xml:space="preserve">zobowiązany </w:t>
      </w:r>
      <w:r w:rsidR="00491F87">
        <w:rPr>
          <w:lang w:val="pl-PL"/>
        </w:rPr>
        <w:t>do wniesienia</w:t>
      </w:r>
      <w:r w:rsidRPr="00664B61">
        <w:rPr>
          <w:lang w:val="pl-PL"/>
        </w:rPr>
        <w:t xml:space="preserve"> wadium</w:t>
      </w:r>
      <w:r w:rsidR="00491F87">
        <w:rPr>
          <w:lang w:val="pl-PL"/>
        </w:rPr>
        <w:t>.</w:t>
      </w:r>
      <w:r>
        <w:rPr>
          <w:lang w:val="pl-PL"/>
        </w:rPr>
        <w:t xml:space="preserve"> </w:t>
      </w:r>
    </w:p>
    <w:p w14:paraId="418E1FFD" w14:textId="77777777" w:rsidR="003D1DA2" w:rsidRDefault="003D1DA2" w:rsidP="003D1DA2">
      <w:pPr>
        <w:rPr>
          <w:b/>
          <w:bCs/>
          <w:lang w:val="pl-PL"/>
        </w:rPr>
      </w:pPr>
    </w:p>
    <w:p w14:paraId="046E1118" w14:textId="77777777" w:rsidR="003D1DA2" w:rsidRDefault="003D1DA2" w:rsidP="003D1DA2">
      <w:pPr>
        <w:rPr>
          <w:b/>
          <w:bCs/>
          <w:lang w:val="pl-PL"/>
        </w:rPr>
      </w:pPr>
      <w:r>
        <w:rPr>
          <w:b/>
          <w:bCs/>
          <w:lang w:val="pl-PL"/>
        </w:rPr>
        <w:t>XVII.   TERMIN  ZWIĄZANIA  OFERTĄ:</w:t>
      </w:r>
    </w:p>
    <w:p w14:paraId="0D927394" w14:textId="2C523CB5" w:rsidR="003D1DA2" w:rsidRDefault="003D1DA2" w:rsidP="003D1DA2">
      <w:pPr>
        <w:rPr>
          <w:lang w:val="pl-PL"/>
        </w:rPr>
      </w:pPr>
      <w:r>
        <w:rPr>
          <w:lang w:val="pl-PL"/>
        </w:rPr>
        <w:t xml:space="preserve">1. Wykonawca będzie związany ofertą przez okres 30 dni , tj. do dnia </w:t>
      </w:r>
      <w:r w:rsidR="00714573">
        <w:rPr>
          <w:b/>
          <w:bCs/>
          <w:lang w:val="pl-PL"/>
        </w:rPr>
        <w:t>28</w:t>
      </w:r>
      <w:r w:rsidRPr="002F1022">
        <w:rPr>
          <w:b/>
          <w:bCs/>
          <w:lang w:val="pl-PL"/>
        </w:rPr>
        <w:t>.1</w:t>
      </w:r>
      <w:r w:rsidR="00B76425">
        <w:rPr>
          <w:b/>
          <w:bCs/>
          <w:lang w:val="pl-PL"/>
        </w:rPr>
        <w:t>2</w:t>
      </w:r>
      <w:r w:rsidRPr="002F1022">
        <w:rPr>
          <w:b/>
          <w:bCs/>
          <w:lang w:val="pl-PL"/>
        </w:rPr>
        <w:t>.2021 r.</w:t>
      </w:r>
      <w:r>
        <w:rPr>
          <w:lang w:val="pl-PL"/>
        </w:rPr>
        <w:t xml:space="preserve"> Bieg terminu związania ofertą rozpoczyna się wraz z upływem terminu składania ofert.</w:t>
      </w:r>
    </w:p>
    <w:p w14:paraId="4668AE89" w14:textId="77777777" w:rsidR="003D1DA2" w:rsidRDefault="003D1DA2" w:rsidP="003D1DA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Default="003D1DA2" w:rsidP="003D1DA2">
      <w:pPr>
        <w:rPr>
          <w:lang w:val="pl-PL"/>
        </w:rPr>
      </w:pPr>
      <w:r>
        <w:rPr>
          <w:lang w:val="pl-PL"/>
        </w:rPr>
        <w:t>3. Odmowa wyrażenia zgody na przedłużenie terminu związania ofertą nie powoduje utraty wadium.</w:t>
      </w:r>
    </w:p>
    <w:p w14:paraId="4D932A5E" w14:textId="77777777" w:rsidR="003D1DA2" w:rsidRDefault="003D1DA2" w:rsidP="003D1DA2">
      <w:pPr>
        <w:rPr>
          <w:lang w:val="pl-PL"/>
        </w:rPr>
      </w:pPr>
    </w:p>
    <w:p w14:paraId="21CD45D8" w14:textId="77777777" w:rsidR="003D1DA2" w:rsidRDefault="003D1DA2" w:rsidP="003D1DA2">
      <w:pPr>
        <w:rPr>
          <w:lang w:val="pl-PL"/>
        </w:rPr>
      </w:pPr>
      <w:r>
        <w:rPr>
          <w:b/>
          <w:bCs/>
          <w:lang w:val="pl-PL"/>
        </w:rPr>
        <w:t>XVIII. SPOSÓB  ORAZ TERMIN SKŁADANIA  I  OTWARCIA OFERT:</w:t>
      </w:r>
    </w:p>
    <w:p w14:paraId="5AFD464F" w14:textId="61FD4E86" w:rsidR="003D1DA2" w:rsidRDefault="003D1DA2" w:rsidP="003D1DA2">
      <w:pPr>
        <w:jc w:val="both"/>
        <w:rPr>
          <w:lang w:val="pl-PL"/>
        </w:rPr>
      </w:pPr>
      <w:r>
        <w:rPr>
          <w:lang w:val="pl-PL"/>
        </w:rPr>
        <w:t xml:space="preserve">1. Ofertę należy złożyć poprzez Platformę miniPortal do dnia </w:t>
      </w:r>
      <w:r w:rsidR="00714573">
        <w:rPr>
          <w:b/>
          <w:bCs/>
          <w:lang w:val="pl-PL"/>
        </w:rPr>
        <w:t>29</w:t>
      </w:r>
      <w:r w:rsidRPr="002F1022">
        <w:rPr>
          <w:b/>
          <w:bCs/>
          <w:lang w:val="pl-PL"/>
        </w:rPr>
        <w:t>.1</w:t>
      </w:r>
      <w:r w:rsidR="00B76425">
        <w:rPr>
          <w:b/>
          <w:bCs/>
          <w:lang w:val="pl-PL"/>
        </w:rPr>
        <w:t>1</w:t>
      </w:r>
      <w:r w:rsidRPr="002F1022">
        <w:rPr>
          <w:b/>
          <w:bCs/>
          <w:lang w:val="pl-PL"/>
        </w:rPr>
        <w:t>.2021 r.  do godziny 1</w:t>
      </w:r>
      <w:r w:rsidR="00714573">
        <w:rPr>
          <w:b/>
          <w:bCs/>
          <w:lang w:val="pl-PL"/>
        </w:rPr>
        <w:t>2</w:t>
      </w:r>
      <w:r w:rsidRPr="002F1022">
        <w:rPr>
          <w:b/>
          <w:bCs/>
          <w:lang w:val="pl-PL"/>
        </w:rPr>
        <w:t>:00.</w:t>
      </w:r>
    </w:p>
    <w:p w14:paraId="417F328B" w14:textId="77777777" w:rsidR="003D1DA2" w:rsidRDefault="003D1DA2" w:rsidP="003D1DA2">
      <w:pPr>
        <w:jc w:val="both"/>
        <w:rPr>
          <w:lang w:val="pl-PL"/>
        </w:rPr>
      </w:pPr>
      <w:r>
        <w:rPr>
          <w:lang w:val="pl-PL"/>
        </w:rPr>
        <w:t>2. O terminie złożenia oferty decyduje czas pełnego przeprocesowania transakcji na Platformie miniPortal.</w:t>
      </w:r>
    </w:p>
    <w:p w14:paraId="47C2E346" w14:textId="02C0628B" w:rsidR="003D1DA2" w:rsidRDefault="003D1DA2" w:rsidP="003D1DA2">
      <w:pPr>
        <w:jc w:val="both"/>
        <w:rPr>
          <w:lang w:val="pl-PL"/>
        </w:rPr>
      </w:pPr>
      <w:r>
        <w:rPr>
          <w:lang w:val="pl-PL"/>
        </w:rPr>
        <w:t xml:space="preserve">3. Otwarcie ofert następuje w dniu </w:t>
      </w:r>
      <w:r w:rsidR="00714573">
        <w:rPr>
          <w:b/>
          <w:bCs/>
          <w:lang w:val="pl-PL"/>
        </w:rPr>
        <w:t>29</w:t>
      </w:r>
      <w:r w:rsidR="00B76425">
        <w:rPr>
          <w:b/>
          <w:bCs/>
          <w:lang w:val="pl-PL"/>
        </w:rPr>
        <w:t>.</w:t>
      </w:r>
      <w:r w:rsidRPr="002F1022">
        <w:rPr>
          <w:b/>
          <w:bCs/>
          <w:lang w:val="pl-PL"/>
        </w:rPr>
        <w:t>1</w:t>
      </w:r>
      <w:r w:rsidR="00B76425">
        <w:rPr>
          <w:b/>
          <w:bCs/>
          <w:lang w:val="pl-PL"/>
        </w:rPr>
        <w:t>1</w:t>
      </w:r>
      <w:r w:rsidRPr="002F1022">
        <w:rPr>
          <w:b/>
          <w:bCs/>
          <w:lang w:val="pl-PL"/>
        </w:rPr>
        <w:t>.2021 r. o godzinie 1</w:t>
      </w:r>
      <w:r w:rsidR="00714573">
        <w:rPr>
          <w:b/>
          <w:bCs/>
          <w:lang w:val="pl-PL"/>
        </w:rPr>
        <w:t>2</w:t>
      </w:r>
      <w:r w:rsidRPr="002F1022">
        <w:rPr>
          <w:b/>
          <w:bCs/>
          <w:lang w:val="pl-PL"/>
        </w:rPr>
        <w:t>:30</w:t>
      </w:r>
      <w:r>
        <w:rPr>
          <w:lang w:val="pl-PL"/>
        </w:rPr>
        <w:t xml:space="preserve">  </w:t>
      </w:r>
    </w:p>
    <w:p w14:paraId="1A95DA09" w14:textId="77777777" w:rsidR="003D1DA2" w:rsidRDefault="003D1DA2" w:rsidP="003D1DA2">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1DA4A70" w14:textId="77777777" w:rsidR="003D1DA2" w:rsidRDefault="003D1DA2" w:rsidP="003D1DA2">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2E6662E3" w14:textId="77777777" w:rsidR="003D1DA2" w:rsidRDefault="003D1DA2" w:rsidP="003D1DA2">
      <w:pPr>
        <w:jc w:val="both"/>
        <w:rPr>
          <w:lang w:val="pl-PL"/>
        </w:rPr>
      </w:pPr>
      <w:r>
        <w:rPr>
          <w:lang w:val="pl-PL"/>
        </w:rPr>
        <w:t xml:space="preserve">6. Niezwłocznie po otwarciu ofert, udostępnia się na stronie internetowej prowadzonego postępowania informacje o: </w:t>
      </w:r>
    </w:p>
    <w:p w14:paraId="28EC5AC9" w14:textId="77777777" w:rsidR="003D1DA2" w:rsidRDefault="003D1DA2" w:rsidP="003D1DA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0E63A3F8" w14:textId="77777777" w:rsidR="003D1DA2" w:rsidRDefault="003D1DA2" w:rsidP="003D1DA2">
      <w:pPr>
        <w:jc w:val="both"/>
        <w:rPr>
          <w:lang w:val="pl-PL"/>
        </w:rPr>
      </w:pPr>
      <w:r>
        <w:rPr>
          <w:lang w:val="pl-PL"/>
        </w:rPr>
        <w:t xml:space="preserve">2) cenach lub kosztach zawartych w ofertach.    </w:t>
      </w:r>
    </w:p>
    <w:p w14:paraId="1F96177E" w14:textId="77777777" w:rsidR="003D1DA2" w:rsidRDefault="003D1DA2" w:rsidP="003D1DA2">
      <w:pPr>
        <w:jc w:val="both"/>
        <w:rPr>
          <w:lang w:val="pl-PL"/>
        </w:rPr>
      </w:pPr>
      <w:r>
        <w:rPr>
          <w:lang w:val="pl-PL"/>
        </w:rPr>
        <w:t>7. Wykonawca po upływie terminu do składania ofert nie może skutecznie dokonać zmiany ani wycofać złożonej oferty.</w:t>
      </w:r>
    </w:p>
    <w:p w14:paraId="5C1011AA" w14:textId="77777777" w:rsidR="003D1DA2" w:rsidRDefault="003D1DA2" w:rsidP="003D1DA2">
      <w:pPr>
        <w:rPr>
          <w:lang w:val="pl-PL"/>
        </w:rPr>
      </w:pPr>
    </w:p>
    <w:p w14:paraId="6F829F3D" w14:textId="77777777" w:rsidR="003D1DA2" w:rsidRDefault="003D1DA2" w:rsidP="003D1DA2">
      <w:pPr>
        <w:rPr>
          <w:lang w:val="pl-PL"/>
        </w:rPr>
      </w:pPr>
    </w:p>
    <w:p w14:paraId="0123EA5D" w14:textId="77777777" w:rsidR="003D1DA2" w:rsidRDefault="003D1DA2" w:rsidP="003D1DA2">
      <w:pPr>
        <w:rPr>
          <w:b/>
          <w:bCs/>
          <w:lang w:val="pl-PL"/>
        </w:rPr>
      </w:pPr>
      <w:r>
        <w:rPr>
          <w:b/>
          <w:bCs/>
          <w:lang w:val="pl-PL"/>
        </w:rPr>
        <w:t>XIX OPIS KRYTERIÓW  OCENY OFERT, WRAZ Z PODANIEM WAG TYCH KRYTERIÓW I SPOSOBU OCENY OFERT:</w:t>
      </w:r>
    </w:p>
    <w:p w14:paraId="59E2A75C" w14:textId="77777777" w:rsidR="00491F87" w:rsidRDefault="00491F87" w:rsidP="00491F87">
      <w:pPr>
        <w:autoSpaceDE w:val="0"/>
        <w:rPr>
          <w:color w:val="000000"/>
          <w:lang w:val="pl-PL"/>
        </w:rPr>
      </w:pPr>
      <w:r>
        <w:rPr>
          <w:color w:val="000000"/>
          <w:lang w:val="pl-PL"/>
        </w:rPr>
        <w:t>1. Przy dokonywaniu wyboru najkorzystniejszej oferty zamawiający stosować będzie następujące kryteria oceny ofert:</w:t>
      </w:r>
    </w:p>
    <w:p w14:paraId="673B4964" w14:textId="77777777" w:rsidR="00491F87" w:rsidRDefault="00491F87" w:rsidP="00491F87">
      <w:pPr>
        <w:autoSpaceDE w:val="0"/>
        <w:rPr>
          <w:b/>
          <w:bCs/>
          <w:color w:val="000000"/>
          <w:lang w:val="pl-PL"/>
        </w:rPr>
      </w:pPr>
      <w:r>
        <w:rPr>
          <w:color w:val="000000"/>
          <w:lang w:val="pl-PL"/>
        </w:rPr>
        <w:t xml:space="preserve">-  Cena brutto za 1 godzinę pracy sprzętu na wygranym zadaniu (Cr)  – </w:t>
      </w:r>
      <w:r>
        <w:rPr>
          <w:b/>
          <w:color w:val="000000"/>
          <w:lang w:val="pl-PL"/>
        </w:rPr>
        <w:t>4</w:t>
      </w:r>
      <w:r w:rsidRPr="00FA77B5">
        <w:rPr>
          <w:b/>
          <w:color w:val="000000"/>
          <w:lang w:val="pl-PL"/>
        </w:rPr>
        <w:t>0</w:t>
      </w:r>
      <w:r>
        <w:rPr>
          <w:b/>
          <w:bCs/>
          <w:color w:val="000000"/>
          <w:lang w:val="pl-PL"/>
        </w:rPr>
        <w:t xml:space="preserve"> %  = 40 pkt</w:t>
      </w:r>
    </w:p>
    <w:p w14:paraId="687B65E1" w14:textId="239E9417" w:rsidR="00491F87" w:rsidRPr="00F45692" w:rsidRDefault="00491F87" w:rsidP="00491F87">
      <w:pPr>
        <w:autoSpaceDE w:val="0"/>
        <w:rPr>
          <w:b/>
          <w:bCs/>
          <w:color w:val="000000"/>
          <w:lang w:val="pl-PL"/>
        </w:rPr>
      </w:pPr>
      <w:r w:rsidRPr="00FA77B5">
        <w:rPr>
          <w:bCs/>
          <w:color w:val="000000"/>
          <w:lang w:val="pl-PL"/>
        </w:rPr>
        <w:t>-</w:t>
      </w:r>
      <w:r>
        <w:rPr>
          <w:b/>
          <w:bCs/>
          <w:color w:val="000000"/>
          <w:lang w:val="pl-PL"/>
        </w:rPr>
        <w:t xml:space="preserve">  </w:t>
      </w:r>
      <w:r w:rsidRPr="00FA77B5">
        <w:rPr>
          <w:bCs/>
          <w:lang w:val="pl-PL"/>
        </w:rPr>
        <w:t xml:space="preserve">Cena </w:t>
      </w:r>
      <w:r>
        <w:rPr>
          <w:bCs/>
          <w:lang w:val="pl-PL"/>
        </w:rPr>
        <w:t xml:space="preserve">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 </w:t>
      </w:r>
      <w:r w:rsidR="00F4267C">
        <w:rPr>
          <w:color w:val="000000"/>
          <w:lang w:val="pl-PL"/>
        </w:rPr>
        <w:t>na wygranym zadaniu</w:t>
      </w:r>
      <w:r>
        <w:rPr>
          <w:color w:val="000000"/>
          <w:lang w:val="pl-PL"/>
        </w:rPr>
        <w:t xml:space="preserve"> – </w:t>
      </w:r>
      <w:r>
        <w:rPr>
          <w:b/>
          <w:color w:val="000000"/>
          <w:lang w:val="pl-PL"/>
        </w:rPr>
        <w:t>3</w:t>
      </w:r>
      <w:r w:rsidRPr="00FA77B5">
        <w:rPr>
          <w:b/>
          <w:color w:val="000000"/>
          <w:lang w:val="pl-PL"/>
        </w:rPr>
        <w:t>0</w:t>
      </w:r>
      <w:r w:rsidRPr="00FA77B5">
        <w:rPr>
          <w:b/>
          <w:bCs/>
          <w:color w:val="000000"/>
          <w:lang w:val="pl-PL"/>
        </w:rPr>
        <w:t xml:space="preserve"> </w:t>
      </w:r>
      <w:r>
        <w:rPr>
          <w:b/>
          <w:bCs/>
          <w:color w:val="000000"/>
          <w:lang w:val="pl-PL"/>
        </w:rPr>
        <w:t xml:space="preserve">%  = 30 pkt                </w:t>
      </w:r>
    </w:p>
    <w:p w14:paraId="61005FCC" w14:textId="77777777" w:rsidR="00491F87" w:rsidRDefault="00491F87" w:rsidP="00491F87">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Pr>
          <w:b/>
          <w:color w:val="000000"/>
          <w:lang w:val="pl-PL"/>
        </w:rPr>
        <w:t>3</w:t>
      </w:r>
      <w:r w:rsidRPr="00FA77B5">
        <w:rPr>
          <w:b/>
          <w:color w:val="000000"/>
          <w:lang w:val="pl-PL"/>
        </w:rPr>
        <w:t>0</w:t>
      </w:r>
      <w:r>
        <w:rPr>
          <w:b/>
          <w:bCs/>
          <w:color w:val="000000"/>
          <w:lang w:val="pl-PL"/>
        </w:rPr>
        <w:t xml:space="preserve"> % = 30 pkt</w:t>
      </w:r>
    </w:p>
    <w:p w14:paraId="66680700" w14:textId="77777777" w:rsidR="00491F87" w:rsidRDefault="00491F87" w:rsidP="00491F87">
      <w:pPr>
        <w:autoSpaceDE w:val="0"/>
        <w:rPr>
          <w:color w:val="000000"/>
          <w:lang w:val="pl-PL"/>
        </w:rPr>
      </w:pPr>
    </w:p>
    <w:p w14:paraId="3FE16870" w14:textId="77777777" w:rsidR="00491F87" w:rsidRPr="002C0FD2" w:rsidRDefault="00491F87" w:rsidP="00491F87">
      <w:pPr>
        <w:autoSpaceDE w:val="0"/>
        <w:rPr>
          <w:color w:val="000000"/>
          <w:lang w:val="pl-PL"/>
        </w:rPr>
      </w:pPr>
      <w:r>
        <w:rPr>
          <w:color w:val="000000"/>
          <w:lang w:val="pl-PL"/>
        </w:rPr>
        <w:lastRenderedPageBreak/>
        <w:t>2. Kryterium  cena brutto za 1 godzinę pracy sprzętu na wygranym zadaniu (Cr)</w:t>
      </w:r>
      <w:r w:rsidRPr="002C0FD2">
        <w:rPr>
          <w:color w:val="000000"/>
          <w:lang w:val="pl-PL"/>
        </w:rPr>
        <w:t>:</w:t>
      </w:r>
    </w:p>
    <w:p w14:paraId="45705792" w14:textId="77777777" w:rsidR="00491F87" w:rsidRPr="002C0FD2" w:rsidRDefault="00491F87" w:rsidP="00491F87">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14:paraId="01DC4F70" w14:textId="77777777" w:rsidR="00491F87" w:rsidRPr="002C0FD2" w:rsidRDefault="00491F87" w:rsidP="00491F87">
      <w:pPr>
        <w:autoSpaceDE w:val="0"/>
        <w:jc w:val="both"/>
        <w:rPr>
          <w:b/>
          <w:bCs/>
          <w:color w:val="000000"/>
          <w:lang w:val="pl-PL"/>
        </w:rPr>
      </w:pPr>
      <w:r w:rsidRPr="002C0FD2">
        <w:rPr>
          <w:color w:val="000000"/>
          <w:lang w:val="pl-PL"/>
        </w:rPr>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Pr>
          <w:b/>
          <w:bCs/>
          <w:color w:val="000000"/>
          <w:lang w:val="pl-PL"/>
        </w:rPr>
        <w:t>4</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7BE03587" w14:textId="77777777" w:rsidR="00491F87" w:rsidRPr="002C0FD2" w:rsidRDefault="00491F87" w:rsidP="00491F87">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14:paraId="637284F0"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Pr>
          <w:color w:val="000000"/>
          <w:lang w:val="pl-PL"/>
        </w:rPr>
        <w:t>4</w:t>
      </w:r>
      <w:r w:rsidRPr="002C0FD2">
        <w:rPr>
          <w:color w:val="000000"/>
          <w:lang w:val="pl-PL"/>
        </w:rPr>
        <w:t xml:space="preserve">0 pkt                                                                                                                    </w:t>
      </w:r>
    </w:p>
    <w:p w14:paraId="3B62D68F"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14:paraId="59CE10F4" w14:textId="77777777" w:rsidR="00491F87" w:rsidRPr="002C0FD2" w:rsidRDefault="00491F87" w:rsidP="00491F87">
      <w:pPr>
        <w:autoSpaceDE w:val="0"/>
        <w:rPr>
          <w:color w:val="000000"/>
          <w:lang w:val="pl-PL"/>
        </w:rPr>
      </w:pPr>
      <w:r w:rsidRPr="002C0FD2">
        <w:rPr>
          <w:color w:val="000000"/>
          <w:lang w:val="pl-PL"/>
        </w:rPr>
        <w:t xml:space="preserve">gdzie: </w:t>
      </w:r>
    </w:p>
    <w:p w14:paraId="516D34C9"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14:paraId="658EDC2F"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14:paraId="34A1D6C2" w14:textId="77777777" w:rsidR="00491F87" w:rsidRDefault="00491F87" w:rsidP="00491F87">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14:paraId="3FB8A898" w14:textId="77777777" w:rsidR="00491F87" w:rsidRDefault="00491F87" w:rsidP="00491F87">
      <w:pPr>
        <w:autoSpaceDE w:val="0"/>
        <w:jc w:val="both"/>
        <w:rPr>
          <w:color w:val="000000"/>
          <w:lang w:val="pl-PL"/>
        </w:rPr>
      </w:pPr>
    </w:p>
    <w:p w14:paraId="2A289A13" w14:textId="15A3EDF5" w:rsidR="00491F87" w:rsidRPr="002C0FD2" w:rsidRDefault="00491F87" w:rsidP="00491F87">
      <w:pPr>
        <w:autoSpaceDE w:val="0"/>
        <w:jc w:val="both"/>
        <w:rPr>
          <w:color w:val="000000"/>
          <w:lang w:val="pl-PL"/>
        </w:rPr>
      </w:pPr>
      <w:r>
        <w:rPr>
          <w:color w:val="000000"/>
          <w:lang w:val="pl-PL"/>
        </w:rPr>
        <w:t xml:space="preserve">3. Kryterium cena 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w:t>
      </w:r>
      <w:r w:rsidR="00F4267C">
        <w:rPr>
          <w:color w:val="000000"/>
          <w:lang w:val="pl-PL"/>
        </w:rPr>
        <w:t xml:space="preserve"> na wygranym zadaniu</w:t>
      </w:r>
      <w:r w:rsidRPr="002C0FD2">
        <w:rPr>
          <w:color w:val="000000"/>
          <w:lang w:val="pl-PL"/>
        </w:rPr>
        <w:t>:</w:t>
      </w:r>
    </w:p>
    <w:p w14:paraId="72AB8FFC" w14:textId="77777777" w:rsidR="00491F87" w:rsidRDefault="00491F87" w:rsidP="00491F87">
      <w:pPr>
        <w:autoSpaceDE w:val="0"/>
        <w:jc w:val="both"/>
        <w:rPr>
          <w:color w:val="000000"/>
          <w:lang w:val="pl-PL"/>
        </w:rPr>
      </w:pPr>
      <w:r w:rsidRPr="002C0FD2">
        <w:rPr>
          <w:color w:val="000000"/>
          <w:lang w:val="pl-PL"/>
        </w:rPr>
        <w:t>Kryterium „</w:t>
      </w:r>
      <w:r>
        <w:rPr>
          <w:color w:val="000000"/>
          <w:lang w:val="pl-PL"/>
        </w:rPr>
        <w:t>Cd”</w:t>
      </w:r>
      <w:r w:rsidRPr="002C0FD2">
        <w:rPr>
          <w:color w:val="000000"/>
          <w:lang w:val="pl-PL"/>
        </w:rPr>
        <w:t xml:space="preserve"> będzie rozpatrywan</w:t>
      </w:r>
      <w:r>
        <w:rPr>
          <w:color w:val="000000"/>
          <w:lang w:val="pl-PL"/>
        </w:rPr>
        <w:t>e</w:t>
      </w:r>
      <w:r w:rsidRPr="002C0FD2">
        <w:rPr>
          <w:color w:val="000000"/>
          <w:lang w:val="pl-PL"/>
        </w:rPr>
        <w:t xml:space="preserve"> na podstawie ceny brutto </w:t>
      </w:r>
      <w:r w:rsidRPr="00FA77B5">
        <w:rPr>
          <w:bCs/>
          <w:lang w:val="pl-PL"/>
        </w:rPr>
        <w:t>- stawk</w:t>
      </w:r>
      <w:r>
        <w:rPr>
          <w:bCs/>
          <w:lang w:val="pl-PL"/>
        </w:rPr>
        <w:t>i</w:t>
      </w:r>
      <w:r w:rsidRPr="00FA77B5">
        <w:rPr>
          <w:bCs/>
          <w:lang w:val="pl-PL"/>
        </w:rPr>
        <w:t xml:space="preserve"> miesięczn</w:t>
      </w:r>
      <w:r>
        <w:rPr>
          <w:bCs/>
          <w:lang w:val="pl-PL"/>
        </w:rPr>
        <w:t>ej</w:t>
      </w:r>
      <w:r w:rsidRPr="00FA77B5">
        <w:rPr>
          <w:bCs/>
          <w:lang w:val="pl-PL"/>
        </w:rPr>
        <w:t xml:space="preserve"> za </w:t>
      </w:r>
      <w:r>
        <w:rPr>
          <w:bCs/>
          <w:lang w:val="pl-PL"/>
        </w:rPr>
        <w:t>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 xml:space="preserve"> wg następującego podziału:</w:t>
      </w:r>
      <w:r w:rsidRPr="002C0FD2">
        <w:rPr>
          <w:color w:val="000000"/>
          <w:lang w:val="pl-PL"/>
        </w:rPr>
        <w:t xml:space="preserve"> </w:t>
      </w:r>
    </w:p>
    <w:p w14:paraId="3ABFA285" w14:textId="77777777" w:rsidR="00491F87" w:rsidRDefault="00491F87" w:rsidP="00491F87">
      <w:pPr>
        <w:autoSpaceDE w:val="0"/>
        <w:rPr>
          <w:color w:val="000000"/>
          <w:lang w:val="pl-PL"/>
        </w:rPr>
      </w:pPr>
      <w:r>
        <w:rPr>
          <w:b/>
          <w:bCs/>
          <w:color w:val="000000"/>
          <w:lang w:val="pl-PL"/>
        </w:rPr>
        <w:t xml:space="preserve">       -     </w:t>
      </w:r>
      <w:r>
        <w:rPr>
          <w:bCs/>
          <w:color w:val="000000"/>
          <w:lang w:val="pl-PL"/>
        </w:rPr>
        <w:t>2.0</w:t>
      </w:r>
      <w:r w:rsidRPr="0063332F">
        <w:rPr>
          <w:bCs/>
          <w:color w:val="000000"/>
          <w:lang w:val="pl-PL"/>
        </w:rPr>
        <w:t>00</w:t>
      </w:r>
      <w:r w:rsidRPr="0063332F">
        <w:rPr>
          <w:color w:val="000000"/>
          <w:lang w:val="pl-PL"/>
        </w:rPr>
        <w:t>,00 zł</w:t>
      </w:r>
      <w:r>
        <w:rPr>
          <w:color w:val="000000"/>
          <w:lang w:val="pl-PL"/>
        </w:rPr>
        <w:t xml:space="preserve"> brutto  otrzyma </w:t>
      </w:r>
      <w:r>
        <w:rPr>
          <w:b/>
          <w:color w:val="000000"/>
          <w:lang w:val="pl-PL"/>
        </w:rPr>
        <w:t>30</w:t>
      </w:r>
      <w:r w:rsidRPr="00B40D2B">
        <w:rPr>
          <w:b/>
          <w:bCs/>
          <w:color w:val="000000"/>
          <w:lang w:val="pl-PL"/>
        </w:rPr>
        <w:t xml:space="preserve">  p</w:t>
      </w:r>
      <w:r>
        <w:rPr>
          <w:b/>
          <w:bCs/>
          <w:color w:val="000000"/>
          <w:lang w:val="pl-PL"/>
        </w:rPr>
        <w:t>unktów,</w:t>
      </w:r>
    </w:p>
    <w:p w14:paraId="64CA986A"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  otrzyma </w:t>
      </w:r>
      <w:r w:rsidRPr="00B40D2B">
        <w:rPr>
          <w:b/>
          <w:color w:val="000000"/>
          <w:lang w:val="pl-PL"/>
        </w:rPr>
        <w:t>1</w:t>
      </w:r>
      <w:r>
        <w:rPr>
          <w:b/>
          <w:bCs/>
          <w:color w:val="000000"/>
          <w:lang w:val="pl-PL"/>
        </w:rPr>
        <w:t>5</w:t>
      </w:r>
      <w:r w:rsidRPr="00B40D2B">
        <w:rPr>
          <w:b/>
          <w:bCs/>
          <w:color w:val="000000"/>
          <w:lang w:val="pl-PL"/>
        </w:rPr>
        <w:t xml:space="preserve">  p</w:t>
      </w:r>
      <w:r>
        <w:rPr>
          <w:b/>
          <w:bCs/>
          <w:color w:val="000000"/>
          <w:lang w:val="pl-PL"/>
        </w:rPr>
        <w:t>unktów,</w:t>
      </w:r>
    </w:p>
    <w:p w14:paraId="4B45FB0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2.700,00 zł brutto  otrzyma </w:t>
      </w:r>
      <w:r>
        <w:rPr>
          <w:b/>
          <w:bCs/>
          <w:color w:val="000000"/>
          <w:lang w:val="pl-PL"/>
        </w:rPr>
        <w:t xml:space="preserve"> 0  punktów,</w:t>
      </w:r>
    </w:p>
    <w:p w14:paraId="56BBA07E" w14:textId="77777777" w:rsidR="00491F87" w:rsidRDefault="00491F87" w:rsidP="00491F87">
      <w:pPr>
        <w:autoSpaceDE w:val="0"/>
        <w:rPr>
          <w:b/>
          <w:bCs/>
          <w:color w:val="000000"/>
          <w:lang w:val="pl-PL"/>
        </w:rPr>
      </w:pPr>
      <w:r w:rsidRPr="00E95721">
        <w:rPr>
          <w:b/>
          <w:bCs/>
          <w:color w:val="000000"/>
          <w:lang w:val="pl-PL"/>
        </w:rPr>
        <w:t xml:space="preserve">Wykonawca może zaproponować  wyłącznie następujące stawki za  </w:t>
      </w:r>
      <w:r w:rsidRPr="00E95721">
        <w:rPr>
          <w:b/>
          <w:bCs/>
          <w:lang w:val="pl-PL"/>
        </w:rPr>
        <w:t>miesiąc kalendarzowy pełnienia dyżuru  sprzętu z obsługą w bazie Wykonawcy</w:t>
      </w:r>
      <w:r w:rsidRPr="00E95721">
        <w:rPr>
          <w:b/>
          <w:bCs/>
          <w:color w:val="000000"/>
          <w:lang w:val="pl-PL"/>
        </w:rPr>
        <w:t xml:space="preserve">: </w:t>
      </w:r>
    </w:p>
    <w:p w14:paraId="7708EC05" w14:textId="77777777" w:rsidR="00491F87" w:rsidRDefault="00491F87" w:rsidP="00491F87">
      <w:pPr>
        <w:autoSpaceDE w:val="0"/>
        <w:rPr>
          <w:color w:val="000000"/>
          <w:lang w:val="pl-PL"/>
        </w:rPr>
      </w:pPr>
      <w:r>
        <w:rPr>
          <w:b/>
          <w:bCs/>
          <w:color w:val="000000"/>
          <w:lang w:val="pl-PL"/>
        </w:rPr>
        <w:t xml:space="preserve">       </w:t>
      </w:r>
      <w:r w:rsidRPr="0063332F">
        <w:rPr>
          <w:bCs/>
          <w:color w:val="000000"/>
          <w:lang w:val="pl-PL"/>
        </w:rPr>
        <w:t>-     2.0</w:t>
      </w:r>
      <w:r w:rsidRPr="0063332F">
        <w:rPr>
          <w:color w:val="000000"/>
          <w:lang w:val="pl-PL"/>
        </w:rPr>
        <w:t>00,</w:t>
      </w:r>
      <w:r>
        <w:rPr>
          <w:color w:val="000000"/>
          <w:lang w:val="pl-PL"/>
        </w:rPr>
        <w:t xml:space="preserve">00 zł brutto </w:t>
      </w:r>
      <w:r>
        <w:rPr>
          <w:b/>
          <w:bCs/>
          <w:color w:val="000000"/>
          <w:lang w:val="pl-PL"/>
        </w:rPr>
        <w:t>,</w:t>
      </w:r>
    </w:p>
    <w:p w14:paraId="2C536B63"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w:t>
      </w:r>
    </w:p>
    <w:p w14:paraId="174B7A47"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2.700,00 zł brutto,</w:t>
      </w:r>
    </w:p>
    <w:p w14:paraId="459EA9F1" w14:textId="77777777" w:rsidR="00491F87" w:rsidRDefault="00491F87" w:rsidP="00491F87">
      <w:pPr>
        <w:autoSpaceDE w:val="0"/>
        <w:jc w:val="both"/>
        <w:rPr>
          <w:color w:val="000000"/>
          <w:lang w:val="pl-PL"/>
        </w:rPr>
      </w:pPr>
      <w:r>
        <w:rPr>
          <w:color w:val="000000"/>
          <w:lang w:val="pl-PL"/>
        </w:rPr>
        <w:t xml:space="preserve">Inna proponowana stawka za </w:t>
      </w:r>
      <w:r w:rsidRPr="00E95721">
        <w:rPr>
          <w:b/>
          <w:bCs/>
          <w:lang w:val="pl-PL"/>
        </w:rPr>
        <w:t>miesiąc kalendarzowy pełnienia dyżuru sprzętu z obsługą w bazie Wykonawcy</w:t>
      </w:r>
      <w:r>
        <w:rPr>
          <w:b/>
          <w:bCs/>
          <w:lang w:val="pl-PL"/>
        </w:rPr>
        <w:t xml:space="preserve"> </w:t>
      </w:r>
      <w:r>
        <w:rPr>
          <w:b/>
          <w:bCs/>
          <w:color w:val="000000"/>
          <w:lang w:val="pl-PL"/>
        </w:rPr>
        <w:t>nie będzie brana pod uwagę – oferta otrzyma 0 pkt.</w:t>
      </w:r>
      <w:r>
        <w:rPr>
          <w:color w:val="000000"/>
          <w:lang w:val="pl-PL"/>
        </w:rPr>
        <w:t xml:space="preserve">                                                                                                                                 </w:t>
      </w:r>
    </w:p>
    <w:p w14:paraId="72EA6C92"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26541E11" w14:textId="77777777" w:rsidR="00491F87" w:rsidRPr="002C0FD2" w:rsidRDefault="00491F87" w:rsidP="00491F87">
      <w:pPr>
        <w:autoSpaceDE w:val="0"/>
        <w:jc w:val="both"/>
        <w:rPr>
          <w:color w:val="000000"/>
          <w:lang w:val="pl-PL"/>
        </w:rPr>
      </w:pPr>
    </w:p>
    <w:p w14:paraId="041243ED" w14:textId="77777777" w:rsidR="00491F87" w:rsidRPr="002C0FD2" w:rsidRDefault="00491F87" w:rsidP="00491F87">
      <w:pPr>
        <w:autoSpaceDE w:val="0"/>
        <w:jc w:val="both"/>
        <w:rPr>
          <w:b/>
          <w:bCs/>
          <w:color w:val="000000"/>
          <w:lang w:val="pl-PL"/>
        </w:rPr>
      </w:pPr>
      <w:r w:rsidRPr="002C0FD2">
        <w:rPr>
          <w:color w:val="000000"/>
          <w:lang w:val="pl-PL"/>
        </w:rPr>
        <w:t>Zamawiający o</w:t>
      </w:r>
      <w:r>
        <w:rPr>
          <w:color w:val="000000"/>
          <w:lang w:val="pl-PL"/>
        </w:rPr>
        <w:t>f</w:t>
      </w:r>
      <w:r w:rsidRPr="002C0FD2">
        <w:rPr>
          <w:color w:val="000000"/>
          <w:lang w:val="pl-PL"/>
        </w:rPr>
        <w:t xml:space="preserve">ercie o najniższej cenie przyzna </w:t>
      </w:r>
      <w:r w:rsidRPr="000537EB">
        <w:rPr>
          <w:b/>
          <w:color w:val="000000"/>
          <w:lang w:val="pl-PL"/>
        </w:rPr>
        <w:t>3</w:t>
      </w:r>
      <w:r w:rsidRPr="000537EB">
        <w:rPr>
          <w:b/>
          <w:bCs/>
          <w:color w:val="000000"/>
          <w:lang w:val="pl-PL"/>
        </w:rPr>
        <w:t>0</w:t>
      </w:r>
      <w:r w:rsidRPr="002C0FD2">
        <w:rPr>
          <w:b/>
          <w:bCs/>
          <w:color w:val="000000"/>
          <w:lang w:val="pl-PL"/>
        </w:rPr>
        <w:t xml:space="preserve">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4BC49517" w14:textId="77777777" w:rsidR="00491F87" w:rsidRPr="002C0FD2" w:rsidRDefault="00491F87" w:rsidP="00491F87">
      <w:pPr>
        <w:autoSpaceDE w:val="0"/>
        <w:jc w:val="both"/>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Cd</w:t>
      </w:r>
      <w:r w:rsidRPr="002C0FD2">
        <w:rPr>
          <w:color w:val="000000"/>
          <w:lang w:val="pl-PL"/>
        </w:rPr>
        <w:t xml:space="preserve"> min                                                                                                                                           </w:t>
      </w:r>
    </w:p>
    <w:p w14:paraId="4F9883D2" w14:textId="77777777" w:rsidR="00491F87" w:rsidRPr="002C0FD2" w:rsidRDefault="00491F87" w:rsidP="00491F87">
      <w:pPr>
        <w:autoSpaceDE w:val="0"/>
        <w:jc w:val="both"/>
        <w:rPr>
          <w:color w:val="000000"/>
          <w:lang w:val="pl-PL"/>
        </w:rPr>
      </w:pPr>
      <w:r w:rsidRPr="002C0FD2">
        <w:rPr>
          <w:color w:val="000000"/>
          <w:lang w:val="pl-PL"/>
        </w:rPr>
        <w:t xml:space="preserve">          </w:t>
      </w:r>
      <w:r>
        <w:rPr>
          <w:color w:val="000000"/>
          <w:lang w:val="pl-PL"/>
        </w:rPr>
        <w:t>Cd</w:t>
      </w:r>
      <w:r w:rsidRPr="002C0FD2">
        <w:rPr>
          <w:color w:val="000000"/>
          <w:lang w:val="pl-PL"/>
        </w:rPr>
        <w:t xml:space="preserve">  = -------------- x </w:t>
      </w:r>
      <w:r>
        <w:rPr>
          <w:color w:val="000000"/>
          <w:lang w:val="pl-PL"/>
        </w:rPr>
        <w:t>3</w:t>
      </w:r>
      <w:r w:rsidRPr="002C0FD2">
        <w:rPr>
          <w:color w:val="000000"/>
          <w:lang w:val="pl-PL"/>
        </w:rPr>
        <w:t xml:space="preserve">0 pkt                                                                                                                    </w:t>
      </w:r>
    </w:p>
    <w:p w14:paraId="290601C8"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Cd</w:t>
      </w:r>
      <w:r w:rsidRPr="002C0FD2">
        <w:rPr>
          <w:color w:val="000000"/>
          <w:lang w:val="pl-PL"/>
        </w:rPr>
        <w:t xml:space="preserve"> o                                                                                                                                          </w:t>
      </w:r>
    </w:p>
    <w:p w14:paraId="667F1E1C" w14:textId="77777777" w:rsidR="00491F87" w:rsidRPr="002C0FD2" w:rsidRDefault="00491F87" w:rsidP="00491F87">
      <w:pPr>
        <w:autoSpaceDE w:val="0"/>
        <w:rPr>
          <w:color w:val="000000"/>
          <w:lang w:val="pl-PL"/>
        </w:rPr>
      </w:pPr>
      <w:r w:rsidRPr="002C0FD2">
        <w:rPr>
          <w:color w:val="000000"/>
          <w:lang w:val="pl-PL"/>
        </w:rPr>
        <w:t xml:space="preserve">gdzie: </w:t>
      </w:r>
    </w:p>
    <w:p w14:paraId="35B30AD0"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 ilość punktów przyznana ofercie za kryterium </w:t>
      </w:r>
      <w:r>
        <w:rPr>
          <w:color w:val="000000"/>
          <w:lang w:val="pl-PL"/>
        </w:rPr>
        <w:t xml:space="preserve">ceny brutto </w:t>
      </w:r>
      <w:r w:rsidRPr="00FA77B5">
        <w:rPr>
          <w:bCs/>
          <w:lang w:val="pl-PL"/>
        </w:rPr>
        <w:t>- stawk</w:t>
      </w:r>
      <w:r>
        <w:rPr>
          <w:bCs/>
          <w:lang w:val="pl-PL"/>
        </w:rPr>
        <w:t>i</w:t>
      </w:r>
      <w:r w:rsidRPr="00FA77B5">
        <w:rPr>
          <w:bCs/>
          <w:lang w:val="pl-PL"/>
        </w:rPr>
        <w:t xml:space="preserve"> miesię</w:t>
      </w:r>
      <w:r>
        <w:rPr>
          <w:bCs/>
          <w:lang w:val="pl-PL"/>
        </w:rPr>
        <w:t xml:space="preserve">cznej za </w:t>
      </w:r>
      <w:r w:rsidRPr="00E95721">
        <w:rPr>
          <w:bCs/>
          <w:lang w:val="pl-PL"/>
        </w:rPr>
        <w:t>miesiąc kalendarzowy pełnienia dyżuru sprzętu z obsługą w bazie Wykonawcy</w:t>
      </w:r>
      <w:r w:rsidRPr="002C0FD2">
        <w:rPr>
          <w:color w:val="000000"/>
          <w:lang w:val="pl-PL"/>
        </w:rPr>
        <w:t xml:space="preserve">,                                  </w:t>
      </w:r>
    </w:p>
    <w:p w14:paraId="30B2A3F5"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min - najniższa cena brutto</w:t>
      </w:r>
      <w:r>
        <w:rPr>
          <w:color w:val="000000"/>
          <w:lang w:val="pl-PL"/>
        </w:rPr>
        <w:t xml:space="preserve"> </w:t>
      </w:r>
      <w:r w:rsidRPr="00FA77B5">
        <w:rPr>
          <w:bCs/>
          <w:lang w:val="pl-PL"/>
        </w:rPr>
        <w:t xml:space="preserve">- stawka miesięczna za </w:t>
      </w:r>
      <w:r w:rsidRPr="00E95721">
        <w:rPr>
          <w:bCs/>
          <w:lang w:val="pl-PL"/>
        </w:rPr>
        <w:t>miesiąc kalendarzowy pełnienia dyżuru sprzętu z obsługą w bazie Wykonawcy</w:t>
      </w:r>
      <w:r>
        <w:rPr>
          <w:color w:val="000000"/>
          <w:lang w:val="pl-PL"/>
        </w:rPr>
        <w:t xml:space="preserve"> (zł),</w:t>
      </w:r>
    </w:p>
    <w:p w14:paraId="5048B20A" w14:textId="77777777" w:rsidR="00491F87" w:rsidRDefault="00491F87" w:rsidP="00491F87">
      <w:pPr>
        <w:autoSpaceDE w:val="0"/>
        <w:jc w:val="both"/>
        <w:rPr>
          <w:color w:val="000000"/>
          <w:lang w:val="pl-PL"/>
        </w:rPr>
      </w:pPr>
      <w:r>
        <w:rPr>
          <w:color w:val="000000"/>
          <w:lang w:val="pl-PL"/>
        </w:rPr>
        <w:t>Cd</w:t>
      </w:r>
      <w:r w:rsidRPr="002C0FD2">
        <w:rPr>
          <w:color w:val="000000"/>
          <w:lang w:val="pl-PL"/>
        </w:rPr>
        <w:t xml:space="preserve"> o - cena brutto </w:t>
      </w:r>
      <w:r w:rsidRPr="00FA77B5">
        <w:rPr>
          <w:bCs/>
          <w:lang w:val="pl-PL"/>
        </w:rPr>
        <w:t xml:space="preserve">- stawka miesięczna za </w:t>
      </w:r>
      <w:r w:rsidRPr="00E95721">
        <w:rPr>
          <w:bCs/>
          <w:lang w:val="pl-PL"/>
        </w:rPr>
        <w:t>miesiąc kalendarzowy pełnienia dyżuru sprzętu z obsługą w bazie Wykonawcy</w:t>
      </w:r>
      <w:r w:rsidRPr="002C0FD2">
        <w:rPr>
          <w:color w:val="000000"/>
          <w:lang w:val="pl-PL"/>
        </w:rPr>
        <w:t xml:space="preserve"> bada</w:t>
      </w:r>
      <w:r>
        <w:rPr>
          <w:color w:val="000000"/>
          <w:lang w:val="pl-PL"/>
        </w:rPr>
        <w:t>nej oferty (zł).</w:t>
      </w:r>
    </w:p>
    <w:p w14:paraId="0FE300C7" w14:textId="77777777" w:rsidR="00491F87" w:rsidRPr="002C0FD2" w:rsidRDefault="00491F87" w:rsidP="00491F87">
      <w:pPr>
        <w:autoSpaceDE w:val="0"/>
        <w:jc w:val="both"/>
        <w:rPr>
          <w:color w:val="000000"/>
          <w:lang w:val="pl-PL"/>
        </w:rPr>
      </w:pPr>
    </w:p>
    <w:p w14:paraId="12A18F4A" w14:textId="77777777" w:rsidR="00491F87" w:rsidRDefault="00491F87" w:rsidP="00491F87">
      <w:pPr>
        <w:autoSpaceDE w:val="0"/>
        <w:rPr>
          <w:color w:val="000000"/>
          <w:lang w:val="pl-PL"/>
        </w:rPr>
      </w:pPr>
      <w:r>
        <w:rPr>
          <w:color w:val="000000"/>
          <w:lang w:val="pl-PL"/>
        </w:rPr>
        <w:t>4</w:t>
      </w:r>
      <w:r w:rsidRPr="002C0FD2">
        <w:rPr>
          <w:color w:val="000000"/>
          <w:lang w:val="pl-PL"/>
        </w:rPr>
        <w:t>.</w:t>
      </w:r>
      <w:r>
        <w:rPr>
          <w:color w:val="000000"/>
          <w:lang w:val="pl-PL"/>
        </w:rPr>
        <w:t xml:space="preserve"> </w:t>
      </w:r>
      <w:r w:rsidRPr="002C0FD2">
        <w:rPr>
          <w:color w:val="000000"/>
          <w:lang w:val="pl-PL"/>
        </w:rPr>
        <w:t>Kryterium „</w:t>
      </w:r>
      <w:r>
        <w:rPr>
          <w:color w:val="000000"/>
          <w:lang w:val="pl-PL"/>
        </w:rPr>
        <w:t>pracy przy ZUD (posypywania lub odśnieżania) przez jednostkę sprzętową na drodze na wygranym zadaniu (R)”:</w:t>
      </w:r>
    </w:p>
    <w:p w14:paraId="5B02B7D0" w14:textId="77777777" w:rsidR="00491F87" w:rsidRDefault="00491F87" w:rsidP="00491F87">
      <w:pPr>
        <w:autoSpaceDE w:val="0"/>
        <w:rPr>
          <w:color w:val="000000"/>
          <w:lang w:val="pl-PL"/>
        </w:rPr>
      </w:pPr>
      <w:r>
        <w:rPr>
          <w:color w:val="000000"/>
          <w:lang w:val="pl-PL"/>
        </w:rPr>
        <w:t>W zakresie kryterium R przyjmuje się, że czas na załadunek,  dojazd na rozpoczęcie akcji na zadaniu wynosi:</w:t>
      </w:r>
    </w:p>
    <w:p w14:paraId="12528DAB"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14:paraId="04118A3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1 godz. otrzyma </w:t>
      </w:r>
      <w:r>
        <w:rPr>
          <w:b/>
          <w:bCs/>
          <w:color w:val="000000"/>
          <w:lang w:val="pl-PL"/>
        </w:rPr>
        <w:t>30 punktów.</w:t>
      </w:r>
    </w:p>
    <w:p w14:paraId="2FEF9F65" w14:textId="77777777" w:rsidR="00491F87" w:rsidRDefault="00491F87" w:rsidP="00491F87">
      <w:pPr>
        <w:autoSpaceDE w:val="0"/>
        <w:jc w:val="both"/>
        <w:rPr>
          <w:b/>
          <w:bCs/>
          <w:color w:val="000000"/>
          <w:lang w:val="pl-PL"/>
        </w:rPr>
      </w:pPr>
      <w:r>
        <w:rPr>
          <w:b/>
          <w:bCs/>
          <w:color w:val="000000"/>
          <w:lang w:val="pl-PL"/>
        </w:rPr>
        <w:t xml:space="preserve">Wykonawca może zaproponować  rozpoczęcie zadania w następującym czasie: </w:t>
      </w:r>
    </w:p>
    <w:p w14:paraId="16C2A981" w14:textId="77777777" w:rsidR="00491F87" w:rsidRDefault="00491F87" w:rsidP="00491F87">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14:paraId="44ED7C1A"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65BEBACC" w14:textId="77777777" w:rsidR="00491F87" w:rsidRDefault="00491F87" w:rsidP="00491F87">
      <w:pPr>
        <w:autoSpaceDE w:val="0"/>
        <w:jc w:val="both"/>
        <w:rPr>
          <w:color w:val="000000"/>
          <w:lang w:val="pl-PL"/>
        </w:rPr>
      </w:pPr>
      <w:r>
        <w:rPr>
          <w:color w:val="000000"/>
          <w:lang w:val="pl-PL"/>
        </w:rPr>
        <w:t xml:space="preserve">                                                                                                                       </w:t>
      </w:r>
    </w:p>
    <w:p w14:paraId="61111DA4" w14:textId="77777777" w:rsidR="00491F87" w:rsidRDefault="00491F87" w:rsidP="00491F87">
      <w:pPr>
        <w:autoSpaceDE w:val="0"/>
        <w:jc w:val="both"/>
        <w:rPr>
          <w:color w:val="000000"/>
          <w:lang w:val="pl-PL"/>
        </w:rPr>
      </w:pPr>
      <w:r>
        <w:rPr>
          <w:color w:val="000000"/>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147164" w:rsidRDefault="00491F87" w:rsidP="00491F87">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14:paraId="054E4F6C" w14:textId="77777777" w:rsidR="00491F87" w:rsidRDefault="00491F87" w:rsidP="00491F87">
      <w:pPr>
        <w:autoSpaceDE w:val="0"/>
        <w:jc w:val="both"/>
        <w:rPr>
          <w:color w:val="000000"/>
          <w:lang w:val="pl-PL"/>
        </w:rPr>
      </w:pPr>
      <w:r>
        <w:rPr>
          <w:color w:val="000000"/>
          <w:lang w:val="pl-PL"/>
        </w:rPr>
        <w:t xml:space="preserve">gdzie:                                                                                                                                                                             </w:t>
      </w:r>
      <w:r>
        <w:rPr>
          <w:b/>
          <w:bCs/>
          <w:lang w:val="pl-PL"/>
        </w:rPr>
        <w:t xml:space="preserve"> </w:t>
      </w:r>
    </w:p>
    <w:p w14:paraId="28498F1E" w14:textId="77777777" w:rsidR="00491F87" w:rsidRDefault="00491F87" w:rsidP="00491F87">
      <w:pPr>
        <w:autoSpaceDE w:val="0"/>
        <w:jc w:val="both"/>
        <w:rPr>
          <w:color w:val="000000"/>
          <w:lang w:val="pl-PL"/>
        </w:rPr>
      </w:pPr>
      <w:r>
        <w:rPr>
          <w:color w:val="000000"/>
          <w:lang w:val="pl-PL"/>
        </w:rPr>
        <w:lastRenderedPageBreak/>
        <w:t xml:space="preserve">Cr - liczba punktów przyznana ofercie ocenianej w kryterium cena brutto za 1 rozpoczętą godzinę pracy sprzętu na wygranym zadaniu </w:t>
      </w:r>
    </w:p>
    <w:p w14:paraId="2904442C" w14:textId="77777777" w:rsidR="00491F87" w:rsidRPr="00147164" w:rsidRDefault="00491F87" w:rsidP="00491F87">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14:paraId="23B81065" w14:textId="77777777" w:rsidR="00491F87" w:rsidRDefault="00491F87" w:rsidP="00491F87">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14:paraId="6759C64F" w14:textId="77777777" w:rsidR="00491F87" w:rsidRDefault="00491F87" w:rsidP="003D1DA2">
      <w:pPr>
        <w:rPr>
          <w:color w:val="000000"/>
          <w:lang w:val="pl-PL"/>
        </w:rPr>
      </w:pPr>
    </w:p>
    <w:p w14:paraId="7A19B9CF" w14:textId="77777777" w:rsidR="003D1DA2" w:rsidRPr="002E7447" w:rsidRDefault="002E7447" w:rsidP="003D1DA2">
      <w:pPr>
        <w:autoSpaceDE w:val="0"/>
        <w:rPr>
          <w:b/>
          <w:bCs/>
          <w:color w:val="000000"/>
          <w:lang w:val="pl-PL"/>
        </w:rPr>
      </w:pPr>
      <w:r>
        <w:rPr>
          <w:b/>
          <w:bCs/>
          <w:color w:val="000000"/>
          <w:lang w:val="pl-PL"/>
        </w:rPr>
        <w:t>6.</w:t>
      </w:r>
      <w:r w:rsidR="003D1DA2">
        <w:rPr>
          <w:color w:val="000000"/>
          <w:lang w:val="pl-PL"/>
        </w:rPr>
        <w:t xml:space="preserve"> Cena ofertowa brutto musi uwzględniać wszelkie koszty jakie Wykonawca poniesie w związku z realizacją przedmiotu zamówienia.</w:t>
      </w:r>
    </w:p>
    <w:p w14:paraId="47FA36BB" w14:textId="77777777" w:rsidR="003D1DA2" w:rsidRDefault="002E7447" w:rsidP="003D1DA2">
      <w:pPr>
        <w:autoSpaceDE w:val="0"/>
        <w:rPr>
          <w:color w:val="000000"/>
          <w:lang w:val="pl-PL"/>
        </w:rPr>
      </w:pPr>
      <w:r w:rsidRPr="002E7447">
        <w:rPr>
          <w:b/>
          <w:bCs/>
          <w:color w:val="000000"/>
          <w:lang w:val="pl-PL"/>
        </w:rPr>
        <w:t>7</w:t>
      </w:r>
      <w:r w:rsidR="003D1DA2" w:rsidRPr="002E7447">
        <w:rPr>
          <w:b/>
          <w:bCs/>
          <w:color w:val="000000"/>
          <w:lang w:val="pl-PL"/>
        </w:rPr>
        <w:t>.</w:t>
      </w:r>
      <w:r w:rsidR="003D1DA2">
        <w:rPr>
          <w:color w:val="000000"/>
          <w:lang w:val="pl-PL"/>
        </w:rPr>
        <w:t xml:space="preserve"> Punktacja przyznawana ofertom w poszczególnych kryteriach oceny ofert będzie liczona z dokładnością do dwóch miejsc po przecinku, zgodnie z zasadami arytmetyki.</w:t>
      </w:r>
    </w:p>
    <w:p w14:paraId="65127993" w14:textId="77777777" w:rsidR="003D1DA2" w:rsidRPr="002E7447" w:rsidRDefault="002E7447" w:rsidP="003D1DA2">
      <w:pPr>
        <w:autoSpaceDE w:val="0"/>
        <w:rPr>
          <w:color w:val="000000"/>
          <w:lang w:val="pl-PL"/>
        </w:rPr>
      </w:pPr>
      <w:r w:rsidRPr="002E7447">
        <w:rPr>
          <w:b/>
          <w:bCs/>
          <w:color w:val="000000"/>
          <w:lang w:val="pl-PL"/>
        </w:rPr>
        <w:t>8</w:t>
      </w:r>
      <w:r w:rsidR="003D1DA2">
        <w:rPr>
          <w:color w:val="000000"/>
          <w:lang w:val="pl-PL"/>
        </w:rPr>
        <w:t>. W toku badania i oceny ofert Zamawiający może żądać od Wykonawcy wyjaśnień dotyczących treści złożonej oferty, w tym zaoferowanej ceny</w:t>
      </w:r>
      <w:r>
        <w:rPr>
          <w:color w:val="000000"/>
          <w:lang w:val="pl-PL"/>
        </w:rPr>
        <w:t>.</w:t>
      </w:r>
      <w:r w:rsidR="003D1DA2">
        <w:rPr>
          <w:color w:val="000000"/>
          <w:lang w:val="pl-PL"/>
        </w:rPr>
        <w:t xml:space="preserve">                </w:t>
      </w:r>
    </w:p>
    <w:p w14:paraId="10CEEDD9" w14:textId="77777777" w:rsidR="003D1DA2" w:rsidRDefault="003D1DA2" w:rsidP="003D1DA2">
      <w:pPr>
        <w:rPr>
          <w:bCs/>
          <w:lang w:val="pl-PL"/>
        </w:rPr>
      </w:pPr>
      <w:r>
        <w:rPr>
          <w:b/>
          <w:bCs/>
          <w:lang w:val="pl-PL"/>
        </w:rPr>
        <w:t xml:space="preserve">XX  INFORMACJE O FORMALNOŚCIACH, JAKICH NALEŻY DOPEŁNIĆ  PO WYBORZE OFERTY W CELU ZAWARCIA  UMOWY W SPRAWIE ZAMÓWIENIA PUBLICZNEGO:                                                                                         </w:t>
      </w:r>
    </w:p>
    <w:p w14:paraId="6D875175" w14:textId="77777777" w:rsidR="003D1DA2" w:rsidRDefault="003D1DA2" w:rsidP="003D1DA2">
      <w:pPr>
        <w:rPr>
          <w:bCs/>
          <w:lang w:val="pl-PL"/>
        </w:rPr>
      </w:pPr>
      <w:r>
        <w:rPr>
          <w:bCs/>
          <w:lang w:val="pl-PL"/>
        </w:rPr>
        <w:t>1. Zamawiający zawiera umowę w sprawie zamówienia publicznego w terminie nie krótszym niż 5 dni od dnia przesłania zawiadomienia o wyborze najkorzystniejszej oferty.</w:t>
      </w:r>
    </w:p>
    <w:p w14:paraId="7B4CD51C" w14:textId="77777777" w:rsidR="003D1DA2" w:rsidRDefault="003D1DA2" w:rsidP="003D1DA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4D988AAF" w14:textId="77777777" w:rsidR="003D1DA2" w:rsidRDefault="003D1DA2" w:rsidP="003D1DA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Default="003D1DA2" w:rsidP="003D1DA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7777777" w:rsidR="003D1DA2" w:rsidRDefault="003D1DA2" w:rsidP="003D1DA2">
      <w:pPr>
        <w:rPr>
          <w:b/>
          <w:bCs/>
          <w:lang w:val="pl-PL"/>
        </w:rPr>
      </w:pPr>
      <w:r>
        <w:rPr>
          <w:bCs/>
          <w:lang w:val="pl-PL"/>
        </w:rPr>
        <w:t>5. Wykonawca będzie zobowiązany do podpisania umowy w miejscu i terminie wskazanym przez Zamawiającego.</w:t>
      </w:r>
    </w:p>
    <w:p w14:paraId="751D2EFE" w14:textId="77777777" w:rsidR="003D1DA2" w:rsidRDefault="003D1DA2" w:rsidP="003D1DA2">
      <w:pPr>
        <w:rPr>
          <w:lang w:val="pl-PL"/>
        </w:rPr>
      </w:pPr>
      <w:r>
        <w:rPr>
          <w:b/>
          <w:bCs/>
          <w:lang w:val="pl-PL"/>
        </w:rPr>
        <w:t>XXI.  ZABEZPIECZENIE  NALEŻYTEGO  WYKONANIA  UMOWY:</w:t>
      </w:r>
    </w:p>
    <w:p w14:paraId="7BA0B936" w14:textId="77777777" w:rsidR="003D1DA2" w:rsidRDefault="003D1DA2" w:rsidP="003D1DA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sidR="002E7447">
        <w:rPr>
          <w:rFonts w:ascii="TimesNewRomanPSMT" w:hAnsi="TimesNewRomanPSMT" w:cs="TimesNewRomanPSMT"/>
          <w:b/>
          <w:bCs/>
          <w:color w:val="000000"/>
          <w:lang w:val="pl-PL"/>
        </w:rPr>
        <w:t>2</w:t>
      </w:r>
      <w:r>
        <w:rPr>
          <w:rFonts w:ascii="TimesNewRomanPSMT" w:hAnsi="TimesNewRomanPSMT" w:cs="TimesNewRomanPSMT"/>
          <w:b/>
          <w:bCs/>
          <w:color w:val="000000"/>
          <w:lang w:val="pl-PL"/>
        </w:rPr>
        <w:t xml:space="preserve">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5FEE3F08"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ppkt 4  rachunek bankowy, </w:t>
      </w:r>
    </w:p>
    <w:p w14:paraId="51F4FDD5"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3EBAABB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1A5B9049"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Default="003D1DA2" w:rsidP="003D1DA2">
      <w:pPr>
        <w:jc w:val="both"/>
        <w:rPr>
          <w:rFonts w:ascii="TimesNewRomanPSMT" w:hAnsi="TimesNewRomanPSMT" w:cs="TimesNewRomanPSMT"/>
          <w:color w:val="000000"/>
          <w:lang w:val="pl-PL"/>
        </w:rPr>
      </w:pPr>
      <w:r>
        <w:rPr>
          <w:rFonts w:ascii="TimesNewRomanPSMT" w:hAnsi="TimesNewRomanPSMT" w:cs="TimesNewRomanPSMT"/>
          <w:color w:val="000000"/>
          <w:lang w:val="pl-PL"/>
        </w:rPr>
        <w:t>2. Zamawiający nie wyraża zgody na wniesienie zabezpieczenia w formach przewidzianych w art. 450 ust. 2 ustawy Pzp.</w:t>
      </w:r>
    </w:p>
    <w:p w14:paraId="33400C01"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3B194F3E"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5501BEE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Default="003D1DA2" w:rsidP="003D1DA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01FE758B" w14:textId="77777777" w:rsidR="003D1DA2" w:rsidRDefault="003D1DA2" w:rsidP="003D1DA2">
      <w:pPr>
        <w:jc w:val="both"/>
        <w:rPr>
          <w:lang w:val="pl-PL"/>
        </w:rPr>
      </w:pPr>
    </w:p>
    <w:p w14:paraId="19EFF651" w14:textId="77777777" w:rsidR="003D1DA2" w:rsidRDefault="003D1DA2" w:rsidP="003D1DA2">
      <w:pPr>
        <w:jc w:val="both"/>
        <w:rPr>
          <w:bCs/>
          <w:lang w:val="pl-PL"/>
        </w:rPr>
      </w:pPr>
      <w:r>
        <w:rPr>
          <w:b/>
          <w:bCs/>
          <w:lang w:val="pl-PL"/>
        </w:rPr>
        <w:t>XXII. INFORMACJE O TREŚCI  ZAWIERANEJ UMOWY ORAZ MOŻLIWOŚCI JEJ ZMIANY:</w:t>
      </w:r>
    </w:p>
    <w:p w14:paraId="25C94A56" w14:textId="77777777" w:rsidR="003D1DA2" w:rsidRDefault="003D1DA2" w:rsidP="003D1DA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14:paraId="3635859B" w14:textId="77777777" w:rsidR="003D1DA2" w:rsidRDefault="003D1DA2" w:rsidP="003D1DA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E536646" w14:textId="77777777" w:rsidR="003D1DA2" w:rsidRDefault="003D1DA2" w:rsidP="003D1DA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p.z.p. oraz wskazanym we Wzorze Umowy, stanowiącym </w:t>
      </w:r>
      <w:r>
        <w:rPr>
          <w:b/>
          <w:bCs/>
          <w:lang w:val="pl-PL"/>
        </w:rPr>
        <w:t>Załącznik nr 8 do SWZ.</w:t>
      </w:r>
    </w:p>
    <w:p w14:paraId="31D4AA17" w14:textId="23382253" w:rsidR="002F1022" w:rsidRDefault="003D1DA2" w:rsidP="003D1DA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02763A13" w14:textId="77777777" w:rsidR="003D1DA2" w:rsidRDefault="003D1DA2" w:rsidP="003D1DA2">
      <w:pPr>
        <w:tabs>
          <w:tab w:val="left" w:pos="282"/>
        </w:tabs>
        <w:spacing w:line="276" w:lineRule="auto"/>
        <w:jc w:val="both"/>
        <w:rPr>
          <w:lang w:val="pl-PL"/>
        </w:rPr>
      </w:pPr>
    </w:p>
    <w:p w14:paraId="0C9E9863" w14:textId="77777777" w:rsidR="003D1DA2" w:rsidRDefault="003D1DA2" w:rsidP="003D1DA2">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3B48CB42" w14:textId="77777777" w:rsidR="003D1DA2" w:rsidRDefault="003D1DA2" w:rsidP="003D1DA2">
      <w:pPr>
        <w:autoSpaceDE w:val="0"/>
        <w:jc w:val="both"/>
        <w:rPr>
          <w:lang w:val="pl-PL"/>
        </w:rPr>
      </w:pPr>
      <w:r>
        <w:rPr>
          <w:lang w:val="pl-PL"/>
        </w:rPr>
        <w:lastRenderedPageBreak/>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AA83C6" w14:textId="77777777" w:rsidR="003D1DA2" w:rsidRDefault="003D1DA2" w:rsidP="003D1DA2">
      <w:pPr>
        <w:autoSpaceDE w:val="0"/>
        <w:jc w:val="both"/>
        <w:rPr>
          <w:lang w:val="pl-PL"/>
        </w:rPr>
      </w:pPr>
      <w:r>
        <w:rPr>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E2790" w14:textId="77777777" w:rsidR="003D1DA2" w:rsidRDefault="003D1DA2" w:rsidP="003D1DA2">
      <w:pPr>
        <w:autoSpaceDE w:val="0"/>
        <w:jc w:val="both"/>
        <w:rPr>
          <w:lang w:val="pl-PL"/>
        </w:rPr>
      </w:pPr>
      <w:r>
        <w:rPr>
          <w:lang w:val="pl-PL"/>
        </w:rPr>
        <w:t>3. Odwołanie przysługuje na:</w:t>
      </w:r>
    </w:p>
    <w:p w14:paraId="729070B0" w14:textId="77777777" w:rsidR="003D1DA2" w:rsidRDefault="003D1DA2" w:rsidP="003D1DA2">
      <w:pPr>
        <w:autoSpaceDE w:val="0"/>
        <w:jc w:val="both"/>
        <w:rPr>
          <w:lang w:val="pl-PL"/>
        </w:rPr>
      </w:pPr>
      <w:r>
        <w:rPr>
          <w:lang w:val="pl-PL"/>
        </w:rPr>
        <w:t>1) niezgodną z przepisami ustawy czynność Zamawiającego, podjętą w postępowaniu o udzielenie zamówienia, w tym na projektowane postanowienie umowy;</w:t>
      </w:r>
    </w:p>
    <w:p w14:paraId="2A4004AD" w14:textId="77777777" w:rsidR="003D1DA2" w:rsidRDefault="003D1DA2" w:rsidP="003D1DA2">
      <w:pPr>
        <w:autoSpaceDE w:val="0"/>
        <w:jc w:val="both"/>
        <w:rPr>
          <w:lang w:val="pl-PL"/>
        </w:rPr>
      </w:pPr>
      <w:r>
        <w:rPr>
          <w:lang w:val="pl-PL"/>
        </w:rPr>
        <w:t>2) zaniechanie czynności w postępowaniu o udzielenie zamówienia do której zamawiający był obowiązany na podstawie ustawy;</w:t>
      </w:r>
    </w:p>
    <w:p w14:paraId="75003AAF" w14:textId="77777777" w:rsidR="003D1DA2" w:rsidRDefault="003D1DA2" w:rsidP="003D1DA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Default="003D1DA2" w:rsidP="003D1DA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Default="003D1DA2" w:rsidP="003D1DA2">
      <w:pPr>
        <w:autoSpaceDE w:val="0"/>
        <w:jc w:val="both"/>
        <w:rPr>
          <w:lang w:val="pl-PL"/>
        </w:rPr>
      </w:pPr>
      <w:r>
        <w:rPr>
          <w:lang w:val="pl-PL"/>
        </w:rPr>
        <w:t>6. Odwołanie wnosi się w terminie:</w:t>
      </w:r>
    </w:p>
    <w:p w14:paraId="6C1DA0C7" w14:textId="77777777" w:rsidR="003D1DA2" w:rsidRDefault="003D1DA2" w:rsidP="003D1DA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Default="003D1DA2" w:rsidP="003D1DA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73E42A6B" w14:textId="77777777" w:rsidR="003D1DA2" w:rsidRDefault="003D1DA2" w:rsidP="003D1DA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Default="003D1DA2" w:rsidP="003D1DA2">
      <w:pPr>
        <w:autoSpaceDE w:val="0"/>
        <w:jc w:val="both"/>
        <w:rPr>
          <w:lang w:val="pl-PL"/>
        </w:rPr>
      </w:pPr>
      <w:r>
        <w:rPr>
          <w:lang w:val="pl-PL"/>
        </w:rPr>
        <w:t>6. Na orzeczenie Izby oraz postanowienie Prezesa Izby, o którym mowa w art. 519 ust. 1 ustawy p.z.p., stronom oraz uczestnikom postępowania odwoławczego przysługuje skarga do sądu.</w:t>
      </w:r>
    </w:p>
    <w:p w14:paraId="0C243D8D" w14:textId="77777777" w:rsidR="003D1DA2" w:rsidRDefault="003D1DA2" w:rsidP="003D1DA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Default="003D1DA2" w:rsidP="003D1DA2">
      <w:pPr>
        <w:autoSpaceDE w:val="0"/>
        <w:jc w:val="both"/>
        <w:rPr>
          <w:lang w:val="pl-PL"/>
        </w:rPr>
      </w:pPr>
      <w:r>
        <w:rPr>
          <w:lang w:val="pl-PL"/>
        </w:rPr>
        <w:t>8. Skargę wnosi się do Sądu Okręgowego w Warszawie - sądu zamówień publicznych, zwanego dalej "sądem zamówień publicznych".</w:t>
      </w:r>
    </w:p>
    <w:p w14:paraId="4863ADD4" w14:textId="77777777" w:rsidR="003D1DA2" w:rsidRDefault="003D1DA2" w:rsidP="003D1DA2">
      <w:pPr>
        <w:autoSpaceDE w:val="0"/>
        <w:jc w:val="both"/>
        <w:rPr>
          <w:lang w:val="pl-PL"/>
        </w:rPr>
      </w:pPr>
      <w:r>
        <w:rPr>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Default="003D1DA2" w:rsidP="003D1DA2">
      <w:pPr>
        <w:autoSpaceDE w:val="0"/>
        <w:jc w:val="both"/>
        <w:rPr>
          <w:lang w:val="pl-PL"/>
        </w:rPr>
      </w:pPr>
      <w:r>
        <w:rPr>
          <w:lang w:val="pl-PL"/>
        </w:rPr>
        <w:t>10. Prezes Izby przekazuje skargę wraz z aktami postępowania odwoławczego do sądu zamówień publicznych w terminie 7 dni od dnia jej otrzymania.</w:t>
      </w:r>
    </w:p>
    <w:p w14:paraId="1A5FB7E5" w14:textId="77777777" w:rsidR="003D1DA2" w:rsidRDefault="003D1DA2" w:rsidP="003D1DA2">
      <w:pPr>
        <w:autoSpaceDE w:val="0"/>
        <w:jc w:val="both"/>
        <w:rPr>
          <w:lang w:val="pl-PL"/>
        </w:rPr>
      </w:pPr>
    </w:p>
    <w:p w14:paraId="651E9B77" w14:textId="77777777" w:rsidR="003D1DA2" w:rsidRPr="00464E03" w:rsidRDefault="003D1DA2" w:rsidP="003D1DA2">
      <w:pPr>
        <w:autoSpaceDE w:val="0"/>
        <w:jc w:val="both"/>
        <w:rPr>
          <w:b/>
          <w:bCs/>
          <w:sz w:val="22"/>
          <w:szCs w:val="22"/>
          <w:lang w:val="pl-PL"/>
        </w:rPr>
      </w:pPr>
      <w:r>
        <w:rPr>
          <w:b/>
          <w:bCs/>
          <w:sz w:val="22"/>
          <w:szCs w:val="22"/>
          <w:lang w:val="pl-PL"/>
        </w:rPr>
        <w:t xml:space="preserve">XXIV. WYKAZ  ZAŁĄCZNIKÓW  I  FORMULARZY ZAŁĄCZONYCH  DO  NINIEJSZEJ SWZ:                                                                                                    </w:t>
      </w:r>
    </w:p>
    <w:p w14:paraId="623F04D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14:paraId="26A87E9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290C8D2B"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udziału w postępowaniu,</w:t>
      </w:r>
    </w:p>
    <w:p w14:paraId="6190743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7DC6B099"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z postępowania,                                                                                       </w:t>
      </w:r>
    </w:p>
    <w:p w14:paraId="4A71E94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F0E05E8"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8055DF7" w14:textId="77777777" w:rsidR="003D1DA2"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14:paraId="70F2878C" w14:textId="0F030AE8" w:rsidR="002E7447" w:rsidRDefault="002E7447" w:rsidP="003D1DA2">
      <w:pPr>
        <w:autoSpaceDE w:val="0"/>
        <w:jc w:val="both"/>
        <w:rPr>
          <w:b/>
          <w:bCs/>
          <w:sz w:val="22"/>
          <w:szCs w:val="22"/>
          <w:lang w:val="pl-PL"/>
        </w:rPr>
      </w:pPr>
      <w:r>
        <w:rPr>
          <w:b/>
          <w:bCs/>
          <w:sz w:val="22"/>
          <w:szCs w:val="22"/>
          <w:lang w:val="pl-PL"/>
        </w:rPr>
        <w:t xml:space="preserve">- załącznik nr 7 – </w:t>
      </w:r>
      <w:r w:rsidR="00697F25">
        <w:rPr>
          <w:b/>
          <w:bCs/>
          <w:sz w:val="22"/>
          <w:szCs w:val="22"/>
          <w:lang w:val="pl-PL"/>
        </w:rPr>
        <w:t xml:space="preserve">standardy </w:t>
      </w:r>
      <w:r>
        <w:rPr>
          <w:b/>
          <w:bCs/>
          <w:sz w:val="22"/>
          <w:szCs w:val="22"/>
          <w:lang w:val="pl-PL"/>
        </w:rPr>
        <w:t>odśnieżania</w:t>
      </w:r>
      <w:r w:rsidR="00B924E1">
        <w:rPr>
          <w:b/>
          <w:bCs/>
          <w:sz w:val="22"/>
          <w:szCs w:val="22"/>
          <w:lang w:val="pl-PL"/>
        </w:rPr>
        <w:t xml:space="preserve"> i usuwania śliskości drogowej,</w:t>
      </w:r>
    </w:p>
    <w:p w14:paraId="2346F641" w14:textId="77777777" w:rsidR="003D1DA2" w:rsidRDefault="003D1DA2" w:rsidP="003D1DA2">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7461E0C5" w14:textId="77777777" w:rsidR="003D1DA2" w:rsidRDefault="003D1DA2" w:rsidP="003D1DA2">
      <w:pPr>
        <w:autoSpaceDE w:val="0"/>
        <w:jc w:val="both"/>
        <w:rPr>
          <w:b/>
          <w:bCs/>
          <w:sz w:val="22"/>
          <w:szCs w:val="22"/>
          <w:lang w:val="pl-PL"/>
        </w:rPr>
      </w:pPr>
      <w:r>
        <w:rPr>
          <w:b/>
          <w:bCs/>
          <w:sz w:val="22"/>
          <w:szCs w:val="22"/>
          <w:lang w:val="pl-PL"/>
        </w:rPr>
        <w:t>- załącznik nr 9 – szczegółowa specyfikacja techniczna.</w:t>
      </w:r>
    </w:p>
    <w:p w14:paraId="69F8D881" w14:textId="77777777" w:rsidR="003D1DA2" w:rsidRDefault="003D1DA2" w:rsidP="003D1DA2">
      <w:pPr>
        <w:autoSpaceDE w:val="0"/>
        <w:jc w:val="both"/>
        <w:rPr>
          <w:b/>
          <w:bCs/>
          <w:sz w:val="22"/>
          <w:szCs w:val="22"/>
          <w:lang w:val="pl-PL"/>
        </w:rPr>
      </w:pPr>
      <w:r>
        <w:rPr>
          <w:b/>
          <w:bCs/>
          <w:sz w:val="22"/>
          <w:szCs w:val="22"/>
          <w:lang w:val="pl-PL"/>
        </w:rPr>
        <w:t xml:space="preserve">                         </w:t>
      </w:r>
    </w:p>
    <w:p w14:paraId="0A96BF48" w14:textId="77777777" w:rsidR="00B924E1" w:rsidRDefault="00B924E1" w:rsidP="003D1DA2">
      <w:pPr>
        <w:autoSpaceDE w:val="0"/>
        <w:jc w:val="both"/>
        <w:rPr>
          <w:b/>
          <w:bCs/>
          <w:sz w:val="22"/>
          <w:szCs w:val="22"/>
          <w:lang w:val="pl-PL"/>
        </w:rPr>
      </w:pPr>
    </w:p>
    <w:p w14:paraId="492537FD" w14:textId="77777777" w:rsidR="00D61AA4" w:rsidRDefault="00D61AA4" w:rsidP="003D1DA2">
      <w:pPr>
        <w:autoSpaceDE w:val="0"/>
        <w:jc w:val="both"/>
        <w:rPr>
          <w:b/>
          <w:bCs/>
          <w:sz w:val="22"/>
          <w:szCs w:val="22"/>
          <w:lang w:val="pl-PL"/>
        </w:rPr>
      </w:pPr>
    </w:p>
    <w:p w14:paraId="6BA840D3" w14:textId="299125CB" w:rsidR="002E327B" w:rsidRDefault="002E327B" w:rsidP="003D1DA2">
      <w:pPr>
        <w:autoSpaceDE w:val="0"/>
        <w:jc w:val="both"/>
        <w:rPr>
          <w:b/>
          <w:bCs/>
          <w:sz w:val="22"/>
          <w:szCs w:val="22"/>
          <w:lang w:val="pl-PL"/>
        </w:rPr>
      </w:pPr>
    </w:p>
    <w:p w14:paraId="4063B889" w14:textId="77777777" w:rsidR="00714573" w:rsidRDefault="00714573" w:rsidP="003D1DA2">
      <w:pPr>
        <w:autoSpaceDE w:val="0"/>
        <w:jc w:val="both"/>
        <w:rPr>
          <w:b/>
          <w:bCs/>
          <w:sz w:val="22"/>
          <w:szCs w:val="22"/>
          <w:lang w:val="pl-PL"/>
        </w:rPr>
      </w:pPr>
    </w:p>
    <w:p w14:paraId="6E33C11C" w14:textId="77777777" w:rsidR="00B924E1" w:rsidRDefault="00B924E1" w:rsidP="003D1DA2">
      <w:pPr>
        <w:autoSpaceDE w:val="0"/>
        <w:jc w:val="both"/>
        <w:rPr>
          <w:b/>
          <w:bCs/>
          <w:sz w:val="22"/>
          <w:szCs w:val="22"/>
          <w:lang w:val="pl-PL"/>
        </w:rPr>
      </w:pPr>
    </w:p>
    <w:p w14:paraId="52844B7A" w14:textId="77777777" w:rsidR="003D1DA2" w:rsidRDefault="003D1DA2" w:rsidP="003D1DA2">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14:paraId="38506E59" w14:textId="77777777" w:rsidR="003D1DA2" w:rsidRDefault="003D1DA2" w:rsidP="003D1DA2">
      <w:pPr>
        <w:rPr>
          <w:b/>
          <w:bCs/>
          <w:sz w:val="22"/>
          <w:szCs w:val="22"/>
          <w:lang w:val="pl-PL"/>
        </w:rPr>
      </w:pPr>
    </w:p>
    <w:p w14:paraId="00A61CCF" w14:textId="606EE01A" w:rsidR="003D1DA2" w:rsidRDefault="003D1DA2" w:rsidP="003D1DA2">
      <w:pPr>
        <w:spacing w:line="360" w:lineRule="auto"/>
        <w:ind w:left="-20"/>
        <w:jc w:val="right"/>
        <w:rPr>
          <w:rFonts w:ascii="Arial" w:hAnsi="Arial" w:cs="Arial"/>
          <w:i/>
          <w:sz w:val="16"/>
          <w:szCs w:val="16"/>
          <w:lang w:val="pl-PL"/>
        </w:rPr>
      </w:pPr>
      <w:r>
        <w:rPr>
          <w:b/>
          <w:bCs/>
          <w:sz w:val="24"/>
          <w:szCs w:val="24"/>
          <w:lang w:val="pl-PL"/>
        </w:rPr>
        <w:t>Znak sprawy: DTiZP/200/2</w:t>
      </w:r>
      <w:r w:rsidR="00714573">
        <w:rPr>
          <w:b/>
          <w:bCs/>
          <w:sz w:val="24"/>
          <w:szCs w:val="24"/>
          <w:lang w:val="pl-PL"/>
        </w:rPr>
        <w:t>8</w:t>
      </w:r>
      <w:r>
        <w:rPr>
          <w:b/>
          <w:bCs/>
          <w:sz w:val="24"/>
          <w:szCs w:val="24"/>
          <w:lang w:val="pl-PL"/>
        </w:rPr>
        <w:t>/2021</w:t>
      </w:r>
    </w:p>
    <w:p w14:paraId="7FABE7D2" w14:textId="77777777" w:rsidR="003D1DA2" w:rsidRDefault="003D1DA2" w:rsidP="003D1DA2">
      <w:pPr>
        <w:rPr>
          <w:b/>
          <w:bCs/>
          <w:sz w:val="22"/>
          <w:szCs w:val="22"/>
          <w:lang w:val="pl-PL"/>
        </w:rPr>
      </w:pPr>
    </w:p>
    <w:p w14:paraId="00E94D18" w14:textId="77777777" w:rsidR="003D1DA2" w:rsidRDefault="003D1DA2" w:rsidP="003D1DA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3D1DA2" w14:paraId="158AAF1A" w14:textId="77777777" w:rsidTr="003D1DA2">
        <w:tc>
          <w:tcPr>
            <w:tcW w:w="2090" w:type="dxa"/>
            <w:tcMar>
              <w:top w:w="15" w:type="dxa"/>
              <w:left w:w="15" w:type="dxa"/>
              <w:bottom w:w="15" w:type="dxa"/>
              <w:right w:w="15" w:type="dxa"/>
            </w:tcMar>
            <w:vAlign w:val="center"/>
            <w:hideMark/>
          </w:tcPr>
          <w:p w14:paraId="113F3CA8"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4206AF95"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9973D08" w14:textId="77777777" w:rsidTr="003D1DA2">
        <w:tc>
          <w:tcPr>
            <w:tcW w:w="2090" w:type="dxa"/>
            <w:tcMar>
              <w:top w:w="15" w:type="dxa"/>
              <w:left w:w="15" w:type="dxa"/>
              <w:bottom w:w="15" w:type="dxa"/>
              <w:right w:w="15" w:type="dxa"/>
            </w:tcMar>
            <w:vAlign w:val="center"/>
            <w:hideMark/>
          </w:tcPr>
          <w:p w14:paraId="046C2AA7"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44ACF09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5D5F7D3A" w14:textId="77777777" w:rsidTr="003D1DA2">
        <w:tc>
          <w:tcPr>
            <w:tcW w:w="2090" w:type="dxa"/>
            <w:tcMar>
              <w:top w:w="15" w:type="dxa"/>
              <w:left w:w="15" w:type="dxa"/>
              <w:bottom w:w="15" w:type="dxa"/>
              <w:right w:w="15" w:type="dxa"/>
            </w:tcMar>
            <w:vAlign w:val="center"/>
            <w:hideMark/>
          </w:tcPr>
          <w:p w14:paraId="7A0D23C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521D11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C9AE1B0" w14:textId="77777777" w:rsidTr="003D1DA2">
        <w:tc>
          <w:tcPr>
            <w:tcW w:w="2090" w:type="dxa"/>
            <w:tcMar>
              <w:top w:w="15" w:type="dxa"/>
              <w:left w:w="15" w:type="dxa"/>
              <w:bottom w:w="15" w:type="dxa"/>
              <w:right w:w="15" w:type="dxa"/>
            </w:tcMar>
            <w:vAlign w:val="center"/>
            <w:hideMark/>
          </w:tcPr>
          <w:p w14:paraId="33540F69"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3ADFF3D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452BCA60" w14:textId="77777777" w:rsidTr="003D1DA2">
        <w:tc>
          <w:tcPr>
            <w:tcW w:w="2090" w:type="dxa"/>
            <w:tcMar>
              <w:top w:w="15" w:type="dxa"/>
              <w:left w:w="15" w:type="dxa"/>
              <w:bottom w:w="15" w:type="dxa"/>
              <w:right w:w="15" w:type="dxa"/>
            </w:tcMar>
            <w:vAlign w:val="center"/>
            <w:hideMark/>
          </w:tcPr>
          <w:p w14:paraId="1CD1019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internet http://</w:t>
            </w:r>
          </w:p>
        </w:tc>
        <w:tc>
          <w:tcPr>
            <w:tcW w:w="4782" w:type="dxa"/>
            <w:tcMar>
              <w:top w:w="15" w:type="dxa"/>
              <w:left w:w="15" w:type="dxa"/>
              <w:bottom w:w="15" w:type="dxa"/>
              <w:right w:w="15" w:type="dxa"/>
            </w:tcMar>
            <w:vAlign w:val="center"/>
            <w:hideMark/>
          </w:tcPr>
          <w:p w14:paraId="1935EF5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7BD231C2" w14:textId="77777777" w:rsidTr="003D1DA2">
        <w:tc>
          <w:tcPr>
            <w:tcW w:w="2090" w:type="dxa"/>
            <w:tcMar>
              <w:top w:w="15" w:type="dxa"/>
              <w:left w:w="15" w:type="dxa"/>
              <w:bottom w:w="15" w:type="dxa"/>
              <w:right w:w="15" w:type="dxa"/>
            </w:tcMar>
            <w:vAlign w:val="center"/>
            <w:hideMark/>
          </w:tcPr>
          <w:p w14:paraId="3BFFA2B0"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5910FD4C" w14:textId="77777777" w:rsidR="003D1DA2" w:rsidRDefault="003D1DA2" w:rsidP="003D1DA2">
            <w:pPr>
              <w:pStyle w:val="NormalnyWeb"/>
              <w:snapToGrid w:val="0"/>
              <w:spacing w:before="0" w:after="0" w:line="256" w:lineRule="auto"/>
            </w:pPr>
            <w:r>
              <w:rPr>
                <w:rFonts w:cs="Arial"/>
                <w:sz w:val="22"/>
                <w:szCs w:val="21"/>
                <w:lang w:val="pl-PL"/>
              </w:rPr>
              <w:t>.............................................................................</w:t>
            </w:r>
          </w:p>
        </w:tc>
      </w:tr>
    </w:tbl>
    <w:p w14:paraId="49CBE7EC" w14:textId="77777777" w:rsidR="003D1DA2" w:rsidRDefault="003D1DA2" w:rsidP="003D1DA2">
      <w:pPr>
        <w:rPr>
          <w:rFonts w:cs="Arial"/>
          <w:b/>
          <w:bCs/>
          <w:sz w:val="22"/>
          <w:szCs w:val="21"/>
          <w:lang w:val="pl-PL"/>
        </w:rPr>
      </w:pPr>
      <w:r>
        <w:t xml:space="preserve">                                                              </w:t>
      </w:r>
    </w:p>
    <w:p w14:paraId="2E8D19BC" w14:textId="77777777" w:rsidR="003D1DA2" w:rsidRDefault="003D1DA2" w:rsidP="003D1DA2">
      <w:r>
        <w:rPr>
          <w:rFonts w:cs="Arial"/>
          <w:b/>
          <w:bCs/>
          <w:sz w:val="22"/>
          <w:szCs w:val="21"/>
          <w:lang w:val="pl-PL"/>
        </w:rPr>
        <w:t xml:space="preserve">                                                          O F E R T A</w:t>
      </w:r>
    </w:p>
    <w:p w14:paraId="76210255" w14:textId="77777777" w:rsidR="003D1DA2" w:rsidRDefault="003D1DA2" w:rsidP="003D1DA2"/>
    <w:p w14:paraId="6B636A31" w14:textId="77777777" w:rsidR="003D1DA2" w:rsidRDefault="003D1DA2" w:rsidP="003D1DA2">
      <w:pPr>
        <w:rPr>
          <w:rFonts w:cs="Arial"/>
          <w:sz w:val="22"/>
          <w:szCs w:val="21"/>
          <w:lang w:val="pl-PL"/>
        </w:rPr>
      </w:pPr>
      <w:r>
        <w:rPr>
          <w:rFonts w:cs="Arial"/>
          <w:sz w:val="22"/>
          <w:szCs w:val="21"/>
          <w:lang w:val="pl-PL"/>
        </w:rPr>
        <w:t>Nawiązując do ogłoszenia przetargowego na składanie ofert na zadanie:</w:t>
      </w:r>
    </w:p>
    <w:p w14:paraId="5FEDC89E" w14:textId="77777777" w:rsidR="003D1DA2" w:rsidRDefault="003D1DA2" w:rsidP="003D1DA2">
      <w:pPr>
        <w:rPr>
          <w:rFonts w:cs="Arial"/>
          <w:sz w:val="22"/>
          <w:szCs w:val="21"/>
          <w:lang w:val="pl-PL"/>
        </w:rPr>
      </w:pPr>
    </w:p>
    <w:p w14:paraId="652DE041"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787497D5" w14:textId="1ECCC701" w:rsidR="00D61AA4"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zadanie nr 3 - zwalczanie śliskości i odśnieżanie drogi wojewódzkiej nr 339 - czas pracy </w:t>
      </w:r>
      <w:r w:rsidR="00D61AA4" w:rsidRPr="00D61AA4">
        <w:rPr>
          <w:rFonts w:eastAsia="Arial"/>
          <w:b/>
          <w:bCs/>
          <w:color w:val="000000"/>
          <w:sz w:val="28"/>
          <w:szCs w:val="28"/>
          <w:lang w:val="pl-PL"/>
        </w:rPr>
        <w:t>25 godz.  i całomiesięczny dyżur</w:t>
      </w:r>
      <w:r w:rsidR="00714573">
        <w:rPr>
          <w:rFonts w:eastAsia="Arial"/>
          <w:b/>
          <w:bCs/>
          <w:color w:val="000000"/>
          <w:sz w:val="28"/>
          <w:szCs w:val="28"/>
          <w:lang w:val="pl-PL"/>
        </w:rPr>
        <w:t>.</w:t>
      </w:r>
    </w:p>
    <w:p w14:paraId="0591AB4F" w14:textId="77777777" w:rsidR="0033760F" w:rsidRDefault="0033760F" w:rsidP="0033760F">
      <w:pPr>
        <w:rPr>
          <w:b/>
          <w:bCs/>
          <w:sz w:val="24"/>
          <w:szCs w:val="24"/>
          <w:lang w:val="pl-PL"/>
        </w:rPr>
      </w:pPr>
      <w:r>
        <w:rPr>
          <w:b/>
          <w:bCs/>
          <w:sz w:val="24"/>
          <w:szCs w:val="24"/>
          <w:lang w:val="pl-PL"/>
        </w:rPr>
        <w:t>Uwaga:</w:t>
      </w:r>
    </w:p>
    <w:p w14:paraId="4065B8AF" w14:textId="77777777" w:rsidR="0033760F" w:rsidRPr="0033760F" w:rsidRDefault="0033760F" w:rsidP="000301AE">
      <w:pPr>
        <w:rPr>
          <w:lang w:val="pl-PL"/>
        </w:rPr>
      </w:pPr>
      <w:r>
        <w:rPr>
          <w:b/>
          <w:bCs/>
          <w:sz w:val="24"/>
          <w:szCs w:val="24"/>
          <w:lang w:val="pl-PL"/>
        </w:rPr>
        <w:t xml:space="preserve">      Podany powyżej </w:t>
      </w:r>
      <w:r w:rsidRPr="00F02FF3">
        <w:rPr>
          <w:b/>
          <w:bCs/>
          <w:sz w:val="24"/>
          <w:szCs w:val="24"/>
          <w:lang w:val="pl-PL"/>
        </w:rPr>
        <w:t>czas pracy jest szacunkowy.</w:t>
      </w:r>
    </w:p>
    <w:p w14:paraId="196AFA40" w14:textId="77777777" w:rsidR="000301AE" w:rsidRDefault="000301AE" w:rsidP="000301AE">
      <w:pPr>
        <w:rPr>
          <w:rFonts w:eastAsia="Arial"/>
          <w:b/>
          <w:bCs/>
          <w:color w:val="000000"/>
          <w:sz w:val="28"/>
          <w:szCs w:val="28"/>
          <w:lang w:val="pl-PL"/>
        </w:rPr>
      </w:pPr>
    </w:p>
    <w:p w14:paraId="380F3993" w14:textId="77777777" w:rsidR="000301AE" w:rsidRPr="000301AE" w:rsidRDefault="003D1DA2" w:rsidP="000301AE">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000301AE">
        <w:rPr>
          <w:b/>
          <w:bCs/>
          <w:kern w:val="1"/>
          <w:sz w:val="22"/>
          <w:szCs w:val="22"/>
          <w:lang w:val="pl-PL"/>
        </w:rPr>
        <w:t xml:space="preserve"> </w:t>
      </w:r>
      <w:r w:rsidR="000301AE" w:rsidRPr="000301AE">
        <w:rPr>
          <w:kern w:val="1"/>
          <w:sz w:val="22"/>
          <w:szCs w:val="22"/>
          <w:lang w:val="pl-PL"/>
        </w:rPr>
        <w:t>ryczałtową:</w:t>
      </w:r>
    </w:p>
    <w:p w14:paraId="3B208B74"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zadanie nr ……</w:t>
      </w:r>
    </w:p>
    <w:p w14:paraId="6A92ACD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1 godzinę pracy sprzętu przy zimowym utrzymaniu dróg:</w:t>
      </w:r>
    </w:p>
    <w:p w14:paraId="17FCB94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cena netto .................................... zł</w:t>
      </w:r>
    </w:p>
    <w:p w14:paraId="555D7D9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7EA8C42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2B7AF1E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269DFE3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162E1D4F"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227225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miesiąc kalendarzowy pełnienia dyżuru  sprzętu z obsługą w bazie Wykonawcy:</w:t>
      </w:r>
    </w:p>
    <w:p w14:paraId="325C1CE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cena netto .................................... zł</w:t>
      </w:r>
    </w:p>
    <w:p w14:paraId="12CD622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6C3A237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0D6E7A4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62558933"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067D4518"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ED05BD9"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lastRenderedPageBreak/>
        <w:t>- Czas rozpoczęcia  pracy przy ZUD (posypywania lub odśnieżania) przez jednostkę sprzętową na drodze na wygranym zadaniu:</w:t>
      </w:r>
    </w:p>
    <w:p w14:paraId="6A605B29" w14:textId="77777777" w:rsidR="003D1DA2" w:rsidRPr="00AB1374" w:rsidRDefault="000301AE" w:rsidP="000301AE">
      <w:pPr>
        <w:tabs>
          <w:tab w:val="left" w:pos="360"/>
        </w:tabs>
        <w:jc w:val="both"/>
        <w:rPr>
          <w:kern w:val="1"/>
          <w:lang w:val="pl-PL"/>
        </w:rPr>
      </w:pPr>
      <w:r w:rsidRPr="000301AE">
        <w:rPr>
          <w:kern w:val="1"/>
          <w:sz w:val="22"/>
          <w:szCs w:val="22"/>
          <w:lang w:val="pl-PL"/>
        </w:rPr>
        <w:t>………………………………</w:t>
      </w:r>
      <w:r w:rsidR="003D1DA2" w:rsidRPr="00AB1374">
        <w:rPr>
          <w:kern w:val="1"/>
          <w:lang w:val="pl-PL"/>
        </w:rPr>
        <w:t xml:space="preserve">Usługę objętą zamówieniem zamierzamy wykonać sami*                                                                           </w:t>
      </w:r>
    </w:p>
    <w:p w14:paraId="0D96311A" w14:textId="77777777" w:rsidR="003D1DA2" w:rsidRPr="00AB1374" w:rsidRDefault="003D1DA2" w:rsidP="003D1DA2">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55E679ED" w14:textId="77777777" w:rsidR="003D1DA2" w:rsidRPr="00AB1374" w:rsidRDefault="003D1DA2" w:rsidP="003D1DA2">
      <w:pPr>
        <w:rPr>
          <w:kern w:val="1"/>
          <w:lang w:val="pl-PL"/>
        </w:rPr>
      </w:pPr>
      <w:r w:rsidRPr="00AB1374">
        <w:rPr>
          <w:kern w:val="1"/>
          <w:lang w:val="pl-PL"/>
        </w:rPr>
        <w:t xml:space="preserve">     1)………………………………………………………………………..</w:t>
      </w:r>
    </w:p>
    <w:p w14:paraId="05E05DE1" w14:textId="77777777" w:rsidR="003D1DA2" w:rsidRPr="00AB1374" w:rsidRDefault="003D1DA2" w:rsidP="003D1DA2">
      <w:pPr>
        <w:rPr>
          <w:kern w:val="1"/>
          <w:lang w:val="pl-PL"/>
        </w:rPr>
      </w:pPr>
      <w:r w:rsidRPr="00AB1374">
        <w:rPr>
          <w:kern w:val="1"/>
          <w:lang w:val="pl-PL"/>
        </w:rPr>
        <w:t xml:space="preserve">     2)………………………………………………………………………..  </w:t>
      </w:r>
    </w:p>
    <w:p w14:paraId="0B7E3FFB" w14:textId="77777777" w:rsidR="003D1DA2" w:rsidRPr="00AB1374" w:rsidRDefault="003D1DA2" w:rsidP="003D1DA2">
      <w:pPr>
        <w:ind w:right="-851"/>
        <w:rPr>
          <w:kern w:val="1"/>
          <w:lang w:val="pl-PL"/>
        </w:rPr>
      </w:pPr>
    </w:p>
    <w:p w14:paraId="05693F5A" w14:textId="77777777" w:rsidR="000301AE" w:rsidRPr="000301AE" w:rsidRDefault="000301AE" w:rsidP="000301AE">
      <w:pPr>
        <w:rPr>
          <w:kern w:val="1"/>
          <w:lang w:val="pl-PL"/>
        </w:rPr>
      </w:pPr>
      <w:r w:rsidRPr="000301AE">
        <w:rPr>
          <w:kern w:val="1"/>
          <w:lang w:val="pl-PL"/>
        </w:rPr>
        <w:t>Oświadczamy, że:</w:t>
      </w:r>
    </w:p>
    <w:p w14:paraId="31B017E5" w14:textId="77777777" w:rsidR="000301AE" w:rsidRPr="000301AE" w:rsidRDefault="000301AE" w:rsidP="000301AE">
      <w:pPr>
        <w:rPr>
          <w:kern w:val="1"/>
          <w:lang w:val="pl-PL"/>
        </w:rPr>
      </w:pPr>
      <w:r w:rsidRPr="000301AE">
        <w:rPr>
          <w:kern w:val="1"/>
          <w:lang w:val="pl-PL"/>
        </w:rPr>
        <w:t>Zapoznaliśmy się ze specyfikacją warunków zamówienia i nie wnosimy do niej żadnych zastrzeżeń.</w:t>
      </w:r>
    </w:p>
    <w:p w14:paraId="4B916882" w14:textId="77777777" w:rsidR="000301AE" w:rsidRPr="000301AE" w:rsidRDefault="000301AE" w:rsidP="000301AE">
      <w:pPr>
        <w:rPr>
          <w:kern w:val="1"/>
          <w:lang w:val="pl-PL"/>
        </w:rPr>
      </w:pPr>
      <w:r w:rsidRPr="000301AE">
        <w:rPr>
          <w:kern w:val="1"/>
          <w:lang w:val="pl-PL"/>
        </w:rPr>
        <w:t xml:space="preserve">Uzyskaliśmy wszelkie niezbędne informacje do przygotowania oferty.                                                       </w:t>
      </w:r>
    </w:p>
    <w:p w14:paraId="24632589" w14:textId="77777777" w:rsidR="000301AE" w:rsidRPr="000301AE" w:rsidRDefault="000301AE" w:rsidP="000301AE">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14:paraId="0AA3B83D" w14:textId="77777777" w:rsidR="000301AE" w:rsidRPr="000301AE" w:rsidRDefault="000301AE" w:rsidP="000301AE">
      <w:pPr>
        <w:rPr>
          <w:kern w:val="1"/>
          <w:lang w:val="pl-PL"/>
        </w:rPr>
      </w:pPr>
      <w:r w:rsidRPr="000301AE">
        <w:rPr>
          <w:kern w:val="1"/>
          <w:lang w:val="pl-PL"/>
        </w:rPr>
        <w:t>Jedna jednostka sprzętowa będzie świadczyć usługi tylko dla jednego Zamawiającego.</w:t>
      </w:r>
    </w:p>
    <w:p w14:paraId="45DFA9DE" w14:textId="77777777" w:rsidR="000301AE" w:rsidRPr="000301AE" w:rsidRDefault="000301AE" w:rsidP="000301AE">
      <w:pPr>
        <w:rPr>
          <w:kern w:val="1"/>
          <w:lang w:val="pl-PL"/>
        </w:rPr>
      </w:pPr>
      <w:r w:rsidRPr="000301AE">
        <w:rPr>
          <w:kern w:val="1"/>
          <w:lang w:val="pl-PL"/>
        </w:rPr>
        <w:t xml:space="preserve">Sprzęt biorący udział w przetargu będzie posiadać własny system monitorowania pracy sprzętu (typu GPS). </w:t>
      </w:r>
    </w:p>
    <w:p w14:paraId="30847BD9" w14:textId="77777777" w:rsidR="000301AE" w:rsidRPr="000301AE" w:rsidRDefault="000301AE" w:rsidP="000301AE">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14:paraId="658FF145" w14:textId="77777777" w:rsidR="000301AE" w:rsidRPr="000301AE" w:rsidRDefault="000301AE" w:rsidP="000301AE">
      <w:pPr>
        <w:rPr>
          <w:kern w:val="1"/>
          <w:lang w:val="pl-PL"/>
        </w:rPr>
      </w:pPr>
      <w:r w:rsidRPr="000301AE">
        <w:rPr>
          <w:kern w:val="1"/>
          <w:lang w:val="pl-PL"/>
        </w:rPr>
        <w:t>Pojazdy wyszczególnione w wykazie sprzętu dla jednego zadania nie mogą być ujęte w wykazach sprzętu dla innych zadań.</w:t>
      </w:r>
    </w:p>
    <w:p w14:paraId="5E27E22B" w14:textId="77777777" w:rsidR="000301AE" w:rsidRPr="000301AE" w:rsidRDefault="000301AE" w:rsidP="000301AE">
      <w:pPr>
        <w:rPr>
          <w:kern w:val="1"/>
          <w:lang w:val="pl-PL"/>
        </w:rPr>
      </w:pPr>
      <w:r w:rsidRPr="000301AE">
        <w:rPr>
          <w:kern w:val="1"/>
          <w:lang w:val="pl-PL"/>
        </w:rPr>
        <w:t>Akceptujemy warunki płatności określone przez  Zamawiającego w Specyfikacji Warunków Zamówienia przedmiotowego postępowania.</w:t>
      </w:r>
    </w:p>
    <w:p w14:paraId="3B1C805C" w14:textId="77777777" w:rsidR="000301AE" w:rsidRPr="000301AE" w:rsidRDefault="000301AE" w:rsidP="000301AE">
      <w:pPr>
        <w:rPr>
          <w:kern w:val="1"/>
          <w:lang w:val="pl-PL"/>
        </w:rPr>
      </w:pPr>
      <w:r w:rsidRPr="000301AE">
        <w:rPr>
          <w:kern w:val="1"/>
          <w:lang w:val="pl-PL"/>
        </w:rPr>
        <w:t>Wyrażamy zgodę na otrzymanie należności w ciągu 30 dni od daty otrzymania faktury przez  Zamawiającego.</w:t>
      </w:r>
    </w:p>
    <w:p w14:paraId="4F75231C" w14:textId="77777777" w:rsidR="000301AE" w:rsidRPr="000301AE" w:rsidRDefault="000301AE" w:rsidP="000301AE">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14:paraId="5BD0D345" w14:textId="77777777" w:rsidR="000301AE" w:rsidRPr="000301AE" w:rsidRDefault="000301AE" w:rsidP="000301AE">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7545DFB2" w14:textId="77777777" w:rsidR="000301AE" w:rsidRPr="000301AE" w:rsidRDefault="000301AE" w:rsidP="000301AE">
      <w:pPr>
        <w:rPr>
          <w:kern w:val="1"/>
          <w:lang w:val="pl-PL"/>
        </w:rPr>
      </w:pPr>
      <w:r w:rsidRPr="000301AE">
        <w:rPr>
          <w:kern w:val="1"/>
          <w:lang w:val="pl-PL"/>
        </w:rPr>
        <w:t>Firma pracuje w dniach ...................................................................., w godzinach ....................................... .</w:t>
      </w:r>
    </w:p>
    <w:p w14:paraId="14A3A382" w14:textId="77777777" w:rsidR="000301AE" w:rsidRPr="000301AE" w:rsidRDefault="000301AE" w:rsidP="000301AE">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64C45ECF" w14:textId="77777777" w:rsidR="000301AE" w:rsidRPr="000301AE" w:rsidRDefault="000301AE" w:rsidP="000301AE">
      <w:pPr>
        <w:rPr>
          <w:kern w:val="1"/>
          <w:lang w:val="pl-PL"/>
        </w:rPr>
      </w:pPr>
      <w:r w:rsidRPr="000301AE">
        <w:rPr>
          <w:kern w:val="1"/>
          <w:lang w:val="pl-PL"/>
        </w:rPr>
        <w:t>Ofertę niniejszą  składamy na ………….. kolejno ponumerowanych stronach.</w:t>
      </w:r>
    </w:p>
    <w:p w14:paraId="5C7607F6" w14:textId="77777777" w:rsidR="000301AE" w:rsidRPr="000301AE" w:rsidRDefault="000301AE" w:rsidP="000301AE">
      <w:pPr>
        <w:rPr>
          <w:kern w:val="1"/>
          <w:lang w:val="pl-PL"/>
        </w:rPr>
      </w:pPr>
      <w:r w:rsidRPr="000301AE">
        <w:rPr>
          <w:kern w:val="1"/>
          <w:lang w:val="pl-PL"/>
        </w:rPr>
        <w:t>WRAZ Z OFERTĄ składamy następujące oświadczenia i dokumenty:</w:t>
      </w:r>
    </w:p>
    <w:p w14:paraId="371C3D43" w14:textId="77777777" w:rsidR="003D1DA2" w:rsidRPr="00AB1374" w:rsidRDefault="000301AE" w:rsidP="000301AE">
      <w:pPr>
        <w:rPr>
          <w:color w:val="000000"/>
          <w:kern w:val="1"/>
          <w:lang w:val="pl-PL"/>
        </w:rPr>
      </w:pPr>
      <w:r w:rsidRPr="000301AE">
        <w:rPr>
          <w:kern w:val="1"/>
          <w:lang w:val="pl-PL"/>
        </w:rPr>
        <w:t xml:space="preserve">……………………………………………………………………………………………………………………………………………………………………………………………………………………………………    </w:t>
      </w:r>
      <w:r w:rsidR="003D1DA2" w:rsidRPr="00AB1374">
        <w:rPr>
          <w:kern w:val="1"/>
          <w:u w:val="single"/>
          <w:lang w:val="pl-PL"/>
        </w:rPr>
        <w:t>Uwaga:</w:t>
      </w:r>
    </w:p>
    <w:p w14:paraId="51670576" w14:textId="77777777" w:rsidR="003D1DA2" w:rsidRPr="00AB1374" w:rsidRDefault="003D1DA2" w:rsidP="003D1DA2">
      <w:pPr>
        <w:autoSpaceDE w:val="0"/>
        <w:rPr>
          <w:kern w:val="1"/>
        </w:rPr>
      </w:pPr>
      <w:r w:rsidRPr="00AB1374">
        <w:rPr>
          <w:color w:val="000000"/>
          <w:kern w:val="1"/>
          <w:lang w:val="pl-PL"/>
        </w:rPr>
        <w:t xml:space="preserve">* </w:t>
      </w:r>
      <w:r w:rsidRPr="00AB1374">
        <w:rPr>
          <w:kern w:val="1"/>
          <w:lang w:val="pl-PL"/>
        </w:rPr>
        <w:t>- niepotrzebne skreślić</w:t>
      </w:r>
    </w:p>
    <w:p w14:paraId="78495CB3" w14:textId="77777777" w:rsidR="003D1DA2" w:rsidRPr="00AB1374" w:rsidRDefault="003D1DA2" w:rsidP="003D1DA2">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3D1DA2" w:rsidRPr="00AB1374" w14:paraId="6DD2ABFC" w14:textId="77777777" w:rsidTr="003D1DA2">
        <w:tc>
          <w:tcPr>
            <w:tcW w:w="3885" w:type="dxa"/>
            <w:shd w:val="clear" w:color="auto" w:fill="auto"/>
            <w:vAlign w:val="center"/>
          </w:tcPr>
          <w:p w14:paraId="31764141" w14:textId="77777777" w:rsidR="003D1DA2" w:rsidRPr="00AB1374" w:rsidRDefault="003D1DA2" w:rsidP="003D1DA2">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0B228C4" w14:textId="77777777" w:rsidR="003D1DA2" w:rsidRPr="00AB1374" w:rsidRDefault="003D1DA2" w:rsidP="003D1DA2">
            <w:pPr>
              <w:snapToGrid w:val="0"/>
              <w:jc w:val="right"/>
              <w:rPr>
                <w:kern w:val="1"/>
              </w:rPr>
            </w:pPr>
            <w:r w:rsidRPr="00AB1374">
              <w:rPr>
                <w:rFonts w:cs="Arial"/>
                <w:i/>
                <w:iCs/>
                <w:kern w:val="1"/>
                <w:sz w:val="24"/>
                <w:szCs w:val="24"/>
                <w:lang w:val="pl-PL"/>
              </w:rPr>
              <w:t>.......................................................</w:t>
            </w:r>
          </w:p>
        </w:tc>
      </w:tr>
      <w:tr w:rsidR="003D1DA2" w:rsidRPr="00AB1374" w14:paraId="236B6FB6" w14:textId="77777777" w:rsidTr="003D1DA2">
        <w:tc>
          <w:tcPr>
            <w:tcW w:w="3885" w:type="dxa"/>
            <w:shd w:val="clear" w:color="auto" w:fill="auto"/>
            <w:vAlign w:val="center"/>
          </w:tcPr>
          <w:p w14:paraId="461CD902" w14:textId="77777777" w:rsidR="003D1DA2" w:rsidRPr="00AB1374" w:rsidRDefault="003D1DA2" w:rsidP="003D1DA2">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5BBE024F" w14:textId="77777777" w:rsidR="003D1DA2" w:rsidRPr="00AB1374" w:rsidRDefault="003D1DA2" w:rsidP="003D1DA2">
            <w:pPr>
              <w:snapToGrid w:val="0"/>
              <w:jc w:val="right"/>
              <w:rPr>
                <w:kern w:val="1"/>
              </w:rPr>
            </w:pPr>
            <w:r w:rsidRPr="00AB1374">
              <w:rPr>
                <w:rFonts w:cs="Arial"/>
                <w:kern w:val="1"/>
                <w:sz w:val="24"/>
                <w:szCs w:val="24"/>
                <w:lang w:val="pl-PL"/>
              </w:rPr>
              <w:t xml:space="preserve">  podpis Wykonawcy/Pełnomocnika</w:t>
            </w:r>
          </w:p>
        </w:tc>
      </w:tr>
    </w:tbl>
    <w:p w14:paraId="6BA958E1" w14:textId="77777777" w:rsidR="003D1DA2" w:rsidRPr="00AB1374" w:rsidRDefault="003D1DA2" w:rsidP="003D1DA2">
      <w:pPr>
        <w:rPr>
          <w:kern w:val="1"/>
        </w:rPr>
      </w:pPr>
    </w:p>
    <w:p w14:paraId="5AC39FAE" w14:textId="77777777" w:rsidR="003D1DA2" w:rsidRPr="00AB1374" w:rsidRDefault="003D1DA2" w:rsidP="003D1DA2">
      <w:pPr>
        <w:rPr>
          <w:kern w:val="1"/>
        </w:rPr>
      </w:pPr>
    </w:p>
    <w:p w14:paraId="1DD1BE70" w14:textId="77777777" w:rsidR="003D1DA2" w:rsidRPr="00AB1374" w:rsidRDefault="003D1DA2" w:rsidP="003D1DA2">
      <w:pPr>
        <w:rPr>
          <w:kern w:val="1"/>
        </w:rPr>
      </w:pPr>
    </w:p>
    <w:p w14:paraId="12839B91" w14:textId="77777777" w:rsidR="00E81C98" w:rsidRDefault="003D1DA2" w:rsidP="0033760F">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(-ami) potwierdzającymi prawo do reprezentacji wykonawcy przez osobę podpisującą ofertę.</w:t>
      </w:r>
    </w:p>
    <w:p w14:paraId="5DF3CB16" w14:textId="2BF1B905" w:rsidR="0033760F" w:rsidRDefault="0033760F" w:rsidP="0033760F">
      <w:pPr>
        <w:rPr>
          <w:kern w:val="1"/>
          <w:lang w:val="pl-PL"/>
        </w:rPr>
      </w:pPr>
    </w:p>
    <w:p w14:paraId="7353CB5B" w14:textId="70AD5A64" w:rsidR="00D61AA4" w:rsidRDefault="00D61AA4" w:rsidP="0033760F">
      <w:pPr>
        <w:rPr>
          <w:kern w:val="1"/>
          <w:lang w:val="pl-PL"/>
        </w:rPr>
      </w:pPr>
    </w:p>
    <w:p w14:paraId="4571A3BE" w14:textId="3E6A8ECE" w:rsidR="00D61AA4" w:rsidRDefault="00D61AA4" w:rsidP="0033760F">
      <w:pPr>
        <w:rPr>
          <w:kern w:val="1"/>
          <w:lang w:val="pl-PL"/>
        </w:rPr>
      </w:pPr>
    </w:p>
    <w:p w14:paraId="18F54B88" w14:textId="155F59F4" w:rsidR="002E327B" w:rsidRDefault="002E327B" w:rsidP="0033760F">
      <w:pPr>
        <w:rPr>
          <w:kern w:val="1"/>
          <w:lang w:val="pl-PL"/>
        </w:rPr>
      </w:pPr>
    </w:p>
    <w:p w14:paraId="060AAC4D" w14:textId="6280C476" w:rsidR="002E327B" w:rsidRDefault="002E327B" w:rsidP="0033760F">
      <w:pPr>
        <w:rPr>
          <w:kern w:val="1"/>
          <w:lang w:val="pl-PL"/>
        </w:rPr>
      </w:pPr>
    </w:p>
    <w:p w14:paraId="00FDCF71" w14:textId="5DE3E436" w:rsidR="002E327B" w:rsidRDefault="002E327B" w:rsidP="0033760F">
      <w:pPr>
        <w:rPr>
          <w:kern w:val="1"/>
          <w:lang w:val="pl-PL"/>
        </w:rPr>
      </w:pPr>
    </w:p>
    <w:p w14:paraId="0AB6D079" w14:textId="2268782B" w:rsidR="00EF3030" w:rsidRDefault="00EF3030" w:rsidP="0033760F">
      <w:pPr>
        <w:rPr>
          <w:kern w:val="1"/>
          <w:lang w:val="pl-PL"/>
        </w:rPr>
      </w:pPr>
    </w:p>
    <w:p w14:paraId="1CD6C4AB" w14:textId="76438CB0" w:rsidR="00EF3030" w:rsidRDefault="00EF3030" w:rsidP="0033760F">
      <w:pPr>
        <w:rPr>
          <w:kern w:val="1"/>
          <w:lang w:val="pl-PL"/>
        </w:rPr>
      </w:pPr>
    </w:p>
    <w:p w14:paraId="18794176" w14:textId="7ED119B7" w:rsidR="00EF3030" w:rsidRDefault="00EF3030" w:rsidP="0033760F">
      <w:pPr>
        <w:rPr>
          <w:kern w:val="1"/>
          <w:lang w:val="pl-PL"/>
        </w:rPr>
      </w:pPr>
    </w:p>
    <w:p w14:paraId="36D4771E" w14:textId="0FEA9AA2" w:rsidR="00EF3030" w:rsidRDefault="00EF3030" w:rsidP="0033760F">
      <w:pPr>
        <w:rPr>
          <w:kern w:val="1"/>
          <w:lang w:val="pl-PL"/>
        </w:rPr>
      </w:pPr>
    </w:p>
    <w:p w14:paraId="363AFF6F" w14:textId="77777777" w:rsidR="00EF3030" w:rsidRDefault="00EF3030" w:rsidP="0033760F">
      <w:pPr>
        <w:rPr>
          <w:kern w:val="1"/>
          <w:lang w:val="pl-PL"/>
        </w:rPr>
      </w:pPr>
    </w:p>
    <w:p w14:paraId="762DC0A7" w14:textId="77777777" w:rsidR="002E327B" w:rsidRDefault="002E327B" w:rsidP="0033760F">
      <w:pPr>
        <w:rPr>
          <w:kern w:val="1"/>
          <w:lang w:val="pl-PL"/>
        </w:rPr>
      </w:pPr>
    </w:p>
    <w:p w14:paraId="6CC2FAC8" w14:textId="77777777" w:rsidR="0033760F" w:rsidRPr="0033760F" w:rsidRDefault="0033760F" w:rsidP="0033760F">
      <w:pPr>
        <w:rPr>
          <w:kern w:val="1"/>
          <w:lang w:val="pl-PL"/>
        </w:rPr>
      </w:pPr>
    </w:p>
    <w:p w14:paraId="0F1BCB29" w14:textId="77777777" w:rsidR="003D1DA2" w:rsidRDefault="003D1DA2" w:rsidP="003D1DA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14:paraId="384DAB27" w14:textId="77777777" w:rsidR="003D1DA2" w:rsidRDefault="003D1DA2" w:rsidP="003D1DA2">
      <w:pPr>
        <w:jc w:val="center"/>
        <w:rPr>
          <w:rFonts w:ascii="TimesNewRomanPS-ItalicMT" w:hAnsi="TimesNewRomanPS-ItalicMT" w:cs="TimesNewRomanPS-ItalicMT"/>
          <w:i/>
          <w:iCs/>
          <w:color w:val="000000"/>
          <w:sz w:val="22"/>
          <w:szCs w:val="22"/>
          <w:lang w:val="pl-PL"/>
        </w:rPr>
      </w:pPr>
    </w:p>
    <w:p w14:paraId="16ABC70B" w14:textId="77777777" w:rsidR="003D1DA2" w:rsidRDefault="003D1DA2" w:rsidP="003D1DA2">
      <w:pPr>
        <w:jc w:val="right"/>
        <w:rPr>
          <w:b/>
          <w:bCs/>
          <w:sz w:val="24"/>
          <w:szCs w:val="24"/>
          <w:lang w:val="pl-PL"/>
        </w:rPr>
      </w:pPr>
      <w:r>
        <w:rPr>
          <w:b/>
          <w:bCs/>
          <w:sz w:val="24"/>
          <w:szCs w:val="24"/>
          <w:lang w:val="pl-PL"/>
        </w:rPr>
        <w:t>Zamawiający:</w:t>
      </w:r>
    </w:p>
    <w:p w14:paraId="56FFBC99"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2BF31DFD" w14:textId="77777777" w:rsidR="003D1DA2" w:rsidRDefault="003D1DA2" w:rsidP="003D1DA2">
      <w:pPr>
        <w:jc w:val="right"/>
        <w:rPr>
          <w:b/>
          <w:bCs/>
          <w:sz w:val="24"/>
          <w:szCs w:val="24"/>
          <w:lang w:val="pl-PL"/>
        </w:rPr>
      </w:pPr>
      <w:r>
        <w:rPr>
          <w:b/>
          <w:bCs/>
          <w:sz w:val="24"/>
          <w:szCs w:val="24"/>
          <w:lang w:val="pl-PL"/>
        </w:rPr>
        <w:t>ul. Łączna 1c, 55-100 Trzebnica</w:t>
      </w:r>
    </w:p>
    <w:p w14:paraId="28D235AC" w14:textId="77777777" w:rsidR="003D1DA2" w:rsidRDefault="003D1DA2" w:rsidP="003D1DA2">
      <w:pPr>
        <w:jc w:val="right"/>
        <w:rPr>
          <w:b/>
          <w:bCs/>
          <w:sz w:val="24"/>
          <w:szCs w:val="24"/>
          <w:lang w:val="pl-PL"/>
        </w:rPr>
      </w:pPr>
      <w:r>
        <w:rPr>
          <w:b/>
          <w:bCs/>
          <w:sz w:val="24"/>
          <w:szCs w:val="24"/>
          <w:lang w:val="pl-PL"/>
        </w:rPr>
        <w:t xml:space="preserve">  </w:t>
      </w:r>
    </w:p>
    <w:p w14:paraId="2361DB42" w14:textId="396198F2"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DTiZP/200/2</w:t>
      </w:r>
      <w:r w:rsidR="00EF3030">
        <w:rPr>
          <w:b/>
          <w:bCs/>
          <w:sz w:val="24"/>
          <w:szCs w:val="24"/>
          <w:lang w:val="pl-PL"/>
        </w:rPr>
        <w:t>8</w:t>
      </w:r>
      <w:r>
        <w:rPr>
          <w:b/>
          <w:bCs/>
          <w:sz w:val="24"/>
          <w:szCs w:val="24"/>
          <w:lang w:val="pl-PL"/>
        </w:rPr>
        <w:t>/2021</w:t>
      </w:r>
    </w:p>
    <w:p w14:paraId="7C25294C" w14:textId="77777777" w:rsidR="003D1DA2" w:rsidRDefault="003D1DA2" w:rsidP="003D1DA2">
      <w:pPr>
        <w:spacing w:line="360" w:lineRule="auto"/>
        <w:ind w:left="-20"/>
        <w:rPr>
          <w:rFonts w:ascii="Arial" w:hAnsi="Arial" w:cs="Arial"/>
          <w:i/>
          <w:sz w:val="16"/>
          <w:szCs w:val="16"/>
          <w:lang w:val="pl-PL"/>
        </w:rPr>
      </w:pPr>
    </w:p>
    <w:p w14:paraId="38AE3CE6" w14:textId="77777777" w:rsidR="003D1DA2" w:rsidRDefault="003D1DA2" w:rsidP="003D1DA2">
      <w:pPr>
        <w:spacing w:line="480" w:lineRule="auto"/>
        <w:rPr>
          <w:lang w:val="pl-PL"/>
        </w:rPr>
      </w:pPr>
      <w:r>
        <w:rPr>
          <w:rFonts w:ascii="Arial" w:hAnsi="Arial" w:cs="Arial"/>
          <w:b/>
          <w:sz w:val="21"/>
          <w:szCs w:val="21"/>
          <w:lang w:val="pl-PL"/>
        </w:rPr>
        <w:t>Wykonawca:</w:t>
      </w:r>
    </w:p>
    <w:p w14:paraId="0F6319CD" w14:textId="77777777" w:rsidR="003D1DA2" w:rsidRDefault="003D1DA2" w:rsidP="003D1DA2">
      <w:pPr>
        <w:rPr>
          <w:lang w:val="pl-PL"/>
        </w:rPr>
      </w:pPr>
      <w:r>
        <w:rPr>
          <w:lang w:val="pl-PL"/>
        </w:rPr>
        <w:t>……………………………………………………..............</w:t>
      </w:r>
    </w:p>
    <w:p w14:paraId="67E18392" w14:textId="77777777" w:rsidR="003D1DA2" w:rsidRDefault="003D1DA2" w:rsidP="003D1DA2">
      <w:pPr>
        <w:rPr>
          <w:lang w:val="pl-PL"/>
        </w:rPr>
      </w:pPr>
      <w:r>
        <w:rPr>
          <w:lang w:val="pl-PL"/>
        </w:rPr>
        <w:t xml:space="preserve">(pełna nazwa/firma, adres, w zależności od podmiotu: </w:t>
      </w:r>
    </w:p>
    <w:p w14:paraId="5181576C" w14:textId="77777777" w:rsidR="003D1DA2" w:rsidRDefault="003D1DA2" w:rsidP="003D1DA2">
      <w:pPr>
        <w:rPr>
          <w:lang w:val="pl-PL"/>
        </w:rPr>
      </w:pPr>
      <w:r>
        <w:rPr>
          <w:lang w:val="pl-PL"/>
        </w:rPr>
        <w:t>NIP/PESEL, KRS/CEiDG)</w:t>
      </w:r>
    </w:p>
    <w:p w14:paraId="6A03ACD6" w14:textId="77777777" w:rsidR="003D1DA2" w:rsidRDefault="003D1DA2" w:rsidP="003D1DA2">
      <w:pPr>
        <w:rPr>
          <w:lang w:val="pl-PL"/>
        </w:rPr>
      </w:pPr>
    </w:p>
    <w:p w14:paraId="2A0A8F72"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722DCBFF" w14:textId="77777777" w:rsidR="003D1DA2" w:rsidRDefault="003D1DA2" w:rsidP="003D1DA2">
      <w:pPr>
        <w:rPr>
          <w:lang w:val="pl-PL"/>
        </w:rPr>
      </w:pPr>
      <w:r>
        <w:rPr>
          <w:lang w:val="pl-PL"/>
        </w:rPr>
        <w:t>………………………………</w:t>
      </w:r>
    </w:p>
    <w:p w14:paraId="61F7EFB1" w14:textId="77777777" w:rsidR="003D1DA2" w:rsidRDefault="003D1DA2" w:rsidP="003D1DA2">
      <w:pPr>
        <w:rPr>
          <w:lang w:val="pl-PL"/>
        </w:rPr>
      </w:pPr>
      <w:r>
        <w:rPr>
          <w:lang w:val="pl-PL"/>
        </w:rPr>
        <w:t xml:space="preserve">(imię, nazwisko,stanowisko/podstawa </w:t>
      </w:r>
    </w:p>
    <w:p w14:paraId="7FB35574" w14:textId="77777777" w:rsidR="003D1DA2" w:rsidRDefault="003D1DA2" w:rsidP="003D1DA2">
      <w:pPr>
        <w:rPr>
          <w:rFonts w:ascii="Arial" w:hAnsi="Arial" w:cs="Arial"/>
          <w:sz w:val="21"/>
          <w:szCs w:val="21"/>
          <w:lang w:val="pl-PL"/>
        </w:rPr>
      </w:pPr>
      <w:r>
        <w:rPr>
          <w:lang w:val="pl-PL"/>
        </w:rPr>
        <w:t>do  reprezentacji)</w:t>
      </w:r>
    </w:p>
    <w:p w14:paraId="1DE24285" w14:textId="77777777" w:rsidR="003D1DA2" w:rsidRDefault="003D1DA2" w:rsidP="003D1DA2">
      <w:pPr>
        <w:rPr>
          <w:rFonts w:ascii="Arial" w:hAnsi="Arial" w:cs="Arial"/>
          <w:sz w:val="21"/>
          <w:szCs w:val="21"/>
          <w:lang w:val="pl-PL"/>
        </w:rPr>
      </w:pPr>
    </w:p>
    <w:p w14:paraId="0C1EBA11" w14:textId="77777777" w:rsidR="003D1DA2" w:rsidRDefault="003D1DA2" w:rsidP="003D1DA2">
      <w:pPr>
        <w:rPr>
          <w:rFonts w:ascii="Arial" w:hAnsi="Arial" w:cs="Arial"/>
          <w:sz w:val="21"/>
          <w:szCs w:val="21"/>
          <w:lang w:val="pl-PL"/>
        </w:rPr>
      </w:pPr>
    </w:p>
    <w:p w14:paraId="11D4D82C" w14:textId="77777777" w:rsidR="003D1DA2" w:rsidRDefault="003D1DA2" w:rsidP="003D1DA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2D75DA17" w14:textId="77777777" w:rsidR="003D1DA2" w:rsidRDefault="003D1DA2" w:rsidP="003D1DA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1D3C707C" w14:textId="77777777" w:rsidR="003D1DA2" w:rsidRDefault="003D1DA2" w:rsidP="003D1DA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Pzp), </w:t>
      </w:r>
    </w:p>
    <w:p w14:paraId="32B40D81"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076DA24" w14:textId="77777777" w:rsidR="00B924E1" w:rsidRDefault="003D1DA2" w:rsidP="003D1DA2">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2" w:name="_Hlk84936192"/>
      <w:r w:rsidR="00B924E1" w:rsidRPr="00B924E1">
        <w:rPr>
          <w:rFonts w:ascii="Arial" w:eastAsia="Arial" w:hAnsi="Arial" w:cs="Arial"/>
          <w:b/>
          <w:bCs/>
          <w:color w:val="000000"/>
          <w:sz w:val="24"/>
          <w:szCs w:val="24"/>
          <w:lang w:val="pl-PL"/>
        </w:rPr>
        <w:t xml:space="preserve">Wykonanie usług przy zimowym utrzymaniu dróg wojewódzkich na terenie Powiatu Trzebnickiego  w sezonie zimowym 2021/2022  z podziałem na zadania: </w:t>
      </w:r>
    </w:p>
    <w:p w14:paraId="2A9B6D79" w14:textId="77777777" w:rsidR="003D1DA2" w:rsidRDefault="003D1DA2" w:rsidP="003D1DA2">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Pr>
          <w:rFonts w:ascii="Arial" w:eastAsia="Arial" w:hAnsi="Arial" w:cs="Arial"/>
          <w:b/>
          <w:bCs/>
          <w:color w:val="000000"/>
          <w:sz w:val="24"/>
          <w:szCs w:val="24"/>
          <w:lang w:val="pl-PL"/>
        </w:rPr>
        <w:t>……..</w:t>
      </w:r>
    </w:p>
    <w:bookmarkEnd w:id="2"/>
    <w:p w14:paraId="27C37EFE" w14:textId="77777777" w:rsidR="003D1DA2" w:rsidRDefault="003D1DA2" w:rsidP="003D1DA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11EBAD6B" w14:textId="77777777" w:rsidR="003D1DA2" w:rsidRDefault="003D1DA2" w:rsidP="003D1DA2">
      <w:pPr>
        <w:spacing w:line="360" w:lineRule="auto"/>
        <w:ind w:firstLine="709"/>
        <w:jc w:val="both"/>
        <w:rPr>
          <w:rFonts w:ascii="Arial" w:hAnsi="Arial" w:cs="Arial"/>
          <w:sz w:val="21"/>
          <w:szCs w:val="21"/>
          <w:lang w:val="pl-PL"/>
        </w:rPr>
      </w:pPr>
    </w:p>
    <w:p w14:paraId="19689EDE"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5DA35894" w14:textId="77777777" w:rsidR="003D1DA2" w:rsidRDefault="003D1DA2" w:rsidP="003D1DA2">
      <w:pPr>
        <w:spacing w:line="360" w:lineRule="auto"/>
        <w:jc w:val="both"/>
        <w:rPr>
          <w:rFonts w:ascii="Arial" w:hAnsi="Arial" w:cs="Arial"/>
          <w:sz w:val="21"/>
          <w:szCs w:val="21"/>
          <w:lang w:val="pl-PL"/>
        </w:rPr>
      </w:pPr>
    </w:p>
    <w:p w14:paraId="5E8A0CDE"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Oświadczam, że spełniam warunki udziału w postępowaniu określone przez Zamawiającego w   Specyfikacji Warunków Zamówienia pkt VIII ppkt 2</w:t>
      </w:r>
      <w:r>
        <w:rPr>
          <w:rFonts w:ascii="Arial" w:hAnsi="Arial" w:cs="Arial"/>
          <w:i/>
          <w:sz w:val="16"/>
          <w:szCs w:val="16"/>
          <w:lang w:val="pl-PL"/>
        </w:rPr>
        <w:t>.</w:t>
      </w:r>
    </w:p>
    <w:p w14:paraId="711C7816" w14:textId="77777777" w:rsidR="003D1DA2" w:rsidRDefault="003D1DA2" w:rsidP="003D1DA2">
      <w:pPr>
        <w:spacing w:line="360" w:lineRule="auto"/>
        <w:jc w:val="both"/>
        <w:rPr>
          <w:rFonts w:ascii="Arial" w:hAnsi="Arial" w:cs="Arial"/>
          <w:sz w:val="21"/>
          <w:szCs w:val="21"/>
          <w:lang w:val="pl-PL"/>
        </w:rPr>
      </w:pPr>
    </w:p>
    <w:p w14:paraId="6C37E338"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714C5A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2F0015F" w14:textId="77777777" w:rsidR="003D1DA2" w:rsidRDefault="003D1DA2" w:rsidP="003D1DA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3C716198"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4B9D404" w14:textId="77777777" w:rsidR="003D1DA2" w:rsidRDefault="003D1DA2" w:rsidP="003D1DA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48078873" w14:textId="77777777" w:rsidR="003D1DA2" w:rsidRDefault="003D1DA2" w:rsidP="003D1DA2">
      <w:pPr>
        <w:spacing w:line="360" w:lineRule="auto"/>
        <w:ind w:left="5664" w:firstLine="708"/>
        <w:jc w:val="both"/>
        <w:rPr>
          <w:rFonts w:ascii="Arial" w:hAnsi="Arial" w:cs="Arial"/>
          <w:i/>
          <w:sz w:val="16"/>
          <w:szCs w:val="16"/>
          <w:lang w:val="pl-PL"/>
        </w:rPr>
      </w:pPr>
    </w:p>
    <w:p w14:paraId="640A8C4D" w14:textId="77777777" w:rsidR="003D1DA2" w:rsidRDefault="003D1DA2" w:rsidP="003D1DA2">
      <w:pPr>
        <w:spacing w:line="360" w:lineRule="auto"/>
        <w:ind w:left="5664" w:firstLine="708"/>
        <w:jc w:val="both"/>
        <w:rPr>
          <w:rFonts w:ascii="Arial" w:hAnsi="Arial" w:cs="Arial"/>
          <w:i/>
          <w:sz w:val="16"/>
          <w:szCs w:val="16"/>
          <w:lang w:val="pl-PL"/>
        </w:rPr>
      </w:pPr>
    </w:p>
    <w:p w14:paraId="03B54EBA" w14:textId="77777777" w:rsidR="003D1DA2" w:rsidRDefault="003D1DA2" w:rsidP="003D1DA2">
      <w:pPr>
        <w:spacing w:line="360" w:lineRule="auto"/>
        <w:ind w:left="5664" w:firstLine="708"/>
        <w:jc w:val="both"/>
        <w:rPr>
          <w:rFonts w:ascii="Arial" w:hAnsi="Arial" w:cs="Arial"/>
          <w:i/>
          <w:sz w:val="16"/>
          <w:szCs w:val="16"/>
          <w:lang w:val="pl-PL"/>
        </w:rPr>
      </w:pPr>
    </w:p>
    <w:p w14:paraId="5D99E67F" w14:textId="77777777" w:rsidR="003D1DA2" w:rsidRDefault="003D1DA2" w:rsidP="003D1DA2">
      <w:pPr>
        <w:spacing w:line="360" w:lineRule="auto"/>
        <w:ind w:left="5664" w:firstLine="708"/>
        <w:jc w:val="both"/>
        <w:rPr>
          <w:rFonts w:ascii="Arial" w:hAnsi="Arial" w:cs="Arial"/>
          <w:i/>
          <w:sz w:val="16"/>
          <w:szCs w:val="16"/>
          <w:lang w:val="pl-PL"/>
        </w:rPr>
      </w:pPr>
    </w:p>
    <w:p w14:paraId="742C876D"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6B545303"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Oświadczam, że w celu wykazania spełniania warunków udziału w postępowaniu, określonych przez zamawiającego w Specyfikacji Warunków Zamówienia pkt VIII ppkt 2</w:t>
      </w:r>
      <w:r>
        <w:rPr>
          <w:rFonts w:ascii="Arial" w:hAnsi="Arial" w:cs="Arial"/>
          <w:i/>
          <w:sz w:val="16"/>
          <w:szCs w:val="16"/>
          <w:lang w:val="pl-PL"/>
        </w:rPr>
        <w:t>,</w:t>
      </w:r>
      <w:r>
        <w:rPr>
          <w:rFonts w:ascii="Arial" w:hAnsi="Arial" w:cs="Arial"/>
          <w:sz w:val="21"/>
          <w:szCs w:val="21"/>
          <w:lang w:val="pl-PL"/>
        </w:rPr>
        <w:t xml:space="preserve"> polegam na zasobach następującego/ych podmiotu/ów: ………………………………………………………………………...............................……......, w następującym zakresie: ……………………………………………………………………………</w:t>
      </w:r>
      <w:r>
        <w:rPr>
          <w:rFonts w:ascii="Arial" w:hAnsi="Arial" w:cs="Arial"/>
          <w:i/>
          <w:sz w:val="16"/>
          <w:szCs w:val="16"/>
          <w:lang w:val="pl-PL"/>
        </w:rPr>
        <w:t xml:space="preserve">(wskazać podmiot i określić odpowiedni zakres dla wskazanego podmiotu). </w:t>
      </w:r>
    </w:p>
    <w:p w14:paraId="1D018205" w14:textId="77777777" w:rsidR="003D1DA2" w:rsidRDefault="003D1DA2" w:rsidP="003D1DA2">
      <w:pPr>
        <w:spacing w:line="360" w:lineRule="auto"/>
        <w:jc w:val="both"/>
        <w:rPr>
          <w:rFonts w:ascii="Arial" w:hAnsi="Arial" w:cs="Arial"/>
          <w:sz w:val="21"/>
          <w:szCs w:val="21"/>
          <w:lang w:val="pl-PL"/>
        </w:rPr>
      </w:pPr>
    </w:p>
    <w:p w14:paraId="5DE5AAE5" w14:textId="77777777" w:rsidR="003D1DA2" w:rsidRDefault="003D1DA2" w:rsidP="003D1DA2">
      <w:pPr>
        <w:spacing w:line="360" w:lineRule="auto"/>
        <w:jc w:val="both"/>
        <w:rPr>
          <w:rFonts w:ascii="Arial" w:hAnsi="Arial" w:cs="Arial"/>
          <w:lang w:val="pl-PL"/>
        </w:rPr>
      </w:pPr>
    </w:p>
    <w:p w14:paraId="4ED9EC0E"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941BF43" w14:textId="77777777" w:rsidR="003D1DA2" w:rsidRDefault="003D1DA2" w:rsidP="003D1DA2">
      <w:pPr>
        <w:spacing w:line="360" w:lineRule="auto"/>
        <w:jc w:val="both"/>
        <w:rPr>
          <w:rFonts w:ascii="Arial" w:hAnsi="Arial" w:cs="Arial"/>
          <w:lang w:val="pl-PL"/>
        </w:rPr>
      </w:pPr>
    </w:p>
    <w:p w14:paraId="0A532F94"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4550A1F" w14:textId="77777777" w:rsidR="003D1DA2" w:rsidRDefault="003D1DA2" w:rsidP="003D1DA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3D721A6F" w14:textId="77777777" w:rsidR="003D1DA2" w:rsidRDefault="003D1DA2" w:rsidP="003D1DA2">
      <w:pPr>
        <w:spacing w:line="360" w:lineRule="auto"/>
        <w:jc w:val="both"/>
        <w:rPr>
          <w:rFonts w:ascii="Arial" w:hAnsi="Arial" w:cs="Arial"/>
          <w:sz w:val="21"/>
          <w:szCs w:val="21"/>
          <w:lang w:val="pl-PL"/>
        </w:rPr>
      </w:pPr>
    </w:p>
    <w:p w14:paraId="5D6CDFA0" w14:textId="77777777" w:rsidR="003D1DA2" w:rsidRDefault="003D1DA2" w:rsidP="003D1DA2">
      <w:pPr>
        <w:spacing w:line="360" w:lineRule="auto"/>
        <w:ind w:left="5664" w:firstLine="708"/>
        <w:jc w:val="both"/>
        <w:rPr>
          <w:rFonts w:ascii="Arial" w:hAnsi="Arial" w:cs="Arial"/>
          <w:i/>
          <w:sz w:val="16"/>
          <w:szCs w:val="16"/>
          <w:lang w:val="pl-PL"/>
        </w:rPr>
      </w:pPr>
    </w:p>
    <w:p w14:paraId="34CBEC05" w14:textId="77777777" w:rsidR="003D1DA2" w:rsidRDefault="003D1DA2" w:rsidP="003D1DA2">
      <w:pPr>
        <w:spacing w:line="360" w:lineRule="auto"/>
        <w:ind w:left="5664" w:firstLine="708"/>
        <w:jc w:val="both"/>
        <w:rPr>
          <w:rFonts w:ascii="Arial" w:hAnsi="Arial" w:cs="Arial"/>
          <w:i/>
          <w:sz w:val="16"/>
          <w:szCs w:val="16"/>
          <w:lang w:val="pl-PL"/>
        </w:rPr>
      </w:pPr>
    </w:p>
    <w:p w14:paraId="0E2A4F11"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0827EB16" w14:textId="77777777" w:rsidR="003D1DA2" w:rsidRDefault="003D1DA2" w:rsidP="003D1DA2">
      <w:pPr>
        <w:spacing w:line="360" w:lineRule="auto"/>
        <w:jc w:val="both"/>
        <w:rPr>
          <w:rFonts w:ascii="Arial" w:hAnsi="Arial" w:cs="Arial"/>
          <w:sz w:val="21"/>
          <w:szCs w:val="21"/>
          <w:lang w:val="pl-PL"/>
        </w:rPr>
      </w:pPr>
    </w:p>
    <w:p w14:paraId="7E726F66"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728960B" w14:textId="77777777" w:rsidR="003D1DA2" w:rsidRDefault="003D1DA2" w:rsidP="003D1DA2">
      <w:pPr>
        <w:spacing w:line="360" w:lineRule="auto"/>
        <w:jc w:val="both"/>
        <w:rPr>
          <w:rFonts w:ascii="Arial" w:hAnsi="Arial" w:cs="Arial"/>
          <w:lang w:val="pl-PL"/>
        </w:rPr>
      </w:pPr>
    </w:p>
    <w:p w14:paraId="3B10CC62"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E7DA1C6" w14:textId="77777777" w:rsidR="003D1DA2" w:rsidRDefault="003D1DA2" w:rsidP="003D1DA2">
      <w:pPr>
        <w:spacing w:line="360" w:lineRule="auto"/>
        <w:jc w:val="both"/>
        <w:rPr>
          <w:rFonts w:ascii="Arial" w:hAnsi="Arial" w:cs="Arial"/>
          <w:lang w:val="pl-PL"/>
        </w:rPr>
      </w:pPr>
    </w:p>
    <w:p w14:paraId="04B3D810"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2749AF5" w14:textId="77777777" w:rsidR="003D1DA2" w:rsidRDefault="003D1DA2" w:rsidP="003D1DA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4E6964DF" w14:textId="77777777" w:rsidR="003D1DA2" w:rsidRDefault="003D1DA2" w:rsidP="003D1DA2">
      <w:pPr>
        <w:autoSpaceDE w:val="0"/>
        <w:spacing w:line="360" w:lineRule="auto"/>
        <w:jc w:val="both"/>
        <w:rPr>
          <w:rFonts w:ascii="TimesNewRomanPSMT" w:hAnsi="TimesNewRomanPSMT" w:cs="TimesNewRomanPSMT"/>
          <w:b/>
          <w:bCs/>
          <w:color w:val="000000"/>
          <w:lang w:val="pl-PL"/>
        </w:rPr>
      </w:pPr>
    </w:p>
    <w:p w14:paraId="3C4F9DE0" w14:textId="77777777" w:rsidR="003D1DA2" w:rsidRDefault="003D1DA2" w:rsidP="003D1DA2">
      <w:pPr>
        <w:autoSpaceDE w:val="0"/>
        <w:jc w:val="right"/>
        <w:rPr>
          <w:rFonts w:ascii="TimesNewRomanPSMT" w:hAnsi="TimesNewRomanPSMT" w:cs="TimesNewRomanPSMT"/>
          <w:b/>
          <w:bCs/>
          <w:color w:val="000000"/>
          <w:lang w:val="pl-PL"/>
        </w:rPr>
      </w:pPr>
    </w:p>
    <w:p w14:paraId="55686334"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20B2B103" w14:textId="77777777" w:rsidR="003D1DA2" w:rsidRDefault="003D1DA2" w:rsidP="003D1DA2">
      <w:pPr>
        <w:autoSpaceDE w:val="0"/>
        <w:spacing w:line="360" w:lineRule="auto"/>
        <w:jc w:val="both"/>
        <w:rPr>
          <w:rFonts w:ascii="Arial" w:hAnsi="Arial" w:cs="Arial"/>
          <w:b/>
          <w:bCs/>
          <w:color w:val="000000"/>
          <w:sz w:val="22"/>
          <w:szCs w:val="22"/>
          <w:lang w:val="pl-PL"/>
        </w:rPr>
      </w:pPr>
    </w:p>
    <w:p w14:paraId="023D81E2"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0CAC5AA6" w14:textId="77777777" w:rsidR="003D1DA2" w:rsidRDefault="003D1DA2" w:rsidP="003D1DA2">
      <w:pPr>
        <w:autoSpaceDE w:val="0"/>
        <w:spacing w:line="360" w:lineRule="auto"/>
        <w:jc w:val="both"/>
        <w:rPr>
          <w:rFonts w:ascii="Arial" w:hAnsi="Arial" w:cs="Arial"/>
          <w:b/>
          <w:bCs/>
          <w:color w:val="000000"/>
          <w:sz w:val="22"/>
          <w:szCs w:val="22"/>
          <w:lang w:val="pl-PL"/>
        </w:rPr>
      </w:pPr>
    </w:p>
    <w:p w14:paraId="4B1E57D7" w14:textId="77777777" w:rsidR="003D1DA2" w:rsidRDefault="003D1DA2" w:rsidP="003D1DA2">
      <w:pPr>
        <w:autoSpaceDE w:val="0"/>
        <w:spacing w:line="360" w:lineRule="auto"/>
        <w:jc w:val="both"/>
        <w:rPr>
          <w:rFonts w:ascii="Arial" w:hAnsi="Arial" w:cs="Arial"/>
          <w:b/>
          <w:bCs/>
          <w:color w:val="000000"/>
          <w:sz w:val="22"/>
          <w:szCs w:val="22"/>
          <w:lang w:val="pl-PL"/>
        </w:rPr>
      </w:pPr>
    </w:p>
    <w:p w14:paraId="661CB327" w14:textId="77777777" w:rsidR="003D1DA2" w:rsidRDefault="003D1DA2" w:rsidP="003D1DA2">
      <w:pPr>
        <w:autoSpaceDE w:val="0"/>
        <w:spacing w:line="360" w:lineRule="auto"/>
        <w:jc w:val="both"/>
        <w:rPr>
          <w:rFonts w:ascii="Arial" w:hAnsi="Arial" w:cs="Arial"/>
          <w:b/>
          <w:bCs/>
          <w:color w:val="000000"/>
          <w:sz w:val="22"/>
          <w:szCs w:val="22"/>
          <w:lang w:val="pl-PL"/>
        </w:rPr>
      </w:pPr>
    </w:p>
    <w:p w14:paraId="7611CAD6" w14:textId="77777777" w:rsidR="003D1DA2" w:rsidRDefault="003D1DA2" w:rsidP="003D1DA2">
      <w:pPr>
        <w:autoSpaceDE w:val="0"/>
        <w:spacing w:line="360" w:lineRule="auto"/>
        <w:jc w:val="both"/>
        <w:rPr>
          <w:rFonts w:ascii="Arial" w:hAnsi="Arial" w:cs="Arial"/>
          <w:b/>
          <w:bCs/>
          <w:color w:val="000000"/>
          <w:sz w:val="22"/>
          <w:szCs w:val="22"/>
          <w:lang w:val="pl-PL"/>
        </w:rPr>
      </w:pPr>
    </w:p>
    <w:p w14:paraId="239F749F" w14:textId="77777777" w:rsidR="003D1DA2" w:rsidRDefault="003D1DA2" w:rsidP="003D1DA2">
      <w:pPr>
        <w:autoSpaceDE w:val="0"/>
        <w:spacing w:line="360" w:lineRule="auto"/>
        <w:jc w:val="both"/>
        <w:rPr>
          <w:rFonts w:ascii="Arial" w:hAnsi="Arial" w:cs="Arial"/>
          <w:b/>
          <w:bCs/>
          <w:color w:val="000000"/>
          <w:sz w:val="22"/>
          <w:szCs w:val="22"/>
          <w:lang w:val="pl-PL"/>
        </w:rPr>
      </w:pPr>
    </w:p>
    <w:p w14:paraId="3749BB6C" w14:textId="77777777" w:rsidR="003D1DA2" w:rsidRDefault="003D1DA2" w:rsidP="003D1DA2">
      <w:pPr>
        <w:autoSpaceDE w:val="0"/>
        <w:spacing w:line="360" w:lineRule="auto"/>
        <w:jc w:val="both"/>
        <w:rPr>
          <w:rFonts w:ascii="Arial" w:hAnsi="Arial" w:cs="Arial"/>
          <w:b/>
          <w:bCs/>
          <w:color w:val="000000"/>
          <w:sz w:val="22"/>
          <w:szCs w:val="22"/>
          <w:lang w:val="pl-PL"/>
        </w:rPr>
      </w:pPr>
    </w:p>
    <w:p w14:paraId="22A7F8E6" w14:textId="77777777" w:rsidR="003D1DA2" w:rsidRDefault="003D1DA2" w:rsidP="003D1DA2">
      <w:pPr>
        <w:autoSpaceDE w:val="0"/>
        <w:spacing w:line="360" w:lineRule="auto"/>
        <w:jc w:val="both"/>
        <w:rPr>
          <w:rFonts w:ascii="Arial" w:hAnsi="Arial" w:cs="Arial"/>
          <w:b/>
          <w:bCs/>
          <w:color w:val="000000"/>
          <w:sz w:val="22"/>
          <w:szCs w:val="22"/>
          <w:lang w:val="pl-PL"/>
        </w:rPr>
      </w:pPr>
    </w:p>
    <w:p w14:paraId="21046127" w14:textId="77777777" w:rsidR="003D1DA2" w:rsidRDefault="003D1DA2" w:rsidP="003D1DA2">
      <w:pPr>
        <w:autoSpaceDE w:val="0"/>
        <w:spacing w:line="360" w:lineRule="auto"/>
        <w:jc w:val="both"/>
        <w:rPr>
          <w:rFonts w:ascii="Arial" w:hAnsi="Arial" w:cs="Arial"/>
          <w:b/>
          <w:bCs/>
          <w:color w:val="000000"/>
          <w:sz w:val="22"/>
          <w:szCs w:val="22"/>
          <w:lang w:val="pl-PL"/>
        </w:rPr>
      </w:pPr>
    </w:p>
    <w:p w14:paraId="400FE797" w14:textId="77777777" w:rsidR="00B924E1" w:rsidRDefault="00B924E1" w:rsidP="003D1DA2">
      <w:pPr>
        <w:autoSpaceDE w:val="0"/>
        <w:spacing w:line="360" w:lineRule="auto"/>
        <w:jc w:val="both"/>
        <w:rPr>
          <w:rFonts w:ascii="Arial" w:hAnsi="Arial" w:cs="Arial"/>
          <w:b/>
          <w:bCs/>
          <w:color w:val="000000"/>
          <w:sz w:val="22"/>
          <w:szCs w:val="22"/>
          <w:lang w:val="pl-PL"/>
        </w:rPr>
      </w:pPr>
    </w:p>
    <w:p w14:paraId="3D345E34" w14:textId="77777777" w:rsidR="003D1DA2" w:rsidRDefault="003D1DA2" w:rsidP="003D1DA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14:paraId="1D0EBC45" w14:textId="77777777" w:rsidR="003D1DA2" w:rsidRDefault="003D1DA2" w:rsidP="003D1DA2">
      <w:pPr>
        <w:jc w:val="right"/>
        <w:rPr>
          <w:b/>
          <w:bCs/>
          <w:sz w:val="24"/>
          <w:szCs w:val="24"/>
          <w:lang w:val="pl-PL"/>
        </w:rPr>
      </w:pPr>
    </w:p>
    <w:p w14:paraId="59597290" w14:textId="77777777" w:rsidR="003D1DA2" w:rsidRDefault="003D1DA2" w:rsidP="003D1DA2">
      <w:pPr>
        <w:jc w:val="right"/>
        <w:rPr>
          <w:b/>
          <w:bCs/>
          <w:sz w:val="24"/>
          <w:szCs w:val="24"/>
          <w:lang w:val="pl-PL"/>
        </w:rPr>
      </w:pPr>
      <w:r>
        <w:rPr>
          <w:b/>
          <w:bCs/>
          <w:sz w:val="24"/>
          <w:szCs w:val="24"/>
          <w:lang w:val="pl-PL"/>
        </w:rPr>
        <w:t>Zamawiający:</w:t>
      </w:r>
    </w:p>
    <w:p w14:paraId="578CF3CD"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5571D21E" w14:textId="77777777" w:rsidR="003D1DA2" w:rsidRDefault="003D1DA2" w:rsidP="003D1DA2">
      <w:pPr>
        <w:jc w:val="right"/>
        <w:rPr>
          <w:b/>
          <w:bCs/>
          <w:sz w:val="24"/>
          <w:szCs w:val="24"/>
          <w:lang w:val="pl-PL"/>
        </w:rPr>
      </w:pPr>
      <w:r>
        <w:rPr>
          <w:b/>
          <w:bCs/>
          <w:sz w:val="24"/>
          <w:szCs w:val="24"/>
          <w:lang w:val="pl-PL"/>
        </w:rPr>
        <w:t>ul. Łączna 1c, 55-100 Trzebnica</w:t>
      </w:r>
    </w:p>
    <w:p w14:paraId="0A96B027" w14:textId="77777777" w:rsidR="003D1DA2" w:rsidRDefault="003D1DA2" w:rsidP="003D1DA2">
      <w:pPr>
        <w:jc w:val="right"/>
        <w:rPr>
          <w:b/>
          <w:bCs/>
          <w:sz w:val="24"/>
          <w:szCs w:val="24"/>
          <w:lang w:val="pl-PL"/>
        </w:rPr>
      </w:pPr>
      <w:r>
        <w:rPr>
          <w:b/>
          <w:bCs/>
          <w:sz w:val="24"/>
          <w:szCs w:val="24"/>
          <w:lang w:val="pl-PL"/>
        </w:rPr>
        <w:t xml:space="preserve">  </w:t>
      </w:r>
    </w:p>
    <w:p w14:paraId="51F0872F" w14:textId="77777777" w:rsidR="003D1DA2" w:rsidRDefault="003D1DA2" w:rsidP="003D1DA2">
      <w:pPr>
        <w:jc w:val="right"/>
        <w:rPr>
          <w:b/>
          <w:bCs/>
          <w:sz w:val="24"/>
          <w:szCs w:val="24"/>
          <w:lang w:val="pl-PL"/>
        </w:rPr>
      </w:pPr>
      <w:r>
        <w:rPr>
          <w:b/>
          <w:bCs/>
          <w:sz w:val="24"/>
          <w:szCs w:val="24"/>
          <w:lang w:val="pl-PL"/>
        </w:rPr>
        <w:t xml:space="preserve">   </w:t>
      </w:r>
    </w:p>
    <w:p w14:paraId="137EE6B3" w14:textId="4A3B925F"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DTiZP/200/2</w:t>
      </w:r>
      <w:r w:rsidR="00EF3030">
        <w:rPr>
          <w:b/>
          <w:bCs/>
          <w:sz w:val="24"/>
          <w:szCs w:val="24"/>
          <w:lang w:val="pl-PL"/>
        </w:rPr>
        <w:t>8</w:t>
      </w:r>
      <w:r>
        <w:rPr>
          <w:b/>
          <w:bCs/>
          <w:sz w:val="24"/>
          <w:szCs w:val="24"/>
          <w:lang w:val="pl-PL"/>
        </w:rPr>
        <w:t>/2021</w:t>
      </w:r>
    </w:p>
    <w:p w14:paraId="06652597" w14:textId="77777777" w:rsidR="003D1DA2" w:rsidRDefault="003D1DA2" w:rsidP="003D1DA2">
      <w:pPr>
        <w:spacing w:line="360" w:lineRule="auto"/>
        <w:ind w:left="-20"/>
        <w:jc w:val="right"/>
        <w:rPr>
          <w:rFonts w:ascii="Arial" w:hAnsi="Arial" w:cs="Arial"/>
          <w:i/>
          <w:sz w:val="16"/>
          <w:szCs w:val="16"/>
          <w:lang w:val="pl-PL"/>
        </w:rPr>
      </w:pPr>
    </w:p>
    <w:p w14:paraId="715FCD0C" w14:textId="77777777" w:rsidR="003D1DA2" w:rsidRDefault="003D1DA2" w:rsidP="003D1DA2">
      <w:pPr>
        <w:spacing w:line="480" w:lineRule="auto"/>
        <w:rPr>
          <w:lang w:val="pl-PL"/>
        </w:rPr>
      </w:pPr>
      <w:r>
        <w:rPr>
          <w:rFonts w:ascii="Arial" w:hAnsi="Arial" w:cs="Arial"/>
          <w:b/>
          <w:sz w:val="21"/>
          <w:szCs w:val="21"/>
          <w:lang w:val="pl-PL"/>
        </w:rPr>
        <w:t>Wykonawca:</w:t>
      </w:r>
    </w:p>
    <w:p w14:paraId="034A323C" w14:textId="77777777" w:rsidR="003D1DA2" w:rsidRDefault="003D1DA2" w:rsidP="003D1DA2">
      <w:pPr>
        <w:rPr>
          <w:lang w:val="pl-PL"/>
        </w:rPr>
      </w:pPr>
      <w:r>
        <w:rPr>
          <w:lang w:val="pl-PL"/>
        </w:rPr>
        <w:t>……………………………………………………..............</w:t>
      </w:r>
    </w:p>
    <w:p w14:paraId="5075D86D" w14:textId="77777777" w:rsidR="003D1DA2" w:rsidRDefault="003D1DA2" w:rsidP="003D1DA2">
      <w:pPr>
        <w:rPr>
          <w:lang w:val="pl-PL"/>
        </w:rPr>
      </w:pPr>
      <w:r>
        <w:rPr>
          <w:lang w:val="pl-PL"/>
        </w:rPr>
        <w:t xml:space="preserve">(pełna nazwa/firma, adres, w zależności od podmiotu: </w:t>
      </w:r>
    </w:p>
    <w:p w14:paraId="53FCA304" w14:textId="77777777" w:rsidR="003D1DA2" w:rsidRDefault="003D1DA2" w:rsidP="003D1DA2">
      <w:pPr>
        <w:rPr>
          <w:lang w:val="pl-PL"/>
        </w:rPr>
      </w:pPr>
      <w:r>
        <w:rPr>
          <w:lang w:val="pl-PL"/>
        </w:rPr>
        <w:t>NIP/PESEL, KRS/CEiDG)</w:t>
      </w:r>
    </w:p>
    <w:p w14:paraId="1E06C3FF" w14:textId="77777777" w:rsidR="003D1DA2" w:rsidRDefault="003D1DA2" w:rsidP="003D1DA2">
      <w:pPr>
        <w:rPr>
          <w:lang w:val="pl-PL"/>
        </w:rPr>
      </w:pPr>
    </w:p>
    <w:p w14:paraId="0499C490"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1A168143" w14:textId="77777777" w:rsidR="003D1DA2" w:rsidRDefault="003D1DA2" w:rsidP="003D1DA2">
      <w:pPr>
        <w:rPr>
          <w:lang w:val="pl-PL"/>
        </w:rPr>
      </w:pPr>
      <w:r>
        <w:rPr>
          <w:lang w:val="pl-PL"/>
        </w:rPr>
        <w:t>………………………………</w:t>
      </w:r>
    </w:p>
    <w:p w14:paraId="6C699C9D" w14:textId="77777777" w:rsidR="003D1DA2" w:rsidRDefault="003D1DA2" w:rsidP="003D1DA2">
      <w:pPr>
        <w:rPr>
          <w:lang w:val="pl-PL"/>
        </w:rPr>
      </w:pPr>
      <w:r>
        <w:rPr>
          <w:lang w:val="pl-PL"/>
        </w:rPr>
        <w:t xml:space="preserve">(imię, nazwisko,stanowisko/podstawa </w:t>
      </w:r>
    </w:p>
    <w:p w14:paraId="2AAA127F" w14:textId="77777777" w:rsidR="003D1DA2" w:rsidRDefault="003D1DA2" w:rsidP="003D1DA2">
      <w:pPr>
        <w:rPr>
          <w:rFonts w:ascii="Arial" w:hAnsi="Arial" w:cs="Arial"/>
          <w:b/>
          <w:bCs/>
          <w:color w:val="000000"/>
          <w:sz w:val="21"/>
          <w:szCs w:val="21"/>
          <w:lang w:val="pl-PL"/>
        </w:rPr>
      </w:pPr>
      <w:r>
        <w:rPr>
          <w:lang w:val="pl-PL"/>
        </w:rPr>
        <w:t>do  reprezentacji)</w:t>
      </w:r>
    </w:p>
    <w:p w14:paraId="5994557F" w14:textId="77777777" w:rsidR="003D1DA2" w:rsidRDefault="003D1DA2" w:rsidP="003D1DA2">
      <w:pPr>
        <w:autoSpaceDE w:val="0"/>
        <w:jc w:val="right"/>
        <w:rPr>
          <w:rFonts w:ascii="Arial" w:hAnsi="Arial" w:cs="Arial"/>
          <w:b/>
          <w:bCs/>
          <w:color w:val="000000"/>
          <w:sz w:val="21"/>
          <w:szCs w:val="21"/>
          <w:lang w:val="pl-PL"/>
        </w:rPr>
      </w:pPr>
    </w:p>
    <w:p w14:paraId="2AA0CE4B" w14:textId="77777777" w:rsidR="003D1DA2" w:rsidRDefault="003D1DA2" w:rsidP="003D1DA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7616CEF6" w14:textId="77777777" w:rsidR="003D1DA2" w:rsidRDefault="003D1DA2" w:rsidP="003D1DA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640EAAA7" w14:textId="77777777" w:rsidR="003D1DA2" w:rsidRDefault="003D1DA2" w:rsidP="003D1DA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Pzp), </w:t>
      </w:r>
    </w:p>
    <w:p w14:paraId="21B5A91A"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51251B84" w14:textId="77777777" w:rsidR="003D1DA2" w:rsidRDefault="003D1DA2" w:rsidP="003D1DA2">
      <w:pPr>
        <w:spacing w:line="360" w:lineRule="auto"/>
        <w:jc w:val="both"/>
        <w:rPr>
          <w:rFonts w:ascii="Arial" w:hAnsi="Arial" w:cs="Arial"/>
          <w:sz w:val="21"/>
          <w:szCs w:val="21"/>
          <w:lang w:val="pl-PL"/>
        </w:rPr>
      </w:pPr>
    </w:p>
    <w:p w14:paraId="179D8553" w14:textId="77777777" w:rsidR="00B924E1" w:rsidRDefault="003D1DA2" w:rsidP="00B924E1">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B924E1"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111089FC" w14:textId="77777777" w:rsidR="003D1DA2" w:rsidRDefault="003D1DA2" w:rsidP="0033760F">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428A514D" w14:textId="77777777" w:rsidR="003D1DA2" w:rsidRDefault="003D1DA2" w:rsidP="003D1DA2">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4F5DDF1F" w14:textId="77777777" w:rsidR="003D1DA2" w:rsidRDefault="003D1DA2" w:rsidP="003D1DA2">
      <w:pPr>
        <w:tabs>
          <w:tab w:val="left" w:pos="360"/>
        </w:tabs>
        <w:jc w:val="both"/>
        <w:rPr>
          <w:rFonts w:ascii="Arial" w:hAnsi="Arial" w:cs="Arial"/>
          <w:lang w:val="pl-PL"/>
        </w:rPr>
      </w:pPr>
    </w:p>
    <w:p w14:paraId="5F459488" w14:textId="77777777" w:rsidR="003D1DA2" w:rsidRDefault="003D1DA2" w:rsidP="003D1DA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0B60114E" w14:textId="77777777" w:rsidR="003D1DA2" w:rsidRDefault="003D1DA2" w:rsidP="003D1DA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108 ust 1 ustawy Pzp.</w:t>
      </w:r>
    </w:p>
    <w:p w14:paraId="7F84A663" w14:textId="77777777" w:rsidR="003D1DA2" w:rsidRDefault="003D1DA2" w:rsidP="003D1DA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1EF027FE" w14:textId="77777777" w:rsidR="003D1DA2" w:rsidRDefault="003D1DA2" w:rsidP="003D1DA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109 ust. 1 pkt. 4,5,7 ustawy Pzp</w:t>
      </w:r>
      <w:r>
        <w:rPr>
          <w:rFonts w:ascii="Arial" w:hAnsi="Arial" w:cs="Arial"/>
          <w:lang w:val="pl-PL"/>
        </w:rPr>
        <w:t xml:space="preserve">  </w:t>
      </w:r>
      <w:r>
        <w:rPr>
          <w:rFonts w:ascii="Arial" w:hAnsi="Arial" w:cs="Arial"/>
          <w:sz w:val="16"/>
          <w:szCs w:val="16"/>
          <w:lang w:val="pl-PL"/>
        </w:rPr>
        <w:t>.</w:t>
      </w:r>
    </w:p>
    <w:p w14:paraId="7E3AF0D8" w14:textId="77777777" w:rsidR="003D1DA2" w:rsidRDefault="003D1DA2" w:rsidP="003D1DA2">
      <w:pPr>
        <w:spacing w:line="360" w:lineRule="auto"/>
        <w:jc w:val="both"/>
        <w:rPr>
          <w:rFonts w:ascii="Arial" w:hAnsi="Arial" w:cs="Arial"/>
          <w:i/>
          <w:lang w:val="pl-PL"/>
        </w:rPr>
      </w:pPr>
    </w:p>
    <w:p w14:paraId="363689C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55156B6"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786AC4" w14:textId="77777777" w:rsidR="003D1DA2" w:rsidRDefault="003D1DA2" w:rsidP="003D1DA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32A4DB90"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108 ust. 1  lub art. 109 ust. 1 pkt 4,5,7 ustawy Pzp).</w:t>
      </w:r>
      <w:r>
        <w:rPr>
          <w:rFonts w:ascii="Arial" w:hAnsi="Arial" w:cs="Arial"/>
          <w:lang w:val="pl-PL"/>
        </w:rPr>
        <w:t xml:space="preserve"> </w:t>
      </w:r>
      <w:r>
        <w:rPr>
          <w:rFonts w:ascii="Arial" w:hAnsi="Arial" w:cs="Arial"/>
          <w:sz w:val="21"/>
          <w:szCs w:val="21"/>
          <w:lang w:val="pl-PL"/>
        </w:rPr>
        <w:t>Jednocześnie oświadczam, że w związku z ww. okolicznością, na podstawie art. 110 ust. 2 ustawy Pzp podjąłem następujące środki naprawcze: …………………………………………………………………………...........................</w:t>
      </w:r>
    </w:p>
    <w:p w14:paraId="7987EE9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6ED9EBED" w14:textId="77777777" w:rsidR="003D1DA2" w:rsidRDefault="003D1DA2" w:rsidP="003D1DA2">
      <w:pPr>
        <w:spacing w:line="360" w:lineRule="auto"/>
        <w:jc w:val="both"/>
        <w:rPr>
          <w:rFonts w:ascii="Arial" w:hAnsi="Arial" w:cs="Arial"/>
          <w:lang w:val="pl-PL"/>
        </w:rPr>
      </w:pPr>
    </w:p>
    <w:p w14:paraId="393CDCB5"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EEBDE19"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69B456D2" w14:textId="77777777" w:rsidR="003D1DA2" w:rsidRDefault="003D1DA2" w:rsidP="003D1DA2">
      <w:pPr>
        <w:spacing w:line="360" w:lineRule="auto"/>
        <w:jc w:val="both"/>
        <w:rPr>
          <w:rFonts w:ascii="Arial" w:hAnsi="Arial" w:cs="Arial"/>
          <w:i/>
          <w:lang w:val="pl-PL"/>
        </w:rPr>
      </w:pPr>
    </w:p>
    <w:p w14:paraId="4673AC4D"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5EA5E308" w14:textId="77777777" w:rsidR="003D1DA2" w:rsidRDefault="003D1DA2" w:rsidP="003D1DA2">
      <w:pPr>
        <w:spacing w:line="360" w:lineRule="auto"/>
        <w:jc w:val="both"/>
        <w:rPr>
          <w:rFonts w:ascii="Arial" w:hAnsi="Arial" w:cs="Arial"/>
          <w:b/>
          <w:lang w:val="pl-PL"/>
        </w:rPr>
      </w:pPr>
    </w:p>
    <w:p w14:paraId="1D039AAD"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następującego/ych podmiotu/tów, na którego/ych zasoby powołuję się w niniejszym postępowaniu, tj.: ……………………………………………………………</w:t>
      </w:r>
      <w:bookmarkStart w:id="3" w:name="_GoBack1"/>
      <w:bookmarkEnd w:id="3"/>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E51A07C" w14:textId="77777777" w:rsidR="003D1DA2" w:rsidRDefault="003D1DA2" w:rsidP="003D1DA2">
      <w:pPr>
        <w:spacing w:line="360" w:lineRule="auto"/>
        <w:jc w:val="both"/>
        <w:rPr>
          <w:rFonts w:ascii="Arial" w:hAnsi="Arial" w:cs="Arial"/>
          <w:lang w:val="pl-PL"/>
        </w:rPr>
      </w:pPr>
    </w:p>
    <w:p w14:paraId="0C869363"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21D0E461" w14:textId="77777777" w:rsidR="003D1DA2" w:rsidRDefault="003D1DA2" w:rsidP="003D1DA2">
      <w:pPr>
        <w:spacing w:line="360" w:lineRule="auto"/>
        <w:jc w:val="both"/>
        <w:rPr>
          <w:rFonts w:ascii="Arial" w:hAnsi="Arial" w:cs="Arial"/>
          <w:lang w:val="pl-PL"/>
        </w:rPr>
      </w:pPr>
    </w:p>
    <w:p w14:paraId="65D6258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36B2A33" w14:textId="77777777" w:rsidR="003D1DA2" w:rsidRDefault="003D1DA2" w:rsidP="003D1DA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13EC52A" w14:textId="77777777" w:rsidR="003D1DA2" w:rsidRDefault="003D1DA2" w:rsidP="003D1DA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[UWAGA: zastosować tylko wtedy, gdy zamawiający przewidział możliwość, o której mowa w art. 108 ust. 1 lub 109 ust. 1 pkt 4,5,7 ustawy Pzp]</w:t>
      </w:r>
    </w:p>
    <w:p w14:paraId="001E9F8C"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31DB75AF" w14:textId="77777777" w:rsidR="003D1DA2" w:rsidRDefault="003D1DA2" w:rsidP="003D1DA2">
      <w:pPr>
        <w:spacing w:line="360" w:lineRule="auto"/>
        <w:jc w:val="both"/>
        <w:rPr>
          <w:rFonts w:ascii="Arial" w:hAnsi="Arial" w:cs="Arial"/>
          <w:b/>
          <w:lang w:val="pl-PL"/>
        </w:rPr>
      </w:pPr>
    </w:p>
    <w:p w14:paraId="4B3E7A6A"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następującego/ych podmiotu/tów, będącego/ych podwykonawcą/ami: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6EB1371" w14:textId="77777777" w:rsidR="003D1DA2" w:rsidRDefault="003D1DA2" w:rsidP="003D1DA2">
      <w:pPr>
        <w:spacing w:line="360" w:lineRule="auto"/>
        <w:jc w:val="both"/>
        <w:rPr>
          <w:rFonts w:ascii="Arial" w:hAnsi="Arial" w:cs="Arial"/>
          <w:lang w:val="pl-PL"/>
        </w:rPr>
      </w:pPr>
    </w:p>
    <w:p w14:paraId="7355B535"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A15A652"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B9A5933"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1B5CE953" w14:textId="77777777" w:rsidR="003D1DA2" w:rsidRDefault="003D1DA2" w:rsidP="003D1DA2">
      <w:pPr>
        <w:spacing w:line="360" w:lineRule="auto"/>
        <w:jc w:val="both"/>
        <w:rPr>
          <w:rFonts w:ascii="Arial" w:hAnsi="Arial" w:cs="Arial"/>
          <w:i/>
          <w:lang w:val="pl-PL"/>
        </w:rPr>
      </w:pPr>
    </w:p>
    <w:p w14:paraId="566FC8ED" w14:textId="77777777" w:rsidR="003D1DA2" w:rsidRDefault="003D1DA2" w:rsidP="003D1DA2">
      <w:pPr>
        <w:spacing w:line="360" w:lineRule="auto"/>
        <w:jc w:val="both"/>
        <w:rPr>
          <w:rFonts w:ascii="Arial" w:hAnsi="Arial" w:cs="Arial"/>
          <w:i/>
          <w:lang w:val="pl-PL"/>
        </w:rPr>
      </w:pPr>
    </w:p>
    <w:p w14:paraId="197C19A5"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48F097D9" w14:textId="77777777" w:rsidR="003D1DA2" w:rsidRDefault="003D1DA2" w:rsidP="003D1DA2">
      <w:pPr>
        <w:spacing w:line="360" w:lineRule="auto"/>
        <w:jc w:val="both"/>
        <w:rPr>
          <w:rFonts w:ascii="Arial" w:hAnsi="Arial" w:cs="Arial"/>
          <w:b/>
          <w:lang w:val="pl-PL"/>
        </w:rPr>
      </w:pPr>
    </w:p>
    <w:p w14:paraId="50FE2F8E"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42733E9E" w14:textId="77777777" w:rsidR="003D1DA2" w:rsidRDefault="003D1DA2" w:rsidP="003D1DA2">
      <w:pPr>
        <w:spacing w:line="360" w:lineRule="auto"/>
        <w:jc w:val="both"/>
        <w:rPr>
          <w:rFonts w:ascii="Arial" w:hAnsi="Arial" w:cs="Arial"/>
          <w:lang w:val="pl-PL"/>
        </w:rPr>
      </w:pPr>
    </w:p>
    <w:p w14:paraId="5A35F9AE" w14:textId="77777777" w:rsidR="003D1DA2" w:rsidRDefault="003D1DA2" w:rsidP="003D1DA2">
      <w:pPr>
        <w:spacing w:line="360" w:lineRule="auto"/>
        <w:jc w:val="both"/>
        <w:rPr>
          <w:rFonts w:ascii="Arial" w:hAnsi="Arial" w:cs="Arial"/>
          <w:lang w:val="pl-PL"/>
        </w:rPr>
      </w:pPr>
    </w:p>
    <w:p w14:paraId="63B87096"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5C4054E" w14:textId="77777777" w:rsidR="003D1DA2" w:rsidRDefault="003D1DA2" w:rsidP="003D1DA2">
      <w:pPr>
        <w:spacing w:line="360" w:lineRule="auto"/>
        <w:jc w:val="both"/>
        <w:rPr>
          <w:rFonts w:ascii="Arial" w:hAnsi="Arial" w:cs="Arial"/>
          <w:lang w:val="pl-PL"/>
        </w:rPr>
      </w:pPr>
    </w:p>
    <w:p w14:paraId="3C0C60DF" w14:textId="77777777" w:rsidR="003D1DA2" w:rsidRDefault="003D1DA2" w:rsidP="003D1DA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1ED1531" w14:textId="77777777" w:rsidR="003D1DA2" w:rsidRDefault="003D1DA2" w:rsidP="003D1DA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3F52CBE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664FAE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AF9C97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B3468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A68B6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B3DE15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FFA2C3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B7FAFA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C83240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E0A6335"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F8CBE5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F2AD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BFB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0701BE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EC5B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18C33E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AAFF4D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51BB3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8833A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316AB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D72C3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930D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3C50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F899E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D9F720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8E63AC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36AB69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FEBC3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2AB8D02"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A4D62A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5CDEA0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98983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41539B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D55293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71AA16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3AEF3D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9CC55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EE94E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765903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E5A48E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8AA8A60" w14:textId="77777777" w:rsidR="003D1DA2" w:rsidRDefault="003D1DA2" w:rsidP="003D1DA2">
      <w:pPr>
        <w:autoSpaceDE w:val="0"/>
        <w:rPr>
          <w:rFonts w:ascii="TimesNewRomanPS-BoldMT" w:hAnsi="TimesNewRomanPS-BoldMT" w:cs="TimesNewRomanPS-BoldMT"/>
          <w:b/>
          <w:bCs/>
          <w:color w:val="000000"/>
          <w:sz w:val="22"/>
          <w:szCs w:val="22"/>
          <w:lang w:val="pl-PL"/>
        </w:rPr>
      </w:pPr>
    </w:p>
    <w:p w14:paraId="118B45E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705EEF6" w14:textId="77777777" w:rsidR="003D1DA2" w:rsidRDefault="003D1DA2" w:rsidP="003D1DA2">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9AD1BC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10E5A0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EA1CBF6" w14:textId="77777777" w:rsidR="003D1DA2" w:rsidRDefault="003D1DA2" w:rsidP="003D1DA2">
      <w:pPr>
        <w:rPr>
          <w:lang w:val="pl-PL"/>
        </w:rPr>
      </w:pPr>
      <w:r>
        <w:rPr>
          <w:lang w:val="pl-PL"/>
        </w:rPr>
        <w:t>................................................................</w:t>
      </w:r>
    </w:p>
    <w:p w14:paraId="301A8664" w14:textId="77777777" w:rsidR="003D1DA2" w:rsidRDefault="003D1DA2" w:rsidP="003D1DA2">
      <w:pPr>
        <w:ind w:firstLine="708"/>
        <w:rPr>
          <w:lang w:val="pl-PL"/>
        </w:rPr>
      </w:pPr>
      <w:r>
        <w:rPr>
          <w:lang w:val="pl-PL"/>
        </w:rPr>
        <w:t>(pieczęć wykonawcy)</w:t>
      </w:r>
    </w:p>
    <w:p w14:paraId="04A284FF" w14:textId="77777777" w:rsidR="003D1DA2" w:rsidRDefault="003D1DA2" w:rsidP="003D1DA2">
      <w:pPr>
        <w:rPr>
          <w:lang w:val="pl-PL"/>
        </w:rPr>
      </w:pPr>
    </w:p>
    <w:p w14:paraId="69D4D5DE" w14:textId="77777777" w:rsidR="003D1DA2" w:rsidRDefault="003D1DA2" w:rsidP="003D1DA2">
      <w:pPr>
        <w:jc w:val="right"/>
        <w:rPr>
          <w:b/>
          <w:bCs/>
          <w:sz w:val="24"/>
          <w:szCs w:val="24"/>
          <w:lang w:val="pl-PL"/>
        </w:rPr>
      </w:pPr>
      <w:r>
        <w:rPr>
          <w:b/>
          <w:bCs/>
          <w:sz w:val="24"/>
          <w:szCs w:val="24"/>
          <w:lang w:val="pl-PL"/>
        </w:rPr>
        <w:t xml:space="preserve">  </w:t>
      </w:r>
    </w:p>
    <w:p w14:paraId="251D9E6F" w14:textId="28ED8394"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DTiZP/200/2</w:t>
      </w:r>
      <w:r w:rsidR="00EF3030">
        <w:rPr>
          <w:b/>
          <w:bCs/>
          <w:sz w:val="24"/>
          <w:szCs w:val="24"/>
          <w:lang w:val="pl-PL"/>
        </w:rPr>
        <w:t>8</w:t>
      </w:r>
      <w:r>
        <w:rPr>
          <w:b/>
          <w:bCs/>
          <w:sz w:val="24"/>
          <w:szCs w:val="24"/>
          <w:lang w:val="pl-PL"/>
        </w:rPr>
        <w:t>/2021</w:t>
      </w:r>
    </w:p>
    <w:p w14:paraId="7C53DAAB" w14:textId="77777777" w:rsidR="003D1DA2" w:rsidRDefault="003D1DA2" w:rsidP="003D1DA2">
      <w:pPr>
        <w:jc w:val="both"/>
        <w:rPr>
          <w:lang w:val="pl-PL"/>
        </w:rPr>
      </w:pPr>
    </w:p>
    <w:p w14:paraId="37F8C3DD" w14:textId="77777777" w:rsidR="003D1DA2" w:rsidRDefault="003D1DA2" w:rsidP="003D1DA2">
      <w:pPr>
        <w:widowControl w:val="0"/>
        <w:jc w:val="center"/>
        <w:rPr>
          <w:b/>
          <w:bCs/>
          <w:lang w:val="pl-PL"/>
        </w:rPr>
      </w:pPr>
      <w:r>
        <w:rPr>
          <w:b/>
          <w:bCs/>
          <w:sz w:val="24"/>
          <w:szCs w:val="24"/>
          <w:lang w:val="pl-PL"/>
        </w:rPr>
        <w:t>ZOBOWIĄZANIE</w:t>
      </w:r>
    </w:p>
    <w:p w14:paraId="5D7EC4EF" w14:textId="77777777" w:rsidR="003D1DA2" w:rsidRDefault="003D1DA2" w:rsidP="003D1DA2">
      <w:pPr>
        <w:widowControl w:val="0"/>
        <w:jc w:val="center"/>
        <w:rPr>
          <w:b/>
          <w:bCs/>
          <w:lang w:val="pl-PL"/>
        </w:rPr>
      </w:pPr>
    </w:p>
    <w:p w14:paraId="6355E1E2" w14:textId="77777777" w:rsidR="003D1DA2" w:rsidRDefault="003D1DA2" w:rsidP="003D1DA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z dnia 11 września 2019 r., zwanej dalej ustawą pzp</w:t>
      </w:r>
    </w:p>
    <w:p w14:paraId="70C78BDE" w14:textId="77777777" w:rsidR="003D1DA2" w:rsidRDefault="003D1DA2" w:rsidP="003D1DA2">
      <w:pPr>
        <w:rPr>
          <w:lang w:val="pl-PL"/>
        </w:rPr>
      </w:pPr>
    </w:p>
    <w:p w14:paraId="324DABA6" w14:textId="77777777" w:rsidR="003D1DA2" w:rsidRDefault="003D1DA2" w:rsidP="003D1DA2">
      <w:pPr>
        <w:rPr>
          <w:lang w:val="pl-PL"/>
        </w:rPr>
      </w:pPr>
      <w:r>
        <w:rPr>
          <w:lang w:val="pl-PL"/>
        </w:rPr>
        <w:t>Nazwa: …………………………………………………………………………………………</w:t>
      </w:r>
    </w:p>
    <w:p w14:paraId="68BEDDA3" w14:textId="77777777" w:rsidR="003D1DA2" w:rsidRDefault="003D1DA2" w:rsidP="003D1DA2">
      <w:pPr>
        <w:rPr>
          <w:lang w:val="pl-PL"/>
        </w:rPr>
      </w:pPr>
      <w:r>
        <w:rPr>
          <w:lang w:val="pl-PL"/>
        </w:rPr>
        <w:t>Adres: …………………………………………………………………………………………..</w:t>
      </w:r>
    </w:p>
    <w:p w14:paraId="7D49AA5A" w14:textId="77777777" w:rsidR="003D1DA2" w:rsidRDefault="003D1DA2" w:rsidP="003D1DA2">
      <w:pPr>
        <w:widowControl w:val="0"/>
        <w:rPr>
          <w:lang w:val="pl-PL"/>
        </w:rPr>
      </w:pPr>
      <w:r>
        <w:rPr>
          <w:lang w:val="pl-PL"/>
        </w:rPr>
        <w:t>Ja(/My) niżej podpisany(/ni):</w:t>
      </w:r>
    </w:p>
    <w:p w14:paraId="0E192D5E" w14:textId="77777777" w:rsidR="003D1DA2" w:rsidRDefault="003D1DA2" w:rsidP="003D1DA2">
      <w:pPr>
        <w:widowControl w:val="0"/>
        <w:rPr>
          <w:i/>
          <w:lang w:val="pl-PL"/>
        </w:rPr>
      </w:pPr>
      <w:r>
        <w:rPr>
          <w:lang w:val="pl-PL"/>
        </w:rPr>
        <w:t>………………………………….………………………….……………..…………………….</w:t>
      </w:r>
    </w:p>
    <w:p w14:paraId="76EE2D90" w14:textId="77777777" w:rsidR="003D1DA2" w:rsidRDefault="003D1DA2" w:rsidP="003D1DA2">
      <w:pPr>
        <w:widowControl w:val="0"/>
        <w:jc w:val="center"/>
        <w:rPr>
          <w:i/>
          <w:lang w:val="pl-PL"/>
        </w:rPr>
      </w:pPr>
      <w:r>
        <w:rPr>
          <w:i/>
          <w:lang w:val="pl-PL"/>
        </w:rPr>
        <w:t>(imię i nazwisko składającego oświadczenie)</w:t>
      </w:r>
    </w:p>
    <w:p w14:paraId="2A56D2EB" w14:textId="77777777" w:rsidR="003D1DA2" w:rsidRDefault="003D1DA2" w:rsidP="003D1DA2">
      <w:pPr>
        <w:widowControl w:val="0"/>
        <w:jc w:val="center"/>
        <w:rPr>
          <w:i/>
          <w:lang w:val="pl-PL"/>
        </w:rPr>
      </w:pPr>
    </w:p>
    <w:p w14:paraId="5FE64089" w14:textId="77777777" w:rsidR="003D1DA2" w:rsidRDefault="003D1DA2" w:rsidP="003D1DA2">
      <w:pPr>
        <w:widowControl w:val="0"/>
        <w:spacing w:line="360" w:lineRule="auto"/>
        <w:rPr>
          <w:lang w:val="pl-PL"/>
        </w:rPr>
      </w:pPr>
      <w:r>
        <w:rPr>
          <w:lang w:val="pl-PL"/>
        </w:rPr>
        <w:t>będąc upoważnionym(/mi) do reprezentowania:</w:t>
      </w:r>
    </w:p>
    <w:p w14:paraId="1F46A655" w14:textId="77777777" w:rsidR="003D1DA2" w:rsidRDefault="003D1DA2" w:rsidP="003D1DA2">
      <w:pPr>
        <w:widowControl w:val="0"/>
        <w:rPr>
          <w:i/>
          <w:lang w:val="pl-PL"/>
        </w:rPr>
      </w:pPr>
      <w:r>
        <w:rPr>
          <w:lang w:val="pl-PL"/>
        </w:rPr>
        <w:t>…………………………….………………………………….…………………………………</w:t>
      </w:r>
    </w:p>
    <w:p w14:paraId="7467C731" w14:textId="77777777" w:rsidR="003D1DA2" w:rsidRDefault="003D1DA2" w:rsidP="003D1DA2">
      <w:pPr>
        <w:widowControl w:val="0"/>
        <w:jc w:val="center"/>
        <w:rPr>
          <w:i/>
          <w:lang w:val="pl-PL"/>
        </w:rPr>
      </w:pPr>
      <w:r>
        <w:rPr>
          <w:i/>
          <w:lang w:val="pl-PL"/>
        </w:rPr>
        <w:t>(nazwa i adres  podmiotu oddającego do dyspozycji zasoby)</w:t>
      </w:r>
    </w:p>
    <w:p w14:paraId="4C51AB78" w14:textId="77777777" w:rsidR="003D1DA2" w:rsidRDefault="003D1DA2" w:rsidP="003D1DA2">
      <w:pPr>
        <w:widowControl w:val="0"/>
        <w:jc w:val="center"/>
        <w:rPr>
          <w:i/>
          <w:lang w:val="pl-PL"/>
        </w:rPr>
      </w:pPr>
    </w:p>
    <w:p w14:paraId="742C006B" w14:textId="77777777" w:rsidR="003D1DA2" w:rsidRDefault="003D1DA2" w:rsidP="003D1DA2">
      <w:pPr>
        <w:widowControl w:val="0"/>
        <w:spacing w:line="312" w:lineRule="auto"/>
        <w:rPr>
          <w:lang w:val="pl-PL"/>
        </w:rPr>
      </w:pPr>
      <w:r>
        <w:rPr>
          <w:b/>
          <w:bCs/>
          <w:lang w:val="pl-PL"/>
        </w:rPr>
        <w:t>o ś w i a d c z a m/y</w:t>
      </w:r>
      <w:r>
        <w:rPr>
          <w:lang w:val="pl-PL"/>
        </w:rPr>
        <w:t>,</w:t>
      </w:r>
    </w:p>
    <w:p w14:paraId="5719034E" w14:textId="77777777" w:rsidR="003D1DA2" w:rsidRDefault="003D1DA2" w:rsidP="003D1DA2">
      <w:pPr>
        <w:widowControl w:val="0"/>
        <w:jc w:val="both"/>
        <w:rPr>
          <w:lang w:val="pl-PL"/>
        </w:rPr>
      </w:pPr>
      <w:r>
        <w:rPr>
          <w:lang w:val="pl-PL"/>
        </w:rPr>
        <w:t xml:space="preserve">że wyżej wymieniony podmiot, stosownie do art. 118 ustawy Pzp, odda Wykonawcy: </w:t>
      </w:r>
    </w:p>
    <w:p w14:paraId="75A099AE" w14:textId="77777777" w:rsidR="003D1DA2" w:rsidRDefault="003D1DA2" w:rsidP="003D1DA2">
      <w:pPr>
        <w:widowControl w:val="0"/>
        <w:jc w:val="both"/>
        <w:rPr>
          <w:i/>
          <w:lang w:val="pl-PL"/>
        </w:rPr>
      </w:pPr>
      <w:r>
        <w:rPr>
          <w:lang w:val="pl-PL"/>
        </w:rPr>
        <w:t>…………………………………………………………………....……………………………..</w:t>
      </w:r>
    </w:p>
    <w:p w14:paraId="2D3499F4" w14:textId="77777777" w:rsidR="003D1DA2" w:rsidRDefault="003D1DA2" w:rsidP="003D1DA2">
      <w:pPr>
        <w:widowControl w:val="0"/>
        <w:jc w:val="center"/>
        <w:rPr>
          <w:i/>
          <w:lang w:val="pl-PL"/>
        </w:rPr>
      </w:pPr>
      <w:r>
        <w:rPr>
          <w:i/>
          <w:lang w:val="pl-PL"/>
        </w:rPr>
        <w:t>(nazwa i adres  Wykonawcy składającego ofertę)</w:t>
      </w:r>
    </w:p>
    <w:p w14:paraId="5602F54A" w14:textId="77777777" w:rsidR="003D1DA2" w:rsidRDefault="003D1DA2" w:rsidP="003D1DA2">
      <w:pPr>
        <w:widowControl w:val="0"/>
        <w:jc w:val="center"/>
        <w:rPr>
          <w:i/>
          <w:lang w:val="pl-PL"/>
        </w:rPr>
      </w:pPr>
    </w:p>
    <w:p w14:paraId="4A88F4F2" w14:textId="77777777" w:rsidR="003D1DA2" w:rsidRDefault="003D1DA2" w:rsidP="003D1DA2">
      <w:pPr>
        <w:widowControl w:val="0"/>
        <w:rPr>
          <w:lang w:val="pl-PL"/>
        </w:rPr>
      </w:pPr>
      <w:r>
        <w:rPr>
          <w:lang w:val="pl-PL"/>
        </w:rPr>
        <w:t>do dyspozycji niezbędne zasoby: ………………………………………………………………</w:t>
      </w:r>
    </w:p>
    <w:p w14:paraId="0329B252" w14:textId="77777777" w:rsidR="003D1DA2" w:rsidRDefault="003D1DA2" w:rsidP="003D1DA2">
      <w:pPr>
        <w:widowControl w:val="0"/>
        <w:rPr>
          <w:i/>
          <w:lang w:val="pl-PL"/>
        </w:rPr>
      </w:pPr>
      <w:r>
        <w:rPr>
          <w:lang w:val="pl-PL"/>
        </w:rPr>
        <w:t>…………………………………………………………………………………………………...</w:t>
      </w:r>
    </w:p>
    <w:p w14:paraId="71AAB56C" w14:textId="77777777" w:rsidR="003D1DA2" w:rsidRDefault="003D1DA2" w:rsidP="003D1DA2">
      <w:pPr>
        <w:widowControl w:val="0"/>
        <w:jc w:val="center"/>
        <w:rPr>
          <w:i/>
          <w:lang w:val="pl-PL"/>
        </w:rPr>
      </w:pPr>
      <w:r>
        <w:rPr>
          <w:i/>
          <w:lang w:val="pl-PL"/>
        </w:rPr>
        <w:t>(zakres udostępnianych zasobów)</w:t>
      </w:r>
    </w:p>
    <w:p w14:paraId="3CFEF4EF" w14:textId="77777777" w:rsidR="003D1DA2" w:rsidRDefault="003D1DA2" w:rsidP="003D1DA2">
      <w:pPr>
        <w:widowControl w:val="0"/>
        <w:jc w:val="center"/>
        <w:rPr>
          <w:i/>
          <w:lang w:val="pl-PL"/>
        </w:rPr>
      </w:pPr>
    </w:p>
    <w:p w14:paraId="1C07599B" w14:textId="77777777" w:rsidR="003D1DA2" w:rsidRDefault="003D1DA2" w:rsidP="003D1DA2">
      <w:pPr>
        <w:widowControl w:val="0"/>
        <w:jc w:val="both"/>
        <w:rPr>
          <w:lang w:val="pl-PL"/>
        </w:rPr>
      </w:pPr>
      <w:r>
        <w:rPr>
          <w:lang w:val="pl-PL"/>
        </w:rPr>
        <w:t>na okres korzystania z nich przy wykonywaniu zamówienia pn.  ……………………………...</w:t>
      </w:r>
    </w:p>
    <w:p w14:paraId="61054E8C" w14:textId="77777777" w:rsidR="003D1DA2" w:rsidRDefault="003D1DA2" w:rsidP="003D1DA2">
      <w:pPr>
        <w:widowControl w:val="0"/>
        <w:jc w:val="both"/>
        <w:rPr>
          <w:i/>
          <w:lang w:val="pl-PL"/>
        </w:rPr>
      </w:pPr>
      <w:r>
        <w:rPr>
          <w:lang w:val="pl-PL"/>
        </w:rPr>
        <w:t>…………………………………………………………………………………………………...</w:t>
      </w:r>
    </w:p>
    <w:p w14:paraId="23A33664" w14:textId="77777777" w:rsidR="003D1DA2" w:rsidRDefault="003D1DA2" w:rsidP="003D1DA2">
      <w:pPr>
        <w:widowControl w:val="0"/>
        <w:jc w:val="center"/>
        <w:rPr>
          <w:i/>
          <w:lang w:val="pl-PL"/>
        </w:rPr>
      </w:pPr>
      <w:r>
        <w:rPr>
          <w:i/>
          <w:lang w:val="pl-PL"/>
        </w:rPr>
        <w:t>(Nazwa zamówienia publicznego)</w:t>
      </w:r>
    </w:p>
    <w:p w14:paraId="476A5286" w14:textId="77777777" w:rsidR="003D1DA2" w:rsidRDefault="003D1DA2" w:rsidP="003D1DA2">
      <w:pPr>
        <w:widowControl w:val="0"/>
        <w:jc w:val="center"/>
        <w:rPr>
          <w:i/>
          <w:lang w:val="pl-PL"/>
        </w:rPr>
      </w:pPr>
    </w:p>
    <w:p w14:paraId="54ECC15C" w14:textId="77777777" w:rsidR="003D1DA2" w:rsidRDefault="003D1DA2" w:rsidP="003D1DA2">
      <w:pPr>
        <w:widowControl w:val="0"/>
        <w:rPr>
          <w:lang w:val="pl-PL"/>
        </w:rPr>
      </w:pPr>
      <w:r>
        <w:rPr>
          <w:lang w:val="pl-PL"/>
        </w:rPr>
        <w:t xml:space="preserve">przez cały okres realizacji zamówienia  i w celu jego należytego wykonania. </w:t>
      </w:r>
    </w:p>
    <w:p w14:paraId="19C2C8BB" w14:textId="77777777" w:rsidR="003D1DA2" w:rsidRDefault="003D1DA2" w:rsidP="003D1DA2">
      <w:pPr>
        <w:widowControl w:val="0"/>
        <w:rPr>
          <w:lang w:val="pl-PL"/>
        </w:rPr>
      </w:pPr>
    </w:p>
    <w:p w14:paraId="609B6D65" w14:textId="77777777" w:rsidR="003D1DA2" w:rsidRDefault="003D1DA2" w:rsidP="003D1DA2">
      <w:pPr>
        <w:widowControl w:val="0"/>
        <w:rPr>
          <w:lang w:val="pl-PL"/>
        </w:rPr>
      </w:pPr>
      <w:r>
        <w:rPr>
          <w:lang w:val="pl-PL"/>
        </w:rPr>
        <w:t>Sposób wykorzystania ww. zasobów przez wykonawcę przy wykonywaniu zamówienia: …………........…………………………………………………………………………………</w:t>
      </w:r>
    </w:p>
    <w:p w14:paraId="45C0B620" w14:textId="77777777" w:rsidR="003D1DA2" w:rsidRDefault="003D1DA2" w:rsidP="003D1DA2">
      <w:pPr>
        <w:widowControl w:val="0"/>
        <w:rPr>
          <w:lang w:val="pl-PL"/>
        </w:rPr>
      </w:pPr>
      <w:r>
        <w:rPr>
          <w:lang w:val="pl-PL"/>
        </w:rPr>
        <w:t xml:space="preserve">………………………………………………………………………………………………… </w:t>
      </w:r>
    </w:p>
    <w:p w14:paraId="0D17BBD3" w14:textId="77777777" w:rsidR="003D1DA2" w:rsidRDefault="003D1DA2" w:rsidP="003D1DA2">
      <w:pPr>
        <w:widowControl w:val="0"/>
        <w:rPr>
          <w:lang w:val="pl-PL"/>
        </w:rPr>
      </w:pPr>
    </w:p>
    <w:p w14:paraId="628D4B17" w14:textId="77777777" w:rsidR="003D1DA2" w:rsidRDefault="003D1DA2" w:rsidP="003D1DA2">
      <w:pPr>
        <w:widowControl w:val="0"/>
        <w:rPr>
          <w:lang w:val="pl-PL"/>
        </w:rPr>
      </w:pPr>
      <w:r>
        <w:rPr>
          <w:lang w:val="pl-PL"/>
        </w:rPr>
        <w:t>Charakteru stosunku, jaki będzie łączył nas z wykonawcą: …………………………………………………………………………………………………</w:t>
      </w:r>
    </w:p>
    <w:p w14:paraId="6186AF75" w14:textId="77777777" w:rsidR="003D1DA2" w:rsidRDefault="003D1DA2" w:rsidP="003D1DA2">
      <w:pPr>
        <w:widowControl w:val="0"/>
        <w:rPr>
          <w:lang w:val="pl-PL"/>
        </w:rPr>
      </w:pPr>
      <w:r>
        <w:rPr>
          <w:lang w:val="pl-PL"/>
        </w:rPr>
        <w:t>…………………………………………………………………………………………………</w:t>
      </w:r>
    </w:p>
    <w:p w14:paraId="0706103F" w14:textId="77777777" w:rsidR="003D1DA2" w:rsidRDefault="003D1DA2" w:rsidP="003D1DA2">
      <w:pPr>
        <w:widowControl w:val="0"/>
        <w:rPr>
          <w:lang w:val="pl-PL"/>
        </w:rPr>
      </w:pPr>
    </w:p>
    <w:p w14:paraId="0EA9F437" w14:textId="77777777" w:rsidR="003D1DA2" w:rsidRDefault="003D1DA2" w:rsidP="003D1DA2">
      <w:pPr>
        <w:widowControl w:val="0"/>
        <w:rPr>
          <w:i/>
          <w:lang w:val="pl-PL"/>
        </w:rPr>
      </w:pPr>
    </w:p>
    <w:p w14:paraId="290AA5B8" w14:textId="77777777" w:rsidR="003D1DA2" w:rsidRDefault="003D1DA2" w:rsidP="003D1DA2">
      <w:pPr>
        <w:widowControl w:val="0"/>
        <w:rPr>
          <w:lang w:val="pl-PL"/>
        </w:rPr>
      </w:pPr>
      <w:r>
        <w:rPr>
          <w:lang w:val="pl-PL"/>
        </w:rPr>
        <w:t>…………………………………………..                             …………………………………………………</w:t>
      </w:r>
    </w:p>
    <w:p w14:paraId="18843F1D" w14:textId="77777777" w:rsidR="003D1DA2" w:rsidRDefault="003D1DA2" w:rsidP="003D1DA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24760903" w14:textId="77777777" w:rsidR="003D1DA2" w:rsidRDefault="003D1DA2" w:rsidP="003D1DA2">
      <w:pPr>
        <w:widowControl w:val="0"/>
        <w:rPr>
          <w:rFonts w:ascii="TimesNewRomanPS-BoldMT" w:hAnsi="TimesNewRomanPS-BoldMT" w:cs="TimesNewRomanPS-BoldMT"/>
          <w:b/>
          <w:bCs/>
          <w:color w:val="000000"/>
          <w:sz w:val="22"/>
          <w:szCs w:val="22"/>
          <w:lang w:val="pl-PL"/>
        </w:rPr>
      </w:pPr>
    </w:p>
    <w:p w14:paraId="5F448AE2" w14:textId="77777777" w:rsidR="003D1DA2" w:rsidRDefault="003D1DA2" w:rsidP="003D1DA2">
      <w:pPr>
        <w:pStyle w:val="Tekstpodstawowy"/>
        <w:spacing w:after="0"/>
        <w:jc w:val="right"/>
        <w:rPr>
          <w:rFonts w:ascii="Arial" w:hAnsi="Arial" w:cs="Arial"/>
          <w:color w:val="000000"/>
          <w:lang w:val="pl-PL"/>
        </w:rPr>
      </w:pPr>
    </w:p>
    <w:p w14:paraId="6390F54A" w14:textId="77777777" w:rsidR="003D1DA2" w:rsidRDefault="003D1DA2" w:rsidP="003D1DA2">
      <w:pPr>
        <w:pStyle w:val="Tekstpodstawowy"/>
        <w:spacing w:after="0"/>
        <w:jc w:val="right"/>
        <w:rPr>
          <w:rFonts w:ascii="Arial" w:hAnsi="Arial" w:cs="Arial"/>
          <w:color w:val="000000"/>
          <w:lang w:val="pl-PL"/>
        </w:rPr>
      </w:pPr>
    </w:p>
    <w:p w14:paraId="4B1EF505"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DAA922F"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14:paraId="13B71F52" w14:textId="77777777" w:rsidR="003D1DA2" w:rsidRDefault="003D1DA2" w:rsidP="003D1DA2">
      <w:pPr>
        <w:autoSpaceDE w:val="0"/>
        <w:jc w:val="center"/>
        <w:rPr>
          <w:b/>
          <w:sz w:val="24"/>
          <w:lang w:val="pl-PL"/>
        </w:rPr>
      </w:pPr>
    </w:p>
    <w:p w14:paraId="73394535" w14:textId="77777777" w:rsidR="003D1DA2" w:rsidRDefault="003D1DA2" w:rsidP="003D1DA2">
      <w:pPr>
        <w:jc w:val="both"/>
        <w:rPr>
          <w:b/>
          <w:sz w:val="18"/>
          <w:szCs w:val="18"/>
          <w:lang w:val="pl-PL"/>
        </w:rPr>
      </w:pPr>
      <w:r>
        <w:rPr>
          <w:b/>
          <w:sz w:val="24"/>
          <w:lang w:val="pl-PL"/>
        </w:rPr>
        <w:t>................................</w:t>
      </w:r>
    </w:p>
    <w:p w14:paraId="7720F9D6" w14:textId="77777777" w:rsidR="003D1DA2" w:rsidRDefault="003D1DA2" w:rsidP="003D1DA2">
      <w:pPr>
        <w:jc w:val="both"/>
        <w:rPr>
          <w:b/>
          <w:sz w:val="18"/>
          <w:szCs w:val="18"/>
          <w:lang w:val="pl-PL"/>
        </w:rPr>
      </w:pPr>
      <w:r>
        <w:rPr>
          <w:b/>
          <w:sz w:val="18"/>
          <w:szCs w:val="18"/>
          <w:lang w:val="pl-PL"/>
        </w:rPr>
        <w:t>(pieczęć wykonawcy)</w:t>
      </w:r>
    </w:p>
    <w:p w14:paraId="471D830C" w14:textId="77777777" w:rsidR="003D1DA2" w:rsidRDefault="003D1DA2" w:rsidP="003D1DA2">
      <w:pPr>
        <w:jc w:val="both"/>
        <w:rPr>
          <w:b/>
          <w:sz w:val="18"/>
          <w:szCs w:val="18"/>
          <w:lang w:val="pl-PL"/>
        </w:rPr>
      </w:pPr>
    </w:p>
    <w:p w14:paraId="52394A63" w14:textId="60D5CC1A" w:rsidR="003D1DA2" w:rsidRDefault="003D1DA2" w:rsidP="003D1DA2">
      <w:pPr>
        <w:rPr>
          <w:lang w:val="pl-PL"/>
        </w:rPr>
      </w:pPr>
      <w:r>
        <w:rPr>
          <w:b/>
          <w:bCs/>
          <w:sz w:val="24"/>
          <w:szCs w:val="24"/>
          <w:lang w:val="pl-PL"/>
        </w:rPr>
        <w:t>Znak sprawy: DTiZP/200/2</w:t>
      </w:r>
      <w:r w:rsidR="00EF3030">
        <w:rPr>
          <w:b/>
          <w:bCs/>
          <w:sz w:val="24"/>
          <w:szCs w:val="24"/>
          <w:lang w:val="pl-PL"/>
        </w:rPr>
        <w:t>8</w:t>
      </w:r>
      <w:r>
        <w:rPr>
          <w:b/>
          <w:bCs/>
          <w:sz w:val="24"/>
          <w:szCs w:val="24"/>
          <w:lang w:val="pl-PL"/>
        </w:rPr>
        <w:t>/2021</w:t>
      </w:r>
    </w:p>
    <w:p w14:paraId="7AE7886F" w14:textId="77777777" w:rsidR="003D1DA2" w:rsidRDefault="003D1DA2" w:rsidP="003D1DA2">
      <w:pPr>
        <w:jc w:val="both"/>
        <w:rPr>
          <w:b/>
          <w:sz w:val="18"/>
          <w:szCs w:val="18"/>
          <w:lang w:val="pl-PL"/>
        </w:rPr>
      </w:pPr>
    </w:p>
    <w:p w14:paraId="1F6A0DAD" w14:textId="77777777" w:rsidR="003D1DA2" w:rsidRDefault="003D1DA2" w:rsidP="003D1DA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429B695C" w14:textId="77777777" w:rsidR="003D1DA2" w:rsidRDefault="003D1DA2" w:rsidP="003D1DA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5F25BB26" w14:textId="77777777" w:rsidR="003D1DA2" w:rsidRDefault="003D1DA2" w:rsidP="003D1DA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5897AA5" w14:textId="77777777" w:rsidR="003D1DA2" w:rsidRDefault="003D1DA2" w:rsidP="003D1DA2">
      <w:pPr>
        <w:jc w:val="center"/>
        <w:rPr>
          <w:b/>
          <w:color w:val="000000"/>
          <w:sz w:val="28"/>
          <w:szCs w:val="24"/>
          <w:lang w:val="pl-PL"/>
        </w:rPr>
      </w:pPr>
    </w:p>
    <w:p w14:paraId="4632DD9D" w14:textId="77777777" w:rsidR="003D1DA2" w:rsidRDefault="003D1DA2" w:rsidP="003D1DA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286CA96D" w14:textId="77777777" w:rsidR="003D1DA2" w:rsidRDefault="003D1DA2" w:rsidP="003D1DA2">
      <w:pPr>
        <w:rPr>
          <w:rFonts w:ascii="Arial" w:hAnsi="Arial" w:cs="Arial"/>
          <w:b/>
          <w:color w:val="000000"/>
          <w:szCs w:val="24"/>
          <w:lang w:val="pl-PL"/>
        </w:rPr>
      </w:pPr>
    </w:p>
    <w:p w14:paraId="6BAC88D2" w14:textId="77777777" w:rsidR="00B924E1" w:rsidRDefault="00B924E1" w:rsidP="003D1DA2">
      <w:pPr>
        <w:tabs>
          <w:tab w:val="left" w:pos="360"/>
        </w:tabs>
        <w:jc w:val="center"/>
        <w:rPr>
          <w:rFonts w:eastAsia="Arial"/>
          <w:b/>
          <w:bCs/>
          <w:color w:val="000000"/>
          <w:sz w:val="28"/>
          <w:szCs w:val="28"/>
          <w:lang w:val="pl-PL"/>
        </w:rPr>
      </w:pPr>
      <w:r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5509D267" w14:textId="77777777" w:rsidR="003D1DA2" w:rsidRDefault="003D1DA2" w:rsidP="003D1DA2">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74D9ABD5" w14:textId="77777777" w:rsidR="003D1DA2" w:rsidRDefault="003D1DA2" w:rsidP="003D1DA2">
      <w:pPr>
        <w:tabs>
          <w:tab w:val="left" w:pos="360"/>
        </w:tabs>
        <w:rPr>
          <w:b/>
          <w:bCs/>
          <w:sz w:val="22"/>
          <w:szCs w:val="22"/>
          <w:u w:val="single"/>
          <w:lang w:val="pl-PL"/>
        </w:rPr>
      </w:pPr>
      <w:r>
        <w:rPr>
          <w:b/>
          <w:bCs/>
          <w:sz w:val="22"/>
          <w:szCs w:val="22"/>
          <w:u w:val="single"/>
          <w:lang w:val="pl-PL"/>
        </w:rPr>
        <w:t>W imieniu Wykonawcy:</w:t>
      </w:r>
    </w:p>
    <w:p w14:paraId="5DA1F23A" w14:textId="77777777" w:rsidR="003D1DA2" w:rsidRDefault="003D1DA2" w:rsidP="003D1DA2">
      <w:pPr>
        <w:tabs>
          <w:tab w:val="left" w:pos="360"/>
        </w:tabs>
        <w:jc w:val="both"/>
        <w:rPr>
          <w:b/>
          <w:bCs/>
          <w:sz w:val="22"/>
          <w:szCs w:val="22"/>
          <w:u w:val="single"/>
          <w:lang w:val="pl-PL"/>
        </w:rPr>
      </w:pPr>
    </w:p>
    <w:p w14:paraId="28D691FC" w14:textId="77777777" w:rsidR="003D1DA2" w:rsidRDefault="003D1DA2" w:rsidP="003D1DA2">
      <w:pPr>
        <w:tabs>
          <w:tab w:val="left" w:pos="360"/>
        </w:tabs>
        <w:jc w:val="both"/>
        <w:rPr>
          <w:b/>
          <w:bCs/>
          <w:sz w:val="24"/>
          <w:szCs w:val="24"/>
          <w:lang w:val="pl-PL"/>
        </w:rPr>
      </w:pPr>
      <w:r>
        <w:rPr>
          <w:b/>
          <w:bCs/>
          <w:sz w:val="24"/>
          <w:szCs w:val="24"/>
          <w:lang w:val="pl-PL"/>
        </w:rPr>
        <w:t>……………………………………………………………..…………………………</w:t>
      </w:r>
    </w:p>
    <w:p w14:paraId="4AAB2E23" w14:textId="77777777" w:rsidR="003D1DA2" w:rsidRDefault="003D1DA2" w:rsidP="003D1DA2">
      <w:pPr>
        <w:tabs>
          <w:tab w:val="left" w:pos="360"/>
        </w:tabs>
        <w:jc w:val="both"/>
        <w:rPr>
          <w:b/>
          <w:bCs/>
          <w:sz w:val="24"/>
          <w:szCs w:val="24"/>
          <w:lang w:val="pl-PL"/>
        </w:rPr>
      </w:pPr>
      <w:r>
        <w:rPr>
          <w:b/>
          <w:bCs/>
          <w:sz w:val="24"/>
          <w:szCs w:val="24"/>
          <w:lang w:val="pl-PL"/>
        </w:rPr>
        <w:t>informuję, że:</w:t>
      </w:r>
    </w:p>
    <w:p w14:paraId="2415DA65" w14:textId="77777777" w:rsidR="003D1DA2" w:rsidRDefault="003D1DA2" w:rsidP="003D1DA2">
      <w:pPr>
        <w:tabs>
          <w:tab w:val="left" w:pos="360"/>
        </w:tabs>
        <w:jc w:val="both"/>
        <w:rPr>
          <w:b/>
          <w:bCs/>
          <w:lang w:val="pl-PL"/>
        </w:rPr>
      </w:pPr>
    </w:p>
    <w:p w14:paraId="75681AD2" w14:textId="77777777" w:rsidR="003D1DA2" w:rsidRDefault="003D1DA2" w:rsidP="003D1DA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35D9EB17" w14:textId="77777777" w:rsidR="003D1DA2" w:rsidRDefault="003D1DA2" w:rsidP="003D1DA2">
      <w:pPr>
        <w:jc w:val="both"/>
        <w:rPr>
          <w:b/>
          <w:sz w:val="24"/>
          <w:lang w:val="pl-PL"/>
        </w:rPr>
      </w:pPr>
    </w:p>
    <w:p w14:paraId="041CB47D" w14:textId="77777777" w:rsidR="003D1DA2" w:rsidRDefault="003D1DA2" w:rsidP="003D1DA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5C44DECC" w14:textId="77777777" w:rsidR="003D1DA2" w:rsidRDefault="003D1DA2" w:rsidP="003D1DA2">
      <w:pPr>
        <w:jc w:val="both"/>
        <w:rPr>
          <w:b/>
          <w:sz w:val="24"/>
          <w:lang w:val="pl-PL"/>
        </w:rPr>
      </w:pPr>
    </w:p>
    <w:p w14:paraId="59242B93" w14:textId="77777777" w:rsidR="003D1DA2" w:rsidRDefault="003D1DA2" w:rsidP="003D1DA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3D1DA2" w14:paraId="44BF7348" w14:textId="77777777" w:rsidTr="003D1DA2">
        <w:trPr>
          <w:trHeight w:val="594"/>
        </w:trPr>
        <w:tc>
          <w:tcPr>
            <w:tcW w:w="450" w:type="dxa"/>
            <w:tcBorders>
              <w:top w:val="single" w:sz="8" w:space="0" w:color="000000"/>
              <w:left w:val="single" w:sz="8" w:space="0" w:color="000000"/>
              <w:bottom w:val="single" w:sz="8" w:space="0" w:color="000000"/>
              <w:right w:val="nil"/>
            </w:tcBorders>
            <w:hideMark/>
          </w:tcPr>
          <w:p w14:paraId="5BA87CB8" w14:textId="77777777" w:rsidR="003D1DA2" w:rsidRDefault="003D1DA2" w:rsidP="003D1DA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69C58245" w14:textId="77777777" w:rsidR="003D1DA2" w:rsidRDefault="003D1DA2" w:rsidP="003D1DA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592392B1" w14:textId="77777777" w:rsidR="003D1DA2" w:rsidRDefault="003D1DA2" w:rsidP="003D1DA2">
            <w:pPr>
              <w:snapToGrid w:val="0"/>
              <w:spacing w:line="256" w:lineRule="auto"/>
              <w:jc w:val="center"/>
            </w:pPr>
            <w:r>
              <w:rPr>
                <w:b/>
                <w:sz w:val="22"/>
                <w:szCs w:val="22"/>
                <w:lang w:val="pl-PL"/>
              </w:rPr>
              <w:t>Adres podmiotu</w:t>
            </w:r>
          </w:p>
        </w:tc>
      </w:tr>
      <w:tr w:rsidR="003D1DA2" w14:paraId="2377F4FB" w14:textId="77777777" w:rsidTr="003D1DA2">
        <w:tc>
          <w:tcPr>
            <w:tcW w:w="450" w:type="dxa"/>
            <w:tcBorders>
              <w:top w:val="nil"/>
              <w:left w:val="single" w:sz="8" w:space="0" w:color="000000"/>
              <w:bottom w:val="single" w:sz="4" w:space="0" w:color="000000"/>
              <w:right w:val="nil"/>
            </w:tcBorders>
            <w:vAlign w:val="bottom"/>
            <w:hideMark/>
          </w:tcPr>
          <w:p w14:paraId="7FB668F8" w14:textId="77777777" w:rsidR="003D1DA2" w:rsidRDefault="003D1DA2" w:rsidP="003D1DA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13E5EDCE"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76E0A71D" w14:textId="77777777" w:rsidR="003D1DA2" w:rsidRDefault="003D1DA2" w:rsidP="003D1DA2">
            <w:pPr>
              <w:snapToGrid w:val="0"/>
              <w:spacing w:line="256" w:lineRule="auto"/>
              <w:jc w:val="center"/>
              <w:rPr>
                <w:sz w:val="28"/>
                <w:szCs w:val="24"/>
                <w:lang w:val="pl-PL"/>
              </w:rPr>
            </w:pPr>
          </w:p>
        </w:tc>
      </w:tr>
      <w:tr w:rsidR="003D1DA2" w14:paraId="59C34BB6" w14:textId="77777777" w:rsidTr="003D1DA2">
        <w:trPr>
          <w:trHeight w:val="414"/>
        </w:trPr>
        <w:tc>
          <w:tcPr>
            <w:tcW w:w="450" w:type="dxa"/>
            <w:tcBorders>
              <w:top w:val="nil"/>
              <w:left w:val="single" w:sz="8" w:space="0" w:color="000000"/>
              <w:bottom w:val="single" w:sz="4" w:space="0" w:color="000000"/>
              <w:right w:val="nil"/>
            </w:tcBorders>
            <w:vAlign w:val="bottom"/>
            <w:hideMark/>
          </w:tcPr>
          <w:p w14:paraId="4BFDF4F5" w14:textId="77777777" w:rsidR="003D1DA2" w:rsidRDefault="003D1DA2" w:rsidP="003D1DA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68AB488C"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0E0B1222" w14:textId="77777777" w:rsidR="003D1DA2" w:rsidRDefault="003D1DA2" w:rsidP="003D1DA2">
            <w:pPr>
              <w:snapToGrid w:val="0"/>
              <w:spacing w:line="256" w:lineRule="auto"/>
              <w:jc w:val="center"/>
              <w:rPr>
                <w:sz w:val="28"/>
                <w:szCs w:val="24"/>
                <w:lang w:val="pl-PL"/>
              </w:rPr>
            </w:pPr>
          </w:p>
        </w:tc>
      </w:tr>
      <w:tr w:rsidR="003D1DA2" w14:paraId="060419F7" w14:textId="77777777" w:rsidTr="003D1DA2">
        <w:tc>
          <w:tcPr>
            <w:tcW w:w="450" w:type="dxa"/>
            <w:tcBorders>
              <w:top w:val="nil"/>
              <w:left w:val="single" w:sz="8" w:space="0" w:color="000000"/>
              <w:bottom w:val="single" w:sz="4" w:space="0" w:color="000000"/>
              <w:right w:val="nil"/>
            </w:tcBorders>
            <w:vAlign w:val="bottom"/>
            <w:hideMark/>
          </w:tcPr>
          <w:p w14:paraId="343C6926" w14:textId="77777777" w:rsidR="003D1DA2" w:rsidRDefault="003D1DA2" w:rsidP="003D1DA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0C9A9D17"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2893D5F" w14:textId="77777777" w:rsidR="003D1DA2" w:rsidRDefault="003D1DA2" w:rsidP="003D1DA2">
            <w:pPr>
              <w:snapToGrid w:val="0"/>
              <w:spacing w:line="256" w:lineRule="auto"/>
              <w:jc w:val="center"/>
              <w:rPr>
                <w:sz w:val="28"/>
                <w:szCs w:val="24"/>
                <w:lang w:val="pl-PL"/>
              </w:rPr>
            </w:pPr>
          </w:p>
        </w:tc>
      </w:tr>
      <w:tr w:rsidR="003D1DA2" w14:paraId="5C05700B" w14:textId="77777777" w:rsidTr="003D1DA2">
        <w:tc>
          <w:tcPr>
            <w:tcW w:w="450" w:type="dxa"/>
            <w:tcBorders>
              <w:top w:val="nil"/>
              <w:left w:val="single" w:sz="8" w:space="0" w:color="000000"/>
              <w:bottom w:val="single" w:sz="4" w:space="0" w:color="000000"/>
              <w:right w:val="nil"/>
            </w:tcBorders>
            <w:hideMark/>
          </w:tcPr>
          <w:p w14:paraId="6664D1E6" w14:textId="77777777" w:rsidR="003D1DA2" w:rsidRDefault="003D1DA2" w:rsidP="003D1DA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44D55519"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2E732D" w14:textId="77777777" w:rsidR="003D1DA2" w:rsidRDefault="003D1DA2" w:rsidP="003D1DA2">
            <w:pPr>
              <w:snapToGrid w:val="0"/>
              <w:spacing w:line="256" w:lineRule="auto"/>
              <w:jc w:val="center"/>
              <w:rPr>
                <w:sz w:val="28"/>
                <w:szCs w:val="24"/>
                <w:lang w:val="pl-PL"/>
              </w:rPr>
            </w:pPr>
          </w:p>
        </w:tc>
      </w:tr>
    </w:tbl>
    <w:p w14:paraId="57A84903" w14:textId="77777777" w:rsidR="003D1DA2" w:rsidRDefault="003D1DA2" w:rsidP="003D1DA2">
      <w:pPr>
        <w:rPr>
          <w:lang w:val="pl-PL"/>
        </w:rPr>
      </w:pPr>
    </w:p>
    <w:p w14:paraId="6E05CAF5" w14:textId="77777777" w:rsidR="003D1DA2" w:rsidRDefault="003D1DA2" w:rsidP="003D1DA2">
      <w:pPr>
        <w:rPr>
          <w:lang w:val="pl-PL"/>
        </w:rPr>
      </w:pPr>
    </w:p>
    <w:p w14:paraId="6F481528" w14:textId="77777777" w:rsidR="003D1DA2" w:rsidRDefault="003D1DA2" w:rsidP="003D1DA2">
      <w:pPr>
        <w:rPr>
          <w:sz w:val="24"/>
          <w:szCs w:val="24"/>
          <w:lang w:val="pl-PL"/>
        </w:rPr>
      </w:pPr>
      <w:r>
        <w:rPr>
          <w:lang w:val="pl-PL"/>
        </w:rPr>
        <w:t>....................................... dnia.......................</w:t>
      </w:r>
    </w:p>
    <w:p w14:paraId="3B609EFC" w14:textId="77777777" w:rsidR="003D1DA2" w:rsidRDefault="003D1DA2" w:rsidP="003D1DA2">
      <w:pPr>
        <w:rPr>
          <w:sz w:val="24"/>
          <w:szCs w:val="24"/>
          <w:lang w:val="pl-PL"/>
        </w:rPr>
      </w:pPr>
    </w:p>
    <w:p w14:paraId="04C00257" w14:textId="77777777" w:rsidR="003D1DA2" w:rsidRDefault="003D1DA2" w:rsidP="003D1DA2">
      <w:pPr>
        <w:rPr>
          <w:i/>
          <w:sz w:val="16"/>
          <w:lang w:val="pl-PL"/>
        </w:rPr>
      </w:pPr>
      <w:r>
        <w:rPr>
          <w:sz w:val="24"/>
          <w:szCs w:val="24"/>
          <w:lang w:val="pl-PL"/>
        </w:rPr>
        <w:t xml:space="preserve">                                                                           ...................................................................</w:t>
      </w:r>
    </w:p>
    <w:p w14:paraId="55268072" w14:textId="77777777" w:rsidR="003D1DA2" w:rsidRDefault="003D1DA2" w:rsidP="003D1DA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411A8223" w14:textId="77777777" w:rsidR="003D1DA2" w:rsidRDefault="003D1DA2" w:rsidP="003D1DA2">
      <w:pPr>
        <w:autoSpaceDE w:val="0"/>
        <w:rPr>
          <w:color w:val="000000"/>
          <w:lang w:val="pl-PL"/>
        </w:rPr>
      </w:pPr>
    </w:p>
    <w:p w14:paraId="30FF41B2" w14:textId="77777777" w:rsidR="003D1DA2" w:rsidRDefault="003D1DA2" w:rsidP="003D1DA2">
      <w:pPr>
        <w:autoSpaceDE w:val="0"/>
      </w:pPr>
      <w:r>
        <w:rPr>
          <w:color w:val="000000"/>
          <w:lang w:val="pl-PL"/>
        </w:rPr>
        <w:t xml:space="preserve">* </w:t>
      </w:r>
      <w:r>
        <w:rPr>
          <w:lang w:val="pl-PL"/>
        </w:rPr>
        <w:t>- niepotrzebne skreślić</w:t>
      </w:r>
    </w:p>
    <w:p w14:paraId="4B88205B"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04E22F8"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0A04AC1"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0608C9A" w14:textId="77777777" w:rsidR="003D1DA2" w:rsidRDefault="003D1DA2" w:rsidP="003D1DA2">
      <w:pPr>
        <w:rPr>
          <w:rFonts w:ascii="TimesNewRomanPS-BoldMT" w:hAnsi="TimesNewRomanPS-BoldMT" w:cs="TimesNewRomanPS-BoldMT"/>
          <w:b/>
          <w:bCs/>
          <w:color w:val="000000"/>
          <w:sz w:val="22"/>
          <w:szCs w:val="22"/>
          <w:lang w:val="pl-PL"/>
        </w:rPr>
      </w:pPr>
    </w:p>
    <w:p w14:paraId="42FEDC84" w14:textId="77777777" w:rsidR="003D1DA2" w:rsidRDefault="003D1DA2" w:rsidP="003D1DA2">
      <w:pPr>
        <w:autoSpaceDE w:val="0"/>
        <w:ind w:right="10"/>
      </w:pPr>
    </w:p>
    <w:p w14:paraId="465E956F" w14:textId="77777777" w:rsidR="003D1DA2" w:rsidRDefault="003D1DA2" w:rsidP="003D1DA2">
      <w:pPr>
        <w:autoSpaceDE w:val="0"/>
        <w:ind w:right="10"/>
      </w:pPr>
    </w:p>
    <w:p w14:paraId="3597A93A" w14:textId="77777777" w:rsidR="003D1DA2" w:rsidRDefault="003D1DA2" w:rsidP="00B924E1">
      <w:pPr>
        <w:widowControl w:val="0"/>
        <w:autoSpaceDN w:val="0"/>
        <w:textAlignment w:val="baseline"/>
        <w:rPr>
          <w:rFonts w:eastAsia="SimSun" w:cs="Arial"/>
          <w:b/>
          <w:bCs/>
          <w:kern w:val="3"/>
          <w:sz w:val="24"/>
          <w:szCs w:val="24"/>
          <w:lang w:val="pl-PL" w:eastAsia="zh-CN" w:bidi="hi-IN"/>
        </w:rPr>
      </w:pPr>
    </w:p>
    <w:p w14:paraId="1643F11C"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sidR="00B924E1">
        <w:rPr>
          <w:rFonts w:eastAsia="SimSun" w:cs="Arial"/>
          <w:b/>
          <w:bCs/>
          <w:kern w:val="3"/>
          <w:sz w:val="24"/>
          <w:szCs w:val="24"/>
          <w:lang w:val="pl-PL" w:eastAsia="zh-CN" w:bidi="hi-IN"/>
        </w:rPr>
        <w:t>6</w:t>
      </w:r>
    </w:p>
    <w:p w14:paraId="47858D3F"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p>
    <w:p w14:paraId="69888E10" w14:textId="77777777" w:rsidR="003D1DA2" w:rsidRPr="007C7581" w:rsidRDefault="003D1DA2" w:rsidP="003D1DA2">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36BEF665" w14:textId="03F423AC" w:rsidR="003D1DA2" w:rsidRPr="007C7581" w:rsidRDefault="003D1DA2" w:rsidP="003D1DA2">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Znak sprawy: DTiZP/200/</w:t>
      </w:r>
      <w:r>
        <w:rPr>
          <w:rFonts w:eastAsia="SimSun"/>
          <w:b/>
          <w:bCs/>
          <w:kern w:val="3"/>
          <w:sz w:val="24"/>
          <w:szCs w:val="24"/>
          <w:lang w:val="pl-PL" w:eastAsia="zh-CN" w:bidi="hi-IN"/>
        </w:rPr>
        <w:t>2</w:t>
      </w:r>
      <w:r w:rsidR="00EF3030">
        <w:rPr>
          <w:rFonts w:eastAsia="SimSun"/>
          <w:b/>
          <w:bCs/>
          <w:kern w:val="3"/>
          <w:sz w:val="24"/>
          <w:szCs w:val="24"/>
          <w:lang w:val="pl-PL" w:eastAsia="zh-CN" w:bidi="hi-IN"/>
        </w:rPr>
        <w:t>8</w:t>
      </w:r>
      <w:r w:rsidRPr="007C7581">
        <w:rPr>
          <w:rFonts w:eastAsia="SimSun"/>
          <w:b/>
          <w:bCs/>
          <w:kern w:val="3"/>
          <w:sz w:val="24"/>
          <w:szCs w:val="24"/>
          <w:lang w:val="pl-PL" w:eastAsia="zh-CN" w:bidi="hi-IN"/>
        </w:rPr>
        <w:t>/2021</w:t>
      </w:r>
    </w:p>
    <w:p w14:paraId="56FF60D3" w14:textId="77777777" w:rsidR="003D1DA2" w:rsidRPr="007C7581" w:rsidRDefault="003D1DA2" w:rsidP="003D1DA2">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E325A38" w14:textId="77777777" w:rsidR="003D1DA2" w:rsidRPr="007C7581" w:rsidRDefault="003D1DA2" w:rsidP="003D1DA2">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0CBBC87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1B06914B"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66009AB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403C990D"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6FC86C80"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76F7501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08C8DAF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1C856118" w14:textId="58F77F53"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bookmarkStart w:id="4" w:name="_Hlk74550617"/>
      <w:r w:rsidRPr="007C7581">
        <w:rPr>
          <w:rFonts w:eastAsia="SimSun"/>
          <w:kern w:val="3"/>
          <w:sz w:val="24"/>
          <w:szCs w:val="24"/>
          <w:lang w:val="pl-PL" w:eastAsia="zh-CN" w:bidi="hi-IN"/>
        </w:rPr>
        <w:t xml:space="preserve">Gwarancja należytego wykonania umowy </w:t>
      </w:r>
    </w:p>
    <w:bookmarkEnd w:id="4"/>
    <w:p w14:paraId="43EA9901"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p>
    <w:bookmarkStart w:id="5" w:name="_Hlk74550654"/>
    <w:p w14:paraId="19FC998D" w14:textId="09AFAE0B" w:rsidR="003D1DA2" w:rsidRPr="007C7581" w:rsidRDefault="003D1DA2" w:rsidP="003D1DA2">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5B1618DD" wp14:editId="79C4AEE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0E78"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p>
    <w:p w14:paraId="0A9B7611" w14:textId="77777777" w:rsidR="003D1DA2" w:rsidRPr="007C7581" w:rsidRDefault="003D1DA2" w:rsidP="003D1DA2">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90D145D"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55D2F160"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1882D58E"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456F6348" w14:textId="5A3D89A5" w:rsidR="003D1DA2" w:rsidRPr="007C7581" w:rsidRDefault="003D1DA2">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14:paraId="5D40A449"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13EB6A46"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14:paraId="6EAB53B9" w14:textId="77777777" w:rsidR="003D1DA2" w:rsidRPr="007C7581" w:rsidRDefault="003D1DA2" w:rsidP="00AA0258">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3DB7C3A3"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4DD91F8D"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1D9C4E2C"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106FC1AF"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2A6605EE" w14:textId="77777777" w:rsidR="003D1DA2" w:rsidRPr="007C7581" w:rsidRDefault="003D1DA2" w:rsidP="003D1DA2">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6FE4D82"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04F04A19" w14:textId="77777777" w:rsidR="003D1DA2" w:rsidRPr="007C7581" w:rsidRDefault="003D1DA2" w:rsidP="003D1DA2">
      <w:pPr>
        <w:suppressAutoHyphens w:val="0"/>
        <w:spacing w:line="360" w:lineRule="auto"/>
        <w:jc w:val="both"/>
        <w:rPr>
          <w:kern w:val="0"/>
          <w:sz w:val="24"/>
          <w:szCs w:val="24"/>
          <w:lang w:val="pl-PL" w:eastAsia="zh-CN"/>
        </w:rPr>
      </w:pPr>
    </w:p>
    <w:p w14:paraId="11575AB4" w14:textId="77777777" w:rsidR="003D1DA2" w:rsidRPr="007C7581" w:rsidRDefault="003D1DA2" w:rsidP="003D1DA2">
      <w:pPr>
        <w:suppressAutoHyphens w:val="0"/>
        <w:spacing w:line="360" w:lineRule="auto"/>
        <w:jc w:val="both"/>
        <w:rPr>
          <w:kern w:val="0"/>
          <w:sz w:val="24"/>
          <w:szCs w:val="24"/>
          <w:lang w:val="pl-PL" w:eastAsia="zh-CN"/>
        </w:rPr>
      </w:pPr>
    </w:p>
    <w:p w14:paraId="5F3F7904" w14:textId="77777777" w:rsidR="003D1DA2" w:rsidRPr="007C7581" w:rsidRDefault="003D1DA2" w:rsidP="003D1DA2">
      <w:pPr>
        <w:suppressAutoHyphens w:val="0"/>
        <w:spacing w:line="360" w:lineRule="auto"/>
        <w:jc w:val="center"/>
        <w:rPr>
          <w:kern w:val="0"/>
          <w:sz w:val="24"/>
          <w:szCs w:val="24"/>
          <w:lang w:val="x-none" w:eastAsia="zh-CN"/>
        </w:rPr>
      </w:pPr>
      <w:r w:rsidRPr="007C7581">
        <w:rPr>
          <w:kern w:val="0"/>
          <w:sz w:val="24"/>
          <w:szCs w:val="24"/>
          <w:lang w:val="pl-PL" w:eastAsia="zh-CN"/>
        </w:rPr>
        <w:t>…………….………………………….</w:t>
      </w:r>
    </w:p>
    <w:bookmarkEnd w:id="5"/>
    <w:p w14:paraId="20FF06E1"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72B7A1D4"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09C835C9" w14:textId="77777777" w:rsidR="003D1DA2" w:rsidRPr="00755172" w:rsidRDefault="003D1DA2" w:rsidP="00AA0258">
      <w:pPr>
        <w:autoSpaceDE w:val="0"/>
        <w:ind w:right="10"/>
        <w:rPr>
          <w:lang w:val="pl-PL"/>
        </w:rPr>
      </w:pPr>
      <w:r>
        <w:rPr>
          <w:rFonts w:ascii="Arial" w:hAnsi="Arial" w:cs="Arial"/>
          <w:i/>
          <w:sz w:val="16"/>
          <w:szCs w:val="16"/>
          <w:lang w:val="pl-PL"/>
        </w:rPr>
        <w:t xml:space="preserve">                                                                         (podpis)</w:t>
      </w:r>
    </w:p>
    <w:p w14:paraId="60C4058F" w14:textId="2A1E3EB1" w:rsidR="00320B78" w:rsidRPr="00B76425" w:rsidRDefault="00320B78">
      <w:pPr>
        <w:rPr>
          <w:lang w:val="pl-PL"/>
        </w:rPr>
      </w:pPr>
    </w:p>
    <w:p w14:paraId="6557DA99" w14:textId="766A18AA" w:rsidR="001F04D4" w:rsidRPr="00B76425" w:rsidRDefault="001F04D4">
      <w:pPr>
        <w:rPr>
          <w:lang w:val="pl-PL"/>
        </w:rPr>
      </w:pPr>
    </w:p>
    <w:p w14:paraId="5F411FFA" w14:textId="60749B27" w:rsidR="001F04D4" w:rsidRPr="00B76425" w:rsidRDefault="001F04D4">
      <w:pPr>
        <w:rPr>
          <w:lang w:val="pl-PL"/>
        </w:rPr>
      </w:pPr>
    </w:p>
    <w:p w14:paraId="7470FF22" w14:textId="2DF89EA2" w:rsidR="001F04D4" w:rsidRPr="00B76425" w:rsidRDefault="001F04D4">
      <w:pPr>
        <w:rPr>
          <w:lang w:val="pl-PL"/>
        </w:rPr>
      </w:pPr>
    </w:p>
    <w:p w14:paraId="35EA7A41" w14:textId="7F60DB70" w:rsidR="001F04D4" w:rsidRPr="00B76425" w:rsidRDefault="001F04D4">
      <w:pPr>
        <w:rPr>
          <w:lang w:val="pl-PL"/>
        </w:rPr>
      </w:pPr>
    </w:p>
    <w:p w14:paraId="41CF50FF" w14:textId="49632379" w:rsidR="001F04D4" w:rsidRPr="00B76425" w:rsidRDefault="001F04D4">
      <w:pPr>
        <w:rPr>
          <w:lang w:val="pl-PL"/>
        </w:rPr>
      </w:pPr>
    </w:p>
    <w:p w14:paraId="7B54B4D1" w14:textId="7BA9AA49" w:rsidR="001F04D4" w:rsidRPr="00B76425" w:rsidRDefault="001F04D4">
      <w:pPr>
        <w:rPr>
          <w:lang w:val="pl-PL"/>
        </w:rPr>
      </w:pPr>
    </w:p>
    <w:p w14:paraId="36F6B62B" w14:textId="31B76F02" w:rsidR="001F04D4" w:rsidRPr="00B76425" w:rsidRDefault="001F04D4">
      <w:pPr>
        <w:rPr>
          <w:lang w:val="pl-PL"/>
        </w:rPr>
      </w:pPr>
    </w:p>
    <w:p w14:paraId="652A5BF8" w14:textId="2517146F" w:rsidR="001F04D4" w:rsidRPr="00B76425" w:rsidRDefault="001F04D4">
      <w:pPr>
        <w:rPr>
          <w:lang w:val="pl-PL"/>
        </w:rPr>
      </w:pPr>
    </w:p>
    <w:p w14:paraId="0177A9EA" w14:textId="66BE2356" w:rsidR="001F04D4" w:rsidRPr="00B76425" w:rsidRDefault="001F04D4">
      <w:pPr>
        <w:rPr>
          <w:lang w:val="pl-PL"/>
        </w:rPr>
      </w:pPr>
    </w:p>
    <w:p w14:paraId="275E9654" w14:textId="72B9CBA9" w:rsidR="001F04D4" w:rsidRPr="00B76425" w:rsidRDefault="001F04D4">
      <w:pPr>
        <w:rPr>
          <w:lang w:val="pl-PL"/>
        </w:rPr>
      </w:pPr>
    </w:p>
    <w:p w14:paraId="5CC7069B" w14:textId="5A555E05" w:rsidR="001F04D4" w:rsidRPr="00B76425" w:rsidRDefault="001F04D4">
      <w:pPr>
        <w:rPr>
          <w:lang w:val="pl-PL"/>
        </w:rPr>
      </w:pPr>
    </w:p>
    <w:p w14:paraId="1804CD5F" w14:textId="0B476A0A" w:rsidR="001F04D4" w:rsidRPr="00B76425" w:rsidRDefault="001F04D4">
      <w:pPr>
        <w:rPr>
          <w:lang w:val="pl-PL"/>
        </w:rPr>
      </w:pPr>
    </w:p>
    <w:p w14:paraId="4DBBC1C5" w14:textId="37058EFD" w:rsidR="001F04D4" w:rsidRPr="00B76425" w:rsidRDefault="001F04D4">
      <w:pPr>
        <w:rPr>
          <w:lang w:val="pl-PL"/>
        </w:rPr>
      </w:pPr>
    </w:p>
    <w:p w14:paraId="6B4B5361" w14:textId="43CA976A" w:rsidR="001F04D4" w:rsidRPr="00B76425" w:rsidRDefault="001F04D4">
      <w:pPr>
        <w:rPr>
          <w:lang w:val="pl-PL"/>
        </w:rPr>
      </w:pPr>
    </w:p>
    <w:p w14:paraId="4E1F9BFE" w14:textId="2DB03AFD" w:rsidR="001F04D4" w:rsidRPr="00B76425" w:rsidRDefault="001F04D4">
      <w:pPr>
        <w:rPr>
          <w:lang w:val="pl-PL"/>
        </w:rPr>
      </w:pPr>
    </w:p>
    <w:p w14:paraId="5CD3BBF9" w14:textId="41DF24E9" w:rsidR="001F04D4" w:rsidRPr="00B76425" w:rsidRDefault="001F04D4">
      <w:pPr>
        <w:rPr>
          <w:lang w:val="pl-PL"/>
        </w:rPr>
      </w:pPr>
    </w:p>
    <w:p w14:paraId="2897D63D" w14:textId="6402A299" w:rsidR="001F04D4" w:rsidRPr="00B76425" w:rsidRDefault="001F04D4">
      <w:pPr>
        <w:rPr>
          <w:lang w:val="pl-PL"/>
        </w:rPr>
      </w:pPr>
    </w:p>
    <w:p w14:paraId="5424A983" w14:textId="1D87EFF1" w:rsidR="001F04D4" w:rsidRPr="00B76425" w:rsidRDefault="001F04D4">
      <w:pPr>
        <w:rPr>
          <w:lang w:val="pl-PL"/>
        </w:rPr>
      </w:pPr>
    </w:p>
    <w:p w14:paraId="030CB2DE" w14:textId="1936989C" w:rsidR="001F04D4" w:rsidRPr="00B76425" w:rsidRDefault="001F04D4">
      <w:pPr>
        <w:rPr>
          <w:lang w:val="pl-PL"/>
        </w:rPr>
      </w:pPr>
    </w:p>
    <w:p w14:paraId="5E8967B9" w14:textId="585D06E3" w:rsidR="001F04D4" w:rsidRPr="00B76425" w:rsidRDefault="001F04D4">
      <w:pPr>
        <w:rPr>
          <w:lang w:val="pl-PL"/>
        </w:rPr>
      </w:pPr>
    </w:p>
    <w:p w14:paraId="03DE14C6" w14:textId="79CFAF64" w:rsidR="001F04D4" w:rsidRPr="00B76425" w:rsidRDefault="001F04D4">
      <w:pPr>
        <w:rPr>
          <w:lang w:val="pl-PL"/>
        </w:rPr>
      </w:pPr>
    </w:p>
    <w:p w14:paraId="2F8889C3" w14:textId="2419D030" w:rsidR="001F04D4" w:rsidRPr="00B76425" w:rsidRDefault="001F04D4">
      <w:pPr>
        <w:rPr>
          <w:lang w:val="pl-PL"/>
        </w:rPr>
      </w:pPr>
    </w:p>
    <w:p w14:paraId="0D548CD2" w14:textId="7FAAFD6C" w:rsidR="001F04D4" w:rsidRPr="00B76425" w:rsidRDefault="001F04D4">
      <w:pPr>
        <w:rPr>
          <w:lang w:val="pl-PL"/>
        </w:rPr>
      </w:pPr>
    </w:p>
    <w:p w14:paraId="5DC90DB8" w14:textId="052044DB" w:rsidR="001F04D4" w:rsidRPr="00B76425" w:rsidRDefault="001F04D4">
      <w:pPr>
        <w:rPr>
          <w:lang w:val="pl-PL"/>
        </w:rPr>
      </w:pPr>
    </w:p>
    <w:p w14:paraId="41FE4672" w14:textId="52E168CB" w:rsidR="001F04D4" w:rsidRPr="00B76425" w:rsidRDefault="001F04D4">
      <w:pPr>
        <w:rPr>
          <w:lang w:val="pl-PL"/>
        </w:rPr>
      </w:pPr>
    </w:p>
    <w:p w14:paraId="2C7E045F" w14:textId="797A7511" w:rsidR="001F04D4" w:rsidRPr="00B76425" w:rsidRDefault="001F04D4">
      <w:pPr>
        <w:rPr>
          <w:lang w:val="pl-PL"/>
        </w:rPr>
      </w:pPr>
    </w:p>
    <w:p w14:paraId="69EA1518" w14:textId="543826BD" w:rsidR="001F04D4" w:rsidRPr="00B76425" w:rsidRDefault="001F04D4">
      <w:pPr>
        <w:rPr>
          <w:lang w:val="pl-PL"/>
        </w:rPr>
      </w:pPr>
    </w:p>
    <w:p w14:paraId="297927DE" w14:textId="4672C6CC" w:rsidR="001F04D4" w:rsidRDefault="001F04D4" w:rsidP="001F04D4">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3C416A6F" w14:textId="24AAD367" w:rsidR="001F04D4" w:rsidRDefault="001F04D4" w:rsidP="001F04D4">
      <w:pPr>
        <w:widowControl w:val="0"/>
        <w:autoSpaceDN w:val="0"/>
        <w:textAlignment w:val="baseline"/>
        <w:rPr>
          <w:rFonts w:eastAsia="SimSun" w:cs="Arial"/>
          <w:b/>
          <w:bCs/>
          <w:kern w:val="3"/>
          <w:sz w:val="24"/>
          <w:szCs w:val="24"/>
          <w:lang w:val="pl-PL" w:eastAsia="zh-CN" w:bidi="hi-IN"/>
        </w:rPr>
      </w:pPr>
      <w:r w:rsidRPr="001F04D4">
        <w:rPr>
          <w:rFonts w:eastAsia="SimSun" w:cs="Arial"/>
          <w:b/>
          <w:bCs/>
          <w:kern w:val="3"/>
          <w:sz w:val="24"/>
          <w:szCs w:val="24"/>
          <w:lang w:val="pl-PL" w:eastAsia="zh-CN" w:bidi="hi-IN"/>
        </w:rPr>
        <w:t>Znak sprawy: DTiZP/200/2</w:t>
      </w:r>
      <w:r w:rsidR="00EF3030">
        <w:rPr>
          <w:rFonts w:eastAsia="SimSun" w:cs="Arial"/>
          <w:b/>
          <w:bCs/>
          <w:kern w:val="3"/>
          <w:sz w:val="24"/>
          <w:szCs w:val="24"/>
          <w:lang w:val="pl-PL" w:eastAsia="zh-CN" w:bidi="hi-IN"/>
        </w:rPr>
        <w:t>8</w:t>
      </w:r>
      <w:r w:rsidRPr="001F04D4">
        <w:rPr>
          <w:rFonts w:eastAsia="SimSun" w:cs="Arial"/>
          <w:b/>
          <w:bCs/>
          <w:kern w:val="3"/>
          <w:sz w:val="24"/>
          <w:szCs w:val="24"/>
          <w:lang w:val="pl-PL" w:eastAsia="zh-CN" w:bidi="hi-IN"/>
        </w:rPr>
        <w:t>/2021</w:t>
      </w:r>
    </w:p>
    <w:p w14:paraId="3BE1A524" w14:textId="77777777" w:rsidR="001F04D4" w:rsidRPr="007C7581" w:rsidRDefault="001F04D4" w:rsidP="001F04D4">
      <w:pPr>
        <w:widowControl w:val="0"/>
        <w:autoSpaceDN w:val="0"/>
        <w:textAlignment w:val="baseline"/>
        <w:rPr>
          <w:rFonts w:eastAsia="SimSun" w:cs="Arial"/>
          <w:b/>
          <w:bCs/>
          <w:kern w:val="3"/>
          <w:sz w:val="24"/>
          <w:szCs w:val="24"/>
          <w:lang w:val="pl-PL" w:eastAsia="zh-CN" w:bidi="hi-IN"/>
        </w:rPr>
      </w:pPr>
    </w:p>
    <w:p w14:paraId="52D76962" w14:textId="77777777" w:rsidR="001F04D4" w:rsidRDefault="001F04D4" w:rsidP="001F04D4">
      <w:pPr>
        <w:jc w:val="center"/>
        <w:rPr>
          <w:rStyle w:val="Pogrubienie"/>
          <w:rFonts w:ascii="Arial" w:hAnsi="Arial" w:cs="Arial"/>
          <w:color w:val="000000"/>
          <w:lang w:val="pl-PL"/>
        </w:rPr>
      </w:pPr>
    </w:p>
    <w:p w14:paraId="76A7A4DF" w14:textId="77777777" w:rsidR="001F04D4" w:rsidRDefault="001F04D4" w:rsidP="001F04D4">
      <w:pPr>
        <w:jc w:val="center"/>
        <w:rPr>
          <w:rStyle w:val="Pogrubienie"/>
          <w:rFonts w:ascii="Arial" w:hAnsi="Arial" w:cs="Arial"/>
          <w:color w:val="000000"/>
          <w:lang w:val="pl-PL"/>
        </w:rPr>
      </w:pPr>
    </w:p>
    <w:p w14:paraId="34322DE8" w14:textId="16217B80" w:rsidR="001F04D4" w:rsidRPr="001F04D4" w:rsidRDefault="001F04D4" w:rsidP="00FE1E66">
      <w:pPr>
        <w:jc w:val="center"/>
        <w:rPr>
          <w:rFonts w:ascii="Arial" w:hAnsi="Arial" w:cs="Arial"/>
          <w:b/>
          <w:bCs/>
          <w:color w:val="000000"/>
          <w:lang w:val="pl-PL"/>
        </w:rPr>
      </w:pPr>
      <w:r w:rsidRPr="001F04D4">
        <w:rPr>
          <w:rStyle w:val="Pogrubienie"/>
          <w:rFonts w:ascii="Arial" w:hAnsi="Arial" w:cs="Arial"/>
          <w:color w:val="000000"/>
          <w:lang w:val="pl-PL"/>
        </w:rPr>
        <w:t>STANDARDY ODŚNIEŻANIA I USUWANIA GOŁOLEDZI NA DROGACH</w:t>
      </w:r>
      <w:r w:rsidRPr="001F04D4">
        <w:rPr>
          <w:lang w:val="pl-PL"/>
        </w:rPr>
        <w:t xml:space="preserve">   </w:t>
      </w:r>
      <w:r w:rsidRPr="00C06A03">
        <w:rPr>
          <w:lang w:val="pl-PL"/>
        </w:rPr>
        <w:t>:</w:t>
      </w:r>
    </w:p>
    <w:p w14:paraId="0417FC72" w14:textId="77777777" w:rsidR="001F04D4" w:rsidRPr="00C06A03" w:rsidRDefault="001F04D4" w:rsidP="001F04D4">
      <w:pPr>
        <w:jc w:val="right"/>
        <w:rPr>
          <w:lang w:val="pl-PL"/>
        </w:rPr>
      </w:pPr>
      <w:r w:rsidRPr="00C06A03">
        <w:rPr>
          <w:b/>
          <w:bCs/>
          <w:sz w:val="15"/>
          <w:szCs w:val="15"/>
          <w:lang w:val="pl-PL"/>
        </w:rPr>
        <w:t xml:space="preserve">     </w:t>
      </w:r>
    </w:p>
    <w:tbl>
      <w:tblPr>
        <w:tblW w:w="5122" w:type="pct"/>
        <w:tblCellSpacing w:w="7" w:type="dxa"/>
        <w:tblInd w:w="-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8"/>
        <w:gridCol w:w="2346"/>
        <w:gridCol w:w="2767"/>
        <w:gridCol w:w="3186"/>
      </w:tblGrid>
      <w:tr w:rsidR="007635F8" w:rsidRPr="00741A50" w14:paraId="6D02F97D"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73C48C1" w14:textId="77777777" w:rsidR="001F04D4" w:rsidRPr="002D2FD0" w:rsidRDefault="001F04D4" w:rsidP="00FE1E66">
            <w:pPr>
              <w:rPr>
                <w:rFonts w:ascii="Arial" w:eastAsia="Arial Unicode MS" w:hAnsi="Arial" w:cs="Arial"/>
              </w:rPr>
            </w:pPr>
            <w:r w:rsidRPr="002D2FD0">
              <w:rPr>
                <w:rFonts w:ascii="Arial"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tcPr>
          <w:p w14:paraId="4EBFD573" w14:textId="77777777" w:rsidR="001F04D4" w:rsidRPr="00507869" w:rsidRDefault="001F04D4" w:rsidP="00FE1E66">
            <w:pPr>
              <w:rPr>
                <w:rFonts w:ascii="Arial" w:eastAsia="Arial Unicode MS" w:hAnsi="Arial" w:cs="Arial"/>
                <w:sz w:val="18"/>
                <w:szCs w:val="18"/>
                <w:lang w:val="pl-PL"/>
              </w:rPr>
            </w:pPr>
            <w:r w:rsidRPr="00507869">
              <w:rPr>
                <w:rFonts w:ascii="Arial" w:hAnsi="Arial" w:cs="Arial"/>
                <w:b/>
                <w:bCs/>
                <w:sz w:val="18"/>
                <w:szCs w:val="18"/>
                <w:lang w:val="pl-PL"/>
              </w:rPr>
              <w:t>Opis stanu utrzymania drogi dla danego standardu</w:t>
            </w:r>
          </w:p>
        </w:tc>
        <w:tc>
          <w:tcPr>
            <w:tcW w:w="0" w:type="auto"/>
            <w:tcBorders>
              <w:top w:val="outset" w:sz="6" w:space="0" w:color="auto"/>
              <w:left w:val="outset" w:sz="6" w:space="0" w:color="auto"/>
              <w:bottom w:val="outset" w:sz="6" w:space="0" w:color="auto"/>
              <w:right w:val="outset" w:sz="6" w:space="0" w:color="auto"/>
            </w:tcBorders>
            <w:vAlign w:val="center"/>
          </w:tcPr>
          <w:p w14:paraId="306C859A" w14:textId="457746AD" w:rsidR="001F04D4" w:rsidRPr="00507869" w:rsidRDefault="00507869" w:rsidP="00FE1E66">
            <w:pPr>
              <w:rPr>
                <w:rFonts w:ascii="Arial" w:eastAsia="Arial Unicode MS" w:hAnsi="Arial" w:cs="Arial"/>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w:t>
            </w:r>
            <w:r w:rsidR="001F04D4" w:rsidRPr="00507869">
              <w:rPr>
                <w:rFonts w:ascii="Arial" w:hAnsi="Arial" w:cs="Arial"/>
                <w:b/>
                <w:bCs/>
                <w:sz w:val="18"/>
                <w:szCs w:val="18"/>
                <w:lang w:val="pl-PL"/>
              </w:rPr>
              <w:t>o ustaniu opadów śniegu</w:t>
            </w:r>
          </w:p>
        </w:tc>
        <w:tc>
          <w:tcPr>
            <w:tcW w:w="0" w:type="auto"/>
            <w:tcBorders>
              <w:top w:val="outset" w:sz="6" w:space="0" w:color="auto"/>
              <w:left w:val="outset" w:sz="6" w:space="0" w:color="auto"/>
              <w:bottom w:val="outset" w:sz="6" w:space="0" w:color="auto"/>
              <w:right w:val="outset" w:sz="6" w:space="0" w:color="auto"/>
            </w:tcBorders>
            <w:vAlign w:val="center"/>
          </w:tcPr>
          <w:p w14:paraId="4E4E4334" w14:textId="77777777" w:rsidR="001F04D4" w:rsidRPr="00507869" w:rsidRDefault="001F04D4" w:rsidP="00FE1E66">
            <w:pPr>
              <w:rPr>
                <w:rFonts w:ascii="Arial" w:hAnsi="Arial" w:cs="Arial"/>
                <w:b/>
                <w:bCs/>
                <w:sz w:val="18"/>
                <w:szCs w:val="18"/>
                <w:lang w:val="pl-PL"/>
              </w:rPr>
            </w:pPr>
          </w:p>
          <w:p w14:paraId="44CFA53D" w14:textId="2B973B3B" w:rsidR="001F04D4" w:rsidRPr="00507869" w:rsidRDefault="00507869" w:rsidP="00FE1E66">
            <w:pPr>
              <w:rPr>
                <w:rFonts w:ascii="Arial" w:hAnsi="Arial" w:cs="Arial"/>
                <w:b/>
                <w:bCs/>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po ustaniu opadów śniegu o</w:t>
            </w:r>
            <w:r w:rsidR="001F04D4" w:rsidRPr="00507869">
              <w:rPr>
                <w:rFonts w:ascii="Arial" w:hAnsi="Arial" w:cs="Arial"/>
                <w:b/>
                <w:bCs/>
                <w:sz w:val="18"/>
                <w:szCs w:val="18"/>
                <w:lang w:val="pl-PL"/>
              </w:rPr>
              <w:t>d stwierdzenia zjawisk</w:t>
            </w:r>
            <w:r w:rsidR="00C06A03" w:rsidRPr="00507869">
              <w:rPr>
                <w:rFonts w:ascii="Arial" w:hAnsi="Arial" w:cs="Arial"/>
                <w:b/>
                <w:bCs/>
                <w:sz w:val="18"/>
                <w:szCs w:val="18"/>
                <w:lang w:val="pl-PL"/>
              </w:rPr>
              <w:t>a atmosferycznego przez kierującego zimowym utrzymaniem lub powzięcia przez niego uwiarygodnionych informacji o wystąpieniu</w:t>
            </w:r>
          </w:p>
        </w:tc>
      </w:tr>
      <w:tr w:rsidR="007635F8" w:rsidRPr="00862C84" w14:paraId="6163F68F"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7DDC964D" w14:textId="52F6C46F" w:rsidR="007635F8" w:rsidRPr="007635F8" w:rsidRDefault="007635F8" w:rsidP="007635F8">
            <w:pPr>
              <w:jc w:val="center"/>
              <w:rPr>
                <w:rFonts w:ascii="Arial" w:eastAsia="Arial Unicode MS" w:hAnsi="Arial" w:cs="Arial"/>
                <w:b/>
                <w:bCs/>
                <w:sz w:val="16"/>
                <w:szCs w:val="16"/>
              </w:rPr>
            </w:pPr>
            <w:r w:rsidRPr="007635F8">
              <w:rPr>
                <w:rFonts w:ascii="Arial" w:eastAsia="Arial Unicode MS"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tcPr>
          <w:p w14:paraId="127EFA2B" w14:textId="5FDAB329" w:rsidR="007635F8" w:rsidRPr="007635F8" w:rsidRDefault="007635F8" w:rsidP="007635F8">
            <w:pPr>
              <w:jc w:val="center"/>
              <w:rPr>
                <w:rFonts w:ascii="Arial" w:hAnsi="Arial" w:cs="Arial"/>
                <w:b/>
                <w:bCs/>
                <w:sz w:val="16"/>
                <w:szCs w:val="16"/>
                <w:lang w:val="pl-PL"/>
              </w:rPr>
            </w:pPr>
            <w:r w:rsidRPr="007635F8">
              <w:rPr>
                <w:rFonts w:ascii="Arial" w:hAnsi="Arial" w:cs="Arial"/>
                <w:b/>
                <w:bCs/>
                <w:sz w:val="16"/>
                <w:szCs w:val="16"/>
                <w:lang w:val="pl-PL"/>
              </w:rPr>
              <w:t>2</w:t>
            </w:r>
          </w:p>
        </w:tc>
        <w:tc>
          <w:tcPr>
            <w:tcW w:w="0" w:type="auto"/>
            <w:tcBorders>
              <w:top w:val="outset" w:sz="6" w:space="0" w:color="auto"/>
              <w:left w:val="outset" w:sz="6" w:space="0" w:color="auto"/>
              <w:bottom w:val="outset" w:sz="6" w:space="0" w:color="auto"/>
              <w:right w:val="outset" w:sz="6" w:space="0" w:color="auto"/>
            </w:tcBorders>
            <w:vAlign w:val="center"/>
          </w:tcPr>
          <w:p w14:paraId="2C4FF034" w14:textId="3D9E0488"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3</w:t>
            </w:r>
          </w:p>
        </w:tc>
        <w:tc>
          <w:tcPr>
            <w:tcW w:w="0" w:type="auto"/>
            <w:tcBorders>
              <w:top w:val="outset" w:sz="6" w:space="0" w:color="auto"/>
              <w:left w:val="outset" w:sz="6" w:space="0" w:color="auto"/>
              <w:bottom w:val="outset" w:sz="6" w:space="0" w:color="auto"/>
              <w:right w:val="outset" w:sz="6" w:space="0" w:color="auto"/>
            </w:tcBorders>
            <w:vAlign w:val="center"/>
          </w:tcPr>
          <w:p w14:paraId="11BED7A8" w14:textId="7220ADBE"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4</w:t>
            </w:r>
          </w:p>
        </w:tc>
      </w:tr>
      <w:tr w:rsidR="007635F8" w:rsidRPr="00741A50" w14:paraId="1E363BD7"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62A1291"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tcPr>
          <w:p w14:paraId="504DDF74" w14:textId="2BF35001" w:rsidR="001F04D4" w:rsidRPr="00507869" w:rsidRDefault="001F04D4" w:rsidP="00507869">
            <w:pPr>
              <w:rPr>
                <w:rFonts w:ascii="Arial" w:hAnsi="Arial" w:cs="Arial"/>
                <w:lang w:val="pl-PL"/>
              </w:rPr>
            </w:pPr>
            <w:r w:rsidRPr="001F04D4">
              <w:rPr>
                <w:rFonts w:ascii="Arial" w:hAnsi="Arial" w:cs="Arial"/>
                <w:lang w:val="pl-PL"/>
              </w:rPr>
              <w:t> Jezdnia odśnieżana na całej szerokości, a śliskość zimowa zlikwidowana na</w:t>
            </w:r>
            <w:r w:rsidR="00507869">
              <w:rPr>
                <w:rFonts w:ascii="Arial" w:hAnsi="Arial" w:cs="Arial"/>
                <w:lang w:val="pl-PL"/>
              </w:rPr>
              <w:t xml:space="preserve"> całej długości</w:t>
            </w:r>
          </w:p>
        </w:tc>
        <w:tc>
          <w:tcPr>
            <w:tcW w:w="0" w:type="auto"/>
            <w:tcBorders>
              <w:top w:val="outset" w:sz="6" w:space="0" w:color="auto"/>
              <w:left w:val="outset" w:sz="6" w:space="0" w:color="auto"/>
              <w:bottom w:val="outset" w:sz="6" w:space="0" w:color="auto"/>
              <w:right w:val="outset" w:sz="6" w:space="0" w:color="auto"/>
            </w:tcBorders>
            <w:vAlign w:val="center"/>
          </w:tcPr>
          <w:p w14:paraId="01335EBF" w14:textId="294D2367" w:rsidR="001F04D4" w:rsidRPr="00A8449D" w:rsidRDefault="00507869" w:rsidP="00862C84">
            <w:pPr>
              <w:suppressAutoHyphens w:val="0"/>
              <w:spacing w:before="100" w:beforeAutospacing="1" w:after="100" w:afterAutospacing="1"/>
              <w:rPr>
                <w:rFonts w:ascii="Arial" w:hAnsi="Arial" w:cs="Arial"/>
                <w:lang w:val="pl-PL"/>
              </w:rPr>
            </w:pPr>
            <w:r w:rsidRPr="00507869">
              <w:rPr>
                <w:rFonts w:ascii="Arial" w:hAnsi="Arial" w:cs="Arial"/>
                <w:lang w:val="pl-PL"/>
              </w:rPr>
              <w:t xml:space="preserve">- Śnieg </w:t>
            </w:r>
            <w:r w:rsidR="001F04D4" w:rsidRPr="00507869">
              <w:rPr>
                <w:rFonts w:ascii="Arial" w:hAnsi="Arial" w:cs="Arial"/>
                <w:lang w:val="pl-PL"/>
              </w:rPr>
              <w:t>luźny</w:t>
            </w:r>
            <w:r w:rsidRPr="00507869">
              <w:rPr>
                <w:rFonts w:ascii="Arial" w:hAnsi="Arial" w:cs="Arial"/>
                <w:lang w:val="pl-PL"/>
              </w:rPr>
              <w:t xml:space="preserve"> może zalegać do</w:t>
            </w:r>
            <w:r w:rsidR="001F04D4" w:rsidRPr="00507869">
              <w:rPr>
                <w:rFonts w:ascii="Arial" w:hAnsi="Arial" w:cs="Arial"/>
                <w:lang w:val="pl-PL"/>
              </w:rPr>
              <w:t> 6</w:t>
            </w:r>
            <w:r w:rsidRPr="00507869">
              <w:rPr>
                <w:rFonts w:ascii="Arial" w:hAnsi="Arial" w:cs="Arial"/>
                <w:lang w:val="pl-PL"/>
              </w:rPr>
              <w:t xml:space="preserve"> </w:t>
            </w:r>
            <w:r w:rsidR="001F04D4" w:rsidRPr="00507869">
              <w:rPr>
                <w:rFonts w:ascii="Arial" w:hAnsi="Arial" w:cs="Arial"/>
                <w:lang w:val="pl-PL"/>
              </w:rPr>
              <w:t xml:space="preserve">godz. </w:t>
            </w:r>
            <w:r w:rsidR="00862C84">
              <w:rPr>
                <w:rFonts w:ascii="Arial" w:hAnsi="Arial" w:cs="Arial"/>
                <w:lang w:val="pl-PL"/>
              </w:rPr>
              <w:t xml:space="preserve">                            </w:t>
            </w:r>
            <w:r w:rsidR="00A8449D">
              <w:rPr>
                <w:rFonts w:ascii="Arial" w:hAnsi="Arial" w:cs="Arial"/>
                <w:lang w:val="pl-PL"/>
              </w:rPr>
              <w:t xml:space="preserve">- </w:t>
            </w:r>
            <w:r w:rsidR="00A8449D" w:rsidRPr="00A8449D">
              <w:rPr>
                <w:rFonts w:ascii="Arial" w:hAnsi="Arial" w:cs="Arial"/>
                <w:lang w:val="pl-PL"/>
              </w:rPr>
              <w:t xml:space="preserve">może występować cieńka warstwa </w:t>
            </w:r>
            <w:r w:rsidR="00A8449D">
              <w:rPr>
                <w:rFonts w:ascii="Arial" w:hAnsi="Arial" w:cs="Arial"/>
                <w:lang w:val="pl-PL"/>
              </w:rPr>
              <w:t>zajeżdżonego śniegu</w:t>
            </w:r>
            <w:r w:rsidR="00862C84">
              <w:rPr>
                <w:rFonts w:ascii="Arial" w:hAnsi="Arial" w:cs="Arial"/>
                <w:lang w:val="pl-PL"/>
              </w:rPr>
              <w:t xml:space="preserve">                                   </w:t>
            </w:r>
            <w:r w:rsidR="00A8449D">
              <w:rPr>
                <w:rFonts w:ascii="Arial" w:hAnsi="Arial" w:cs="Arial"/>
                <w:lang w:val="pl-PL"/>
              </w:rPr>
              <w:t xml:space="preserve">- </w:t>
            </w:r>
            <w:r w:rsidR="001F04D4" w:rsidRPr="001F04D4">
              <w:rPr>
                <w:rFonts w:ascii="Arial" w:hAnsi="Arial" w:cs="Arial"/>
                <w:lang w:val="pl-PL"/>
              </w:rPr>
              <w:t>zaspy, języki śnie</w:t>
            </w:r>
            <w:r w:rsidR="00A8449D">
              <w:rPr>
                <w:rFonts w:ascii="Arial" w:hAnsi="Arial" w:cs="Arial"/>
                <w:lang w:val="pl-PL"/>
              </w:rPr>
              <w:t>żne mogą występować – do 6 godz.</w:t>
            </w:r>
          </w:p>
        </w:tc>
        <w:tc>
          <w:tcPr>
            <w:tcW w:w="0" w:type="auto"/>
            <w:tcBorders>
              <w:top w:val="outset" w:sz="6" w:space="0" w:color="auto"/>
              <w:left w:val="outset" w:sz="6" w:space="0" w:color="auto"/>
              <w:bottom w:val="outset" w:sz="6" w:space="0" w:color="auto"/>
              <w:right w:val="outset" w:sz="6" w:space="0" w:color="auto"/>
            </w:tcBorders>
            <w:vAlign w:val="center"/>
          </w:tcPr>
          <w:p w14:paraId="14EB33FD" w14:textId="2D449510" w:rsidR="001F04D4" w:rsidRPr="00862C84" w:rsidRDefault="00862C84" w:rsidP="00862C84">
            <w:pPr>
              <w:suppressAutoHyphens w:val="0"/>
              <w:spacing w:before="100" w:beforeAutospacing="1" w:after="100" w:afterAutospacing="1"/>
              <w:rPr>
                <w:rFonts w:ascii="Arial" w:hAnsi="Arial" w:cs="Arial"/>
                <w:lang w:val="pl-PL"/>
              </w:rPr>
            </w:pPr>
            <w:r w:rsidRPr="00862C84">
              <w:rPr>
                <w:rFonts w:ascii="Arial" w:hAnsi="Arial" w:cs="Arial"/>
                <w:lang w:val="pl-PL"/>
              </w:rPr>
              <w:t xml:space="preserve">- </w:t>
            </w:r>
            <w:r w:rsidR="001F04D4" w:rsidRPr="00862C84">
              <w:rPr>
                <w:rFonts w:ascii="Arial" w:hAnsi="Arial" w:cs="Arial"/>
                <w:lang w:val="pl-PL"/>
              </w:rPr>
              <w:t xml:space="preserve">gołoledź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 xml:space="preserve">godz.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szron </w:t>
            </w:r>
            <w:r>
              <w:rPr>
                <w:rFonts w:ascii="Arial" w:hAnsi="Arial" w:cs="Arial"/>
                <w:lang w:val="pl-PL"/>
              </w:rPr>
              <w:t xml:space="preserve"> - do 5 godz.                           - szadź – do 5 godz.                             - </w:t>
            </w:r>
            <w:r w:rsidR="00A8449D" w:rsidRPr="00862C84">
              <w:rPr>
                <w:rFonts w:ascii="Arial" w:hAnsi="Arial" w:cs="Arial"/>
                <w:lang w:val="pl-PL"/>
              </w:rPr>
              <w:t xml:space="preserve">śliskość </w:t>
            </w:r>
            <w:r w:rsidR="001F04D4" w:rsidRPr="00862C84">
              <w:rPr>
                <w:rFonts w:ascii="Arial" w:hAnsi="Arial" w:cs="Arial"/>
                <w:lang w:val="pl-PL"/>
              </w:rPr>
              <w:t xml:space="preserve">pośniegowa </w:t>
            </w:r>
            <w:r w:rsidR="00A8449D" w:rsidRPr="00862C84">
              <w:rPr>
                <w:rFonts w:ascii="Arial" w:hAnsi="Arial" w:cs="Arial"/>
                <w:lang w:val="pl-PL"/>
              </w:rPr>
              <w:t>–</w:t>
            </w:r>
            <w:r w:rsidR="001F04D4" w:rsidRPr="00862C84">
              <w:rPr>
                <w:rFonts w:ascii="Arial" w:hAnsi="Arial" w:cs="Arial"/>
                <w:lang w:val="pl-PL"/>
              </w:rPr>
              <w:t xml:space="preserve"> </w:t>
            </w:r>
            <w:r w:rsidR="00A8449D" w:rsidRPr="00862C84">
              <w:rPr>
                <w:rFonts w:ascii="Arial" w:hAnsi="Arial" w:cs="Arial"/>
                <w:lang w:val="pl-PL"/>
              </w:rPr>
              <w:t xml:space="preserve">do </w:t>
            </w:r>
            <w:r>
              <w:rPr>
                <w:rFonts w:ascii="Arial" w:hAnsi="Arial" w:cs="Arial"/>
                <w:lang w:val="pl-PL"/>
              </w:rPr>
              <w:t xml:space="preserve">6 </w:t>
            </w:r>
            <w:r w:rsidR="001F04D4" w:rsidRPr="00862C84">
              <w:rPr>
                <w:rFonts w:ascii="Arial" w:hAnsi="Arial" w:cs="Arial"/>
                <w:lang w:val="pl-PL"/>
              </w:rPr>
              <w:t xml:space="preserve">godz. </w:t>
            </w:r>
            <w:r>
              <w:rPr>
                <w:rFonts w:ascii="Arial" w:hAnsi="Arial" w:cs="Arial"/>
                <w:lang w:val="pl-PL"/>
              </w:rPr>
              <w:t xml:space="preserve"> - </w:t>
            </w:r>
            <w:r w:rsidR="001F04D4" w:rsidRPr="00862C84">
              <w:rPr>
                <w:rFonts w:ascii="Arial" w:hAnsi="Arial" w:cs="Arial"/>
                <w:lang w:val="pl-PL"/>
              </w:rPr>
              <w:t xml:space="preserve">lodowica -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godz.</w:t>
            </w:r>
          </w:p>
        </w:tc>
      </w:tr>
      <w:tr w:rsidR="007635F8" w:rsidRPr="00A8449D" w14:paraId="4E128BE9"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1A27329"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IV</w:t>
            </w:r>
          </w:p>
        </w:tc>
        <w:tc>
          <w:tcPr>
            <w:tcW w:w="0" w:type="auto"/>
            <w:tcBorders>
              <w:top w:val="outset" w:sz="6" w:space="0" w:color="auto"/>
              <w:left w:val="outset" w:sz="6" w:space="0" w:color="auto"/>
              <w:bottom w:val="outset" w:sz="6" w:space="0" w:color="auto"/>
              <w:right w:val="outset" w:sz="6" w:space="0" w:color="auto"/>
            </w:tcBorders>
            <w:vAlign w:val="center"/>
          </w:tcPr>
          <w:p w14:paraId="4D4195F1" w14:textId="77777777" w:rsidR="00862C84" w:rsidRDefault="001F04D4" w:rsidP="00FE1E66">
            <w:pPr>
              <w:rPr>
                <w:rFonts w:ascii="Arial" w:hAnsi="Arial" w:cs="Arial"/>
                <w:lang w:val="pl-PL"/>
              </w:rPr>
            </w:pPr>
            <w:r w:rsidRPr="001F04D4">
              <w:rPr>
                <w:rFonts w:ascii="Arial" w:hAnsi="Arial" w:cs="Arial"/>
                <w:lang w:val="pl-PL"/>
              </w:rPr>
              <w:t>Jezdnia odśnieżona na całej szerokości</w:t>
            </w:r>
            <w:r w:rsidR="00862C84">
              <w:rPr>
                <w:rFonts w:ascii="Arial" w:hAnsi="Arial" w:cs="Arial"/>
                <w:lang w:val="pl-PL"/>
              </w:rPr>
              <w:t>, a śliskość zimowa zlikwidowana na:</w:t>
            </w:r>
          </w:p>
          <w:p w14:paraId="180E9C69" w14:textId="77777777" w:rsidR="00862C84" w:rsidRDefault="00862C84" w:rsidP="00FE1E66">
            <w:pPr>
              <w:rPr>
                <w:rFonts w:ascii="Arial" w:hAnsi="Arial" w:cs="Arial"/>
                <w:lang w:val="pl-PL"/>
              </w:rPr>
            </w:pPr>
            <w:r>
              <w:rPr>
                <w:rFonts w:ascii="Arial" w:hAnsi="Arial" w:cs="Arial"/>
                <w:lang w:val="pl-PL"/>
              </w:rPr>
              <w:t>- krzyżowaniach z drogami,</w:t>
            </w:r>
          </w:p>
          <w:p w14:paraId="2E2BDF73" w14:textId="77777777" w:rsidR="00FA4044" w:rsidRDefault="00862C84" w:rsidP="00FE1E66">
            <w:pPr>
              <w:rPr>
                <w:rFonts w:ascii="Arial" w:hAnsi="Arial" w:cs="Arial"/>
                <w:lang w:val="pl-PL"/>
              </w:rPr>
            </w:pPr>
            <w:r>
              <w:rPr>
                <w:rFonts w:ascii="Arial" w:hAnsi="Arial" w:cs="Arial"/>
                <w:lang w:val="pl-PL"/>
              </w:rPr>
              <w:t>- skrzyżowaniach z koleją,</w:t>
            </w:r>
          </w:p>
          <w:p w14:paraId="0DEDAFC9" w14:textId="77777777" w:rsidR="00FA4044" w:rsidRDefault="00FA4044" w:rsidP="00FE1E66">
            <w:pPr>
              <w:rPr>
                <w:rFonts w:ascii="Arial" w:hAnsi="Arial" w:cs="Arial"/>
                <w:lang w:val="pl-PL"/>
              </w:rPr>
            </w:pPr>
            <w:r>
              <w:rPr>
                <w:rFonts w:ascii="Arial" w:hAnsi="Arial" w:cs="Arial"/>
                <w:lang w:val="pl-PL"/>
              </w:rPr>
              <w:t>- odcinkach o pochyleniu podłużnym &gt;4%</w:t>
            </w:r>
          </w:p>
          <w:p w14:paraId="16393846" w14:textId="77777777" w:rsidR="00FA4044" w:rsidRDefault="00FA4044" w:rsidP="00FE1E66">
            <w:pPr>
              <w:rPr>
                <w:rFonts w:ascii="Arial" w:hAnsi="Arial" w:cs="Arial"/>
                <w:lang w:val="pl-PL"/>
              </w:rPr>
            </w:pPr>
            <w:r>
              <w:rPr>
                <w:rFonts w:ascii="Arial" w:hAnsi="Arial" w:cs="Arial"/>
                <w:lang w:val="pl-PL"/>
              </w:rPr>
              <w:t>- przystankach autobusowych,</w:t>
            </w:r>
          </w:p>
          <w:p w14:paraId="7028AD61" w14:textId="03110BD4" w:rsidR="001F04D4" w:rsidRPr="001F04D4" w:rsidRDefault="00FA4044" w:rsidP="00FE1E66">
            <w:pPr>
              <w:rPr>
                <w:rFonts w:ascii="Arial" w:eastAsia="Arial Unicode MS" w:hAnsi="Arial" w:cs="Arial"/>
                <w:lang w:val="pl-PL"/>
              </w:rPr>
            </w:pPr>
            <w:r>
              <w:rPr>
                <w:rFonts w:ascii="Arial" w:hAnsi="Arial" w:cs="Arial"/>
                <w:lang w:val="pl-PL"/>
              </w:rPr>
              <w:t>- innych miejscach ustalonych przez zarząd drogi</w:t>
            </w:r>
            <w:r w:rsidR="001F04D4" w:rsidRPr="001F04D4">
              <w:rPr>
                <w:rFonts w:ascii="Arial" w:hAnsi="Arial" w:cs="Arial"/>
                <w:lang w:val="pl-PL"/>
              </w:rPr>
              <w:t> </w:t>
            </w:r>
          </w:p>
        </w:tc>
        <w:tc>
          <w:tcPr>
            <w:tcW w:w="0" w:type="auto"/>
            <w:tcBorders>
              <w:top w:val="outset" w:sz="6" w:space="0" w:color="auto"/>
              <w:left w:val="outset" w:sz="6" w:space="0" w:color="auto"/>
              <w:bottom w:val="outset" w:sz="6" w:space="0" w:color="auto"/>
              <w:right w:val="outset" w:sz="6" w:space="0" w:color="auto"/>
            </w:tcBorders>
            <w:vAlign w:val="center"/>
          </w:tcPr>
          <w:p w14:paraId="106EDCA6" w14:textId="6E980483" w:rsidR="001F04D4" w:rsidRPr="00FA4044" w:rsidRDefault="00FA4044" w:rsidP="00FA4044">
            <w:pPr>
              <w:spacing w:before="100" w:beforeAutospacing="1" w:after="100" w:afterAutospacing="1"/>
              <w:rPr>
                <w:rFonts w:ascii="Arial" w:hAnsi="Arial" w:cs="Arial"/>
                <w:lang w:val="pl-PL"/>
              </w:rPr>
            </w:pPr>
            <w:r w:rsidRPr="00FA4044">
              <w:rPr>
                <w:rFonts w:ascii="Arial" w:hAnsi="Arial" w:cs="Arial"/>
                <w:lang w:val="pl-PL"/>
              </w:rPr>
              <w:t xml:space="preserve">- śnieg </w:t>
            </w:r>
            <w:r w:rsidR="001F04D4" w:rsidRPr="00FA4044">
              <w:rPr>
                <w:rFonts w:ascii="Arial" w:hAnsi="Arial" w:cs="Arial"/>
                <w:lang w:val="pl-PL"/>
              </w:rPr>
              <w:t>luźny</w:t>
            </w:r>
            <w:r w:rsidRPr="00FA4044">
              <w:rPr>
                <w:rFonts w:ascii="Arial" w:hAnsi="Arial" w:cs="Arial"/>
                <w:lang w:val="pl-PL"/>
              </w:rPr>
              <w:t xml:space="preserve"> może zalegać </w:t>
            </w:r>
            <w:r w:rsidR="001F04D4" w:rsidRPr="00FA4044">
              <w:rPr>
                <w:rFonts w:ascii="Arial" w:hAnsi="Arial" w:cs="Arial"/>
                <w:lang w:val="pl-PL"/>
              </w:rPr>
              <w:t xml:space="preserve"> -</w:t>
            </w:r>
            <w:r w:rsidRPr="00FA4044">
              <w:rPr>
                <w:rFonts w:ascii="Arial" w:hAnsi="Arial" w:cs="Arial"/>
                <w:lang w:val="pl-PL"/>
              </w:rPr>
              <w:t xml:space="preserve"> do</w:t>
            </w:r>
            <w:r w:rsidR="001F04D4" w:rsidRPr="00FA4044">
              <w:rPr>
                <w:rFonts w:ascii="Arial" w:hAnsi="Arial" w:cs="Arial"/>
                <w:lang w:val="pl-PL"/>
              </w:rPr>
              <w:t xml:space="preserve"> 8godz. </w:t>
            </w:r>
            <w:r>
              <w:rPr>
                <w:rFonts w:ascii="Arial" w:hAnsi="Arial" w:cs="Arial"/>
                <w:lang w:val="pl-PL"/>
              </w:rPr>
              <w:t xml:space="preserve">                          – śnieg </w:t>
            </w:r>
            <w:r w:rsidR="001F04D4" w:rsidRPr="00FA4044">
              <w:rPr>
                <w:rFonts w:ascii="Arial" w:hAnsi="Arial" w:cs="Arial"/>
                <w:lang w:val="pl-PL"/>
              </w:rPr>
              <w:t xml:space="preserve">zajeżdżony </w:t>
            </w:r>
            <w:r w:rsidRPr="00FA4044">
              <w:rPr>
                <w:rFonts w:ascii="Arial" w:hAnsi="Arial" w:cs="Arial"/>
                <w:lang w:val="pl-PL"/>
              </w:rPr>
              <w:t xml:space="preserve">może </w:t>
            </w:r>
            <w:r w:rsidR="001F04D4" w:rsidRPr="00FA4044">
              <w:rPr>
                <w:rFonts w:ascii="Arial" w:hAnsi="Arial" w:cs="Arial"/>
                <w:lang w:val="pl-PL"/>
              </w:rPr>
              <w:t>występ</w:t>
            </w:r>
            <w:r w:rsidRPr="00FA4044">
              <w:rPr>
                <w:rFonts w:ascii="Arial" w:hAnsi="Arial" w:cs="Arial"/>
                <w:lang w:val="pl-PL"/>
              </w:rPr>
              <w:t xml:space="preserve">ować,                        - </w:t>
            </w:r>
            <w:r w:rsidR="001F04D4" w:rsidRPr="00FA4044">
              <w:rPr>
                <w:rFonts w:ascii="Arial" w:hAnsi="Arial" w:cs="Arial"/>
                <w:lang w:val="pl-PL"/>
              </w:rPr>
              <w:t xml:space="preserve">języki śnieżne </w:t>
            </w:r>
            <w:r w:rsidRPr="00FA4044">
              <w:rPr>
                <w:rFonts w:ascii="Arial" w:hAnsi="Arial" w:cs="Arial"/>
                <w:lang w:val="pl-PL"/>
              </w:rPr>
              <w:t xml:space="preserve">mogą </w:t>
            </w:r>
            <w:r w:rsidR="001F04D4" w:rsidRPr="00FA4044">
              <w:rPr>
                <w:rFonts w:ascii="Arial" w:hAnsi="Arial" w:cs="Arial"/>
                <w:lang w:val="pl-PL"/>
              </w:rPr>
              <w:t>występ</w:t>
            </w:r>
            <w:r w:rsidRPr="00FA4044">
              <w:rPr>
                <w:rFonts w:ascii="Arial" w:hAnsi="Arial" w:cs="Arial"/>
                <w:lang w:val="pl-PL"/>
              </w:rPr>
              <w:t>ować,</w:t>
            </w:r>
            <w:r w:rsidR="001F04D4" w:rsidRPr="00FA4044">
              <w:rPr>
                <w:rFonts w:ascii="Arial" w:hAnsi="Arial" w:cs="Arial"/>
                <w:lang w:val="pl-PL"/>
              </w:rPr>
              <w:t xml:space="preserve"> </w:t>
            </w:r>
            <w:r w:rsidRPr="00FA4044">
              <w:rPr>
                <w:rFonts w:ascii="Arial" w:hAnsi="Arial" w:cs="Arial"/>
                <w:lang w:val="pl-PL"/>
              </w:rPr>
              <w:t xml:space="preserve"> </w:t>
            </w:r>
            <w:r>
              <w:rPr>
                <w:rFonts w:ascii="Arial" w:hAnsi="Arial" w:cs="Arial"/>
                <w:lang w:val="pl-PL"/>
              </w:rPr>
              <w:t xml:space="preserve">                      - </w:t>
            </w:r>
            <w:r w:rsidR="001F04D4" w:rsidRPr="00FA4044">
              <w:rPr>
                <w:rFonts w:ascii="Arial" w:hAnsi="Arial" w:cs="Arial"/>
                <w:lang w:val="pl-PL"/>
              </w:rPr>
              <w:t>zaspy</w:t>
            </w:r>
            <w:r>
              <w:rPr>
                <w:rFonts w:ascii="Arial" w:hAnsi="Arial" w:cs="Arial"/>
                <w:lang w:val="pl-PL"/>
              </w:rPr>
              <w:t xml:space="preserve"> mogą występować </w:t>
            </w:r>
            <w:r w:rsidR="001F04D4" w:rsidRPr="00FA4044">
              <w:rPr>
                <w:rFonts w:ascii="Arial" w:hAnsi="Arial" w:cs="Arial"/>
                <w:lang w:val="pl-PL"/>
              </w:rPr>
              <w:t xml:space="preserve"> - do 8</w:t>
            </w:r>
            <w:r>
              <w:rPr>
                <w:rFonts w:ascii="Arial" w:hAnsi="Arial" w:cs="Arial"/>
                <w:lang w:val="pl-PL"/>
              </w:rPr>
              <w:t xml:space="preserve"> </w:t>
            </w:r>
            <w:r w:rsidR="001F04D4" w:rsidRPr="00FA4044">
              <w:rPr>
                <w:rFonts w:ascii="Arial" w:hAnsi="Arial" w:cs="Arial"/>
                <w:lang w:val="pl-PL"/>
              </w:rPr>
              <w:t>godz.</w:t>
            </w:r>
            <w:r>
              <w:rPr>
                <w:rFonts w:ascii="Arial" w:hAnsi="Arial" w:cs="Arial"/>
                <w:lang w:val="pl-PL"/>
              </w:rPr>
              <w:t xml:space="preserve">                     </w:t>
            </w:r>
            <w:r w:rsidR="001F04D4" w:rsidRPr="001F04D4">
              <w:rPr>
                <w:rFonts w:ascii="Arial" w:hAnsi="Arial" w:cs="Arial"/>
                <w:lang w:val="pl-PL"/>
              </w:rPr>
              <w:t>Dopuszcza się przerwy w komunikacji do 8</w:t>
            </w:r>
            <w:r>
              <w:rPr>
                <w:rFonts w:ascii="Arial" w:hAnsi="Arial" w:cs="Arial"/>
                <w:lang w:val="pl-PL"/>
              </w:rPr>
              <w:t xml:space="preserve"> </w:t>
            </w:r>
            <w:r w:rsidR="001F04D4" w:rsidRPr="001F04D4">
              <w:rPr>
                <w:rFonts w:ascii="Arial" w:hAnsi="Arial" w:cs="Arial"/>
                <w:lang w:val="pl-PL"/>
              </w:rPr>
              <w:t>godz. </w:t>
            </w:r>
          </w:p>
        </w:tc>
        <w:tc>
          <w:tcPr>
            <w:tcW w:w="0" w:type="auto"/>
            <w:tcBorders>
              <w:top w:val="outset" w:sz="6" w:space="0" w:color="auto"/>
              <w:left w:val="outset" w:sz="6" w:space="0" w:color="auto"/>
              <w:bottom w:val="outset" w:sz="6" w:space="0" w:color="auto"/>
              <w:right w:val="outset" w:sz="6" w:space="0" w:color="auto"/>
            </w:tcBorders>
            <w:vAlign w:val="center"/>
          </w:tcPr>
          <w:p w14:paraId="349D1AE6" w14:textId="77777777" w:rsidR="00A8449D" w:rsidRPr="00A8449D" w:rsidRDefault="00A8449D" w:rsidP="00A8449D">
            <w:pPr>
              <w:rPr>
                <w:rFonts w:ascii="Arial" w:hAnsi="Arial" w:cs="Arial"/>
                <w:lang w:val="pl-PL"/>
              </w:rPr>
            </w:pPr>
            <w:r w:rsidRPr="00A8449D">
              <w:rPr>
                <w:rFonts w:ascii="Arial" w:hAnsi="Arial" w:cs="Arial"/>
                <w:lang w:val="pl-PL"/>
              </w:rPr>
              <w:t>W miejscach wymienionych w kol. 2:</w:t>
            </w:r>
          </w:p>
          <w:p w14:paraId="0A1DB8D5" w14:textId="4CC7D820" w:rsidR="00A8449D"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gołoledź  do 8 godz. </w:t>
            </w:r>
          </w:p>
          <w:p w14:paraId="794102BA" w14:textId="346EC0E3" w:rsidR="001F04D4"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śliskość pośniegowa – do 10 godz. </w:t>
            </w:r>
            <w:r>
              <w:rPr>
                <w:rFonts w:ascii="Arial" w:hAnsi="Arial" w:cs="Arial"/>
                <w:lang w:val="pl-PL"/>
              </w:rPr>
              <w:t xml:space="preserve">    - </w:t>
            </w:r>
            <w:r w:rsidRPr="00A8449D">
              <w:rPr>
                <w:rFonts w:ascii="Arial" w:hAnsi="Arial" w:cs="Arial"/>
                <w:lang w:val="pl-PL"/>
              </w:rPr>
              <w:t>lodowica -  do 8 godz</w:t>
            </w:r>
            <w:r>
              <w:rPr>
                <w:rFonts w:ascii="Arial" w:hAnsi="Arial" w:cs="Arial"/>
                <w:lang w:val="pl-PL"/>
              </w:rPr>
              <w:t>.</w:t>
            </w:r>
          </w:p>
        </w:tc>
      </w:tr>
      <w:tr w:rsidR="007635F8" w:rsidRPr="002D2FD0" w14:paraId="382F3DD2"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388E4AAD" w14:textId="77777777" w:rsidR="001F04D4" w:rsidRPr="00A8449D" w:rsidRDefault="001F04D4" w:rsidP="00FE1E66">
            <w:pPr>
              <w:jc w:val="center"/>
              <w:rPr>
                <w:rFonts w:ascii="Arial" w:hAnsi="Arial" w:cs="Arial"/>
                <w:b/>
                <w:bCs/>
                <w:lang w:val="pl-PL"/>
              </w:rPr>
            </w:pPr>
          </w:p>
          <w:p w14:paraId="45D3B14E" w14:textId="77777777" w:rsidR="001F04D4" w:rsidRPr="00400C22" w:rsidRDefault="001F04D4" w:rsidP="00FE1E66">
            <w:pPr>
              <w:jc w:val="center"/>
              <w:rPr>
                <w:rFonts w:ascii="Arial" w:hAnsi="Arial" w:cs="Arial"/>
                <w:b/>
                <w:bCs/>
                <w:sz w:val="28"/>
                <w:szCs w:val="28"/>
              </w:rPr>
            </w:pPr>
            <w:r w:rsidRPr="00400C22">
              <w:rPr>
                <w:rFonts w:ascii="Arial" w:hAnsi="Arial" w:cs="Arial"/>
                <w:b/>
                <w:bCs/>
                <w:sz w:val="28"/>
                <w:szCs w:val="28"/>
              </w:rPr>
              <w:t>V</w:t>
            </w:r>
          </w:p>
          <w:p w14:paraId="6545CABC" w14:textId="77777777" w:rsidR="001F04D4" w:rsidRPr="002D2FD0" w:rsidRDefault="001F04D4" w:rsidP="00FE1E66">
            <w:pPr>
              <w:jc w:val="center"/>
              <w:rPr>
                <w:rFonts w:ascii="Arial" w:hAnsi="Arial" w:cs="Arial"/>
                <w:b/>
                <w:bCs/>
              </w:rPr>
            </w:pPr>
          </w:p>
          <w:p w14:paraId="417F807D" w14:textId="77777777" w:rsidR="001F04D4" w:rsidRPr="002D2FD0" w:rsidRDefault="001F04D4" w:rsidP="00FE1E66">
            <w:pPr>
              <w:jc w:val="cente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tcPr>
          <w:p w14:paraId="53710E5B" w14:textId="1E735996" w:rsidR="001F04D4" w:rsidRPr="001F04D4" w:rsidRDefault="001F04D4" w:rsidP="00FE1E66">
            <w:pPr>
              <w:rPr>
                <w:rFonts w:ascii="Arial" w:hAnsi="Arial" w:cs="Arial"/>
                <w:lang w:val="pl-PL"/>
              </w:rPr>
            </w:pPr>
            <w:r w:rsidRPr="001F04D4">
              <w:rPr>
                <w:rFonts w:ascii="Arial" w:hAnsi="Arial" w:cs="Arial"/>
                <w:lang w:val="pl-PL"/>
              </w:rPr>
              <w:t xml:space="preserve">Jezdnia odśnieżana (w miejscach zasp – odśnieżony </w:t>
            </w:r>
            <w:r w:rsidR="007635F8">
              <w:rPr>
                <w:rFonts w:ascii="Arial" w:hAnsi="Arial" w:cs="Arial"/>
                <w:lang w:val="pl-PL"/>
              </w:rPr>
              <w:t xml:space="preserve">jest </w:t>
            </w:r>
            <w:r w:rsidRPr="001F04D4">
              <w:rPr>
                <w:rFonts w:ascii="Arial" w:hAnsi="Arial" w:cs="Arial"/>
                <w:lang w:val="pl-PL"/>
              </w:rPr>
              <w:t>co najmniej jeden pas ruchu z wykonaniem mijanek)</w:t>
            </w:r>
            <w:r w:rsidR="007635F8">
              <w:rPr>
                <w:rFonts w:ascii="Arial" w:hAnsi="Arial" w:cs="Arial"/>
                <w:lang w:val="pl-PL"/>
              </w:rPr>
              <w:t xml:space="preserve"> i</w:t>
            </w:r>
            <w:r w:rsidRPr="001F04D4">
              <w:rPr>
                <w:rFonts w:ascii="Arial" w:hAnsi="Arial" w:cs="Arial"/>
                <w:lang w:val="pl-PL"/>
              </w:rPr>
              <w:t xml:space="preserve">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556795DC" w14:textId="10D1FD55" w:rsidR="001F04D4" w:rsidRPr="001F04D4" w:rsidRDefault="007635F8" w:rsidP="007635F8">
            <w:pPr>
              <w:suppressAutoHyphens w:val="0"/>
              <w:spacing w:before="100" w:beforeAutospacing="1" w:after="100" w:afterAutospacing="1"/>
              <w:rPr>
                <w:rFonts w:ascii="Arial" w:hAnsi="Arial" w:cs="Arial"/>
                <w:lang w:val="pl-PL"/>
              </w:rPr>
            </w:pPr>
            <w:r>
              <w:rPr>
                <w:rFonts w:ascii="Arial" w:hAnsi="Arial" w:cs="Arial"/>
                <w:lang w:val="pl-PL"/>
              </w:rPr>
              <w:t xml:space="preserve">- </w:t>
            </w:r>
            <w:r w:rsidR="001F04D4" w:rsidRPr="007635F8">
              <w:rPr>
                <w:rFonts w:ascii="Arial" w:hAnsi="Arial" w:cs="Arial"/>
                <w:lang w:val="pl-PL"/>
              </w:rPr>
              <w:t xml:space="preserve">śnieg luźny </w:t>
            </w:r>
            <w:r w:rsidRPr="007635F8">
              <w:rPr>
                <w:rFonts w:ascii="Arial" w:hAnsi="Arial" w:cs="Arial"/>
                <w:lang w:val="pl-PL"/>
              </w:rPr>
              <w:t xml:space="preserve">może zalegać - </w:t>
            </w:r>
            <w:r w:rsidR="001F04D4" w:rsidRPr="007635F8">
              <w:rPr>
                <w:rFonts w:ascii="Arial" w:hAnsi="Arial" w:cs="Arial"/>
                <w:lang w:val="pl-PL"/>
              </w:rPr>
              <w:t xml:space="preserve">do 16 godz. </w:t>
            </w:r>
            <w:r>
              <w:rPr>
                <w:rFonts w:ascii="Arial" w:hAnsi="Arial" w:cs="Arial"/>
                <w:lang w:val="pl-PL"/>
              </w:rPr>
              <w:t xml:space="preserve">                              - </w:t>
            </w:r>
            <w:r w:rsidR="001F04D4" w:rsidRPr="007635F8">
              <w:rPr>
                <w:rFonts w:ascii="Arial" w:hAnsi="Arial" w:cs="Arial"/>
                <w:lang w:val="pl-PL"/>
              </w:rPr>
              <w:t xml:space="preserve">zajeżdżony śnieg </w:t>
            </w:r>
            <w:r w:rsidRPr="007635F8">
              <w:rPr>
                <w:rFonts w:ascii="Arial" w:hAnsi="Arial" w:cs="Arial"/>
                <w:lang w:val="pl-PL"/>
              </w:rPr>
              <w:t xml:space="preserve">może </w:t>
            </w:r>
            <w:r w:rsidR="001F04D4" w:rsidRPr="007635F8">
              <w:rPr>
                <w:rFonts w:ascii="Arial" w:hAnsi="Arial" w:cs="Arial"/>
                <w:lang w:val="pl-PL"/>
              </w:rPr>
              <w:t>występ</w:t>
            </w:r>
            <w:r w:rsidRPr="007635F8">
              <w:rPr>
                <w:rFonts w:ascii="Arial" w:hAnsi="Arial" w:cs="Arial"/>
                <w:lang w:val="pl-PL"/>
              </w:rPr>
              <w:t xml:space="preserve">ować,                              - </w:t>
            </w:r>
            <w:r w:rsidR="001F04D4" w:rsidRPr="007635F8">
              <w:rPr>
                <w:rFonts w:ascii="Arial" w:hAnsi="Arial" w:cs="Arial"/>
                <w:lang w:val="pl-PL"/>
              </w:rPr>
              <w:t xml:space="preserve">nabój śnieżny </w:t>
            </w:r>
            <w:r w:rsidRPr="007635F8">
              <w:rPr>
                <w:rFonts w:ascii="Arial" w:hAnsi="Arial" w:cs="Arial"/>
                <w:lang w:val="pl-PL"/>
              </w:rPr>
              <w:t xml:space="preserve">może występować, </w:t>
            </w:r>
            <w:r>
              <w:rPr>
                <w:rFonts w:ascii="Arial" w:hAnsi="Arial" w:cs="Arial"/>
                <w:lang w:val="pl-PL"/>
              </w:rPr>
              <w:t xml:space="preserve">                                    - </w:t>
            </w:r>
            <w:r w:rsidR="001F04D4" w:rsidRPr="007635F8">
              <w:rPr>
                <w:rFonts w:ascii="Arial" w:hAnsi="Arial" w:cs="Arial"/>
                <w:lang w:val="pl-PL"/>
              </w:rPr>
              <w:t xml:space="preserve">zaspy </w:t>
            </w:r>
            <w:r w:rsidRPr="007635F8">
              <w:rPr>
                <w:rFonts w:ascii="Arial" w:hAnsi="Arial" w:cs="Arial"/>
                <w:lang w:val="pl-PL"/>
              </w:rPr>
              <w:t>mogą występować -</w:t>
            </w:r>
            <w:r w:rsidR="001F04D4" w:rsidRPr="007635F8">
              <w:rPr>
                <w:rFonts w:ascii="Arial" w:hAnsi="Arial" w:cs="Arial"/>
                <w:lang w:val="pl-PL"/>
              </w:rPr>
              <w:t xml:space="preserve"> do 24 godz.</w:t>
            </w:r>
            <w:r>
              <w:rPr>
                <w:rFonts w:ascii="Arial" w:hAnsi="Arial" w:cs="Arial"/>
                <w:lang w:val="pl-PL"/>
              </w:rPr>
              <w:t xml:space="preserve">                      </w:t>
            </w:r>
            <w:r w:rsidR="001F04D4" w:rsidRPr="001F04D4">
              <w:rPr>
                <w:rFonts w:ascii="Arial" w:hAnsi="Arial" w:cs="Arial"/>
                <w:lang w:val="pl-PL"/>
              </w:rPr>
              <w:t>Dopuszcza się przerwy w komunikacji do 24 godz. </w:t>
            </w:r>
          </w:p>
        </w:tc>
        <w:tc>
          <w:tcPr>
            <w:tcW w:w="0" w:type="auto"/>
            <w:tcBorders>
              <w:top w:val="outset" w:sz="6" w:space="0" w:color="auto"/>
              <w:left w:val="outset" w:sz="6" w:space="0" w:color="auto"/>
              <w:bottom w:val="outset" w:sz="6" w:space="0" w:color="auto"/>
              <w:right w:val="outset" w:sz="6" w:space="0" w:color="auto"/>
            </w:tcBorders>
            <w:vAlign w:val="center"/>
          </w:tcPr>
          <w:p w14:paraId="01ED0D4A" w14:textId="77777777" w:rsidR="001F04D4" w:rsidRPr="003F6D63" w:rsidRDefault="001F04D4" w:rsidP="00FE1E66">
            <w:pPr>
              <w:rPr>
                <w:rFonts w:ascii="Arial" w:hAnsi="Arial" w:cs="Arial"/>
                <w:lang w:val="pl-PL"/>
              </w:rPr>
            </w:pPr>
            <w:r w:rsidRPr="003F6D63">
              <w:rPr>
                <w:rFonts w:ascii="Arial" w:hAnsi="Arial" w:cs="Arial"/>
                <w:lang w:val="pl-PL"/>
              </w:rPr>
              <w:t>W miejscach ustalonych:</w:t>
            </w:r>
          </w:p>
          <w:p w14:paraId="7E2386BA" w14:textId="1D336ED6" w:rsidR="001F04D4" w:rsidRPr="003F6D63" w:rsidRDefault="007635F8" w:rsidP="007635F8">
            <w:pPr>
              <w:suppressAutoHyphens w:val="0"/>
              <w:spacing w:before="100" w:beforeAutospacing="1" w:after="100" w:afterAutospacing="1"/>
              <w:rPr>
                <w:rFonts w:ascii="Arial" w:hAnsi="Arial" w:cs="Arial"/>
                <w:lang w:val="pl-PL"/>
              </w:rPr>
            </w:pPr>
            <w:r w:rsidRPr="003F6D63">
              <w:rPr>
                <w:rFonts w:ascii="Arial" w:hAnsi="Arial" w:cs="Arial"/>
                <w:lang w:val="pl-PL"/>
              </w:rPr>
              <w:t xml:space="preserve">- </w:t>
            </w:r>
            <w:r w:rsidR="001F04D4" w:rsidRPr="003F6D63">
              <w:rPr>
                <w:rFonts w:ascii="Arial" w:hAnsi="Arial" w:cs="Arial"/>
                <w:lang w:val="pl-PL"/>
              </w:rPr>
              <w:t xml:space="preserve">gołoledź - </w:t>
            </w:r>
            <w:r w:rsidRPr="003F6D63">
              <w:rPr>
                <w:rFonts w:ascii="Arial" w:hAnsi="Arial" w:cs="Arial"/>
                <w:lang w:val="pl-PL"/>
              </w:rPr>
              <w:t xml:space="preserve"> do </w:t>
            </w:r>
            <w:r w:rsidR="001F04D4" w:rsidRPr="003F6D63">
              <w:rPr>
                <w:rFonts w:ascii="Arial" w:hAnsi="Arial" w:cs="Arial"/>
                <w:lang w:val="pl-PL"/>
              </w:rPr>
              <w:t>8</w:t>
            </w:r>
            <w:r w:rsidRPr="003F6D63">
              <w:rPr>
                <w:rFonts w:ascii="Arial" w:hAnsi="Arial" w:cs="Arial"/>
                <w:lang w:val="pl-PL"/>
              </w:rPr>
              <w:t xml:space="preserve"> </w:t>
            </w:r>
            <w:r w:rsidR="001F04D4" w:rsidRPr="003F6D63">
              <w:rPr>
                <w:rFonts w:ascii="Arial" w:hAnsi="Arial" w:cs="Arial"/>
                <w:lang w:val="pl-PL"/>
              </w:rPr>
              <w:t xml:space="preserve">godz. </w:t>
            </w:r>
          </w:p>
          <w:p w14:paraId="33F48C47" w14:textId="1AFC992D" w:rsidR="001F04D4" w:rsidRPr="002D2FD0" w:rsidRDefault="007635F8" w:rsidP="007635F8">
            <w:pPr>
              <w:suppressAutoHyphens w:val="0"/>
              <w:spacing w:before="100" w:beforeAutospacing="1" w:after="100" w:afterAutospacing="1"/>
              <w:rPr>
                <w:rFonts w:ascii="Arial" w:hAnsi="Arial" w:cs="Arial"/>
              </w:rPr>
            </w:pPr>
            <w:r>
              <w:rPr>
                <w:rFonts w:ascii="Arial" w:hAnsi="Arial" w:cs="Arial"/>
              </w:rPr>
              <w:t xml:space="preserve">- </w:t>
            </w:r>
            <w:r w:rsidR="001F04D4" w:rsidRPr="002D2FD0">
              <w:rPr>
                <w:rFonts w:ascii="Arial" w:hAnsi="Arial" w:cs="Arial"/>
              </w:rPr>
              <w:t xml:space="preserve">śliskość pośniegowa - występuje  </w:t>
            </w:r>
          </w:p>
          <w:p w14:paraId="47B65031" w14:textId="77777777" w:rsidR="001F04D4" w:rsidRPr="002D2FD0" w:rsidRDefault="001F04D4" w:rsidP="00FE1E66">
            <w:pPr>
              <w:rPr>
                <w:rFonts w:ascii="Arial" w:hAnsi="Arial" w:cs="Arial"/>
              </w:rPr>
            </w:pPr>
          </w:p>
        </w:tc>
      </w:tr>
    </w:tbl>
    <w:p w14:paraId="076368D9" w14:textId="77777777" w:rsidR="001F04D4" w:rsidRPr="002D2FD0" w:rsidRDefault="001F04D4" w:rsidP="001F04D4">
      <w:pPr>
        <w:ind w:left="360"/>
      </w:pPr>
    </w:p>
    <w:p w14:paraId="0BBA1238" w14:textId="77777777" w:rsidR="001F04D4" w:rsidRPr="002D2FD0" w:rsidRDefault="001F04D4" w:rsidP="001F04D4"/>
    <w:p w14:paraId="09330584" w14:textId="77777777" w:rsidR="001F04D4" w:rsidRDefault="001F04D4"/>
    <w:sectPr w:rsidR="001F0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2A25" w14:textId="77777777" w:rsidR="009618EA" w:rsidRDefault="009618EA">
      <w:r>
        <w:separator/>
      </w:r>
    </w:p>
  </w:endnote>
  <w:endnote w:type="continuationSeparator" w:id="0">
    <w:p w14:paraId="6DA11D71" w14:textId="77777777" w:rsidR="009618EA" w:rsidRDefault="0096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2526" w14:textId="77777777" w:rsidR="00714573" w:rsidRDefault="007145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EndPr/>
    <w:sdtContent>
      <w:p w14:paraId="601402FA" w14:textId="77777777" w:rsidR="00714573" w:rsidRDefault="0071457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714573" w:rsidRDefault="00714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AD43" w14:textId="77777777" w:rsidR="00714573" w:rsidRDefault="0071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D868" w14:textId="77777777" w:rsidR="009618EA" w:rsidRDefault="009618EA">
      <w:r>
        <w:separator/>
      </w:r>
    </w:p>
  </w:footnote>
  <w:footnote w:type="continuationSeparator" w:id="0">
    <w:p w14:paraId="41D46BFF" w14:textId="77777777" w:rsidR="009618EA" w:rsidRDefault="0096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44E3" w14:textId="77777777" w:rsidR="00714573" w:rsidRDefault="007145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EA7" w14:textId="77777777" w:rsidR="00714573" w:rsidRDefault="007145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BA8" w14:textId="77777777" w:rsidR="00714573" w:rsidRDefault="007145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5"/>
  </w:num>
  <w:num w:numId="23">
    <w:abstractNumId w:val="19"/>
  </w:num>
  <w:num w:numId="24">
    <w:abstractNumId w:val="18"/>
  </w:num>
  <w:num w:numId="25">
    <w:abstractNumId w:val="1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301AE"/>
    <w:rsid w:val="00050CFF"/>
    <w:rsid w:val="0012717E"/>
    <w:rsid w:val="001B5AAE"/>
    <w:rsid w:val="001F04D4"/>
    <w:rsid w:val="002537B4"/>
    <w:rsid w:val="002C5F62"/>
    <w:rsid w:val="002D1C54"/>
    <w:rsid w:val="002E327B"/>
    <w:rsid w:val="002E7447"/>
    <w:rsid w:val="002F1022"/>
    <w:rsid w:val="00320B78"/>
    <w:rsid w:val="0033760F"/>
    <w:rsid w:val="00397EF4"/>
    <w:rsid w:val="003D1DA2"/>
    <w:rsid w:val="003F6D63"/>
    <w:rsid w:val="00491F87"/>
    <w:rsid w:val="00507869"/>
    <w:rsid w:val="005B0F05"/>
    <w:rsid w:val="00697F25"/>
    <w:rsid w:val="006F5447"/>
    <w:rsid w:val="00714573"/>
    <w:rsid w:val="00720E92"/>
    <w:rsid w:val="00741A50"/>
    <w:rsid w:val="007547BB"/>
    <w:rsid w:val="007635F8"/>
    <w:rsid w:val="00805E50"/>
    <w:rsid w:val="00816263"/>
    <w:rsid w:val="00836667"/>
    <w:rsid w:val="00862C84"/>
    <w:rsid w:val="008865BD"/>
    <w:rsid w:val="009507CD"/>
    <w:rsid w:val="00950874"/>
    <w:rsid w:val="009618EA"/>
    <w:rsid w:val="00991A94"/>
    <w:rsid w:val="009C4B95"/>
    <w:rsid w:val="00A8449D"/>
    <w:rsid w:val="00AA0258"/>
    <w:rsid w:val="00AE14CC"/>
    <w:rsid w:val="00B457DD"/>
    <w:rsid w:val="00B76425"/>
    <w:rsid w:val="00B924E1"/>
    <w:rsid w:val="00BE53F1"/>
    <w:rsid w:val="00C06A03"/>
    <w:rsid w:val="00C75B26"/>
    <w:rsid w:val="00D61AA4"/>
    <w:rsid w:val="00DC79F5"/>
    <w:rsid w:val="00E81C98"/>
    <w:rsid w:val="00E857A9"/>
    <w:rsid w:val="00EF3030"/>
    <w:rsid w:val="00F1069F"/>
    <w:rsid w:val="00F4267C"/>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26</Pages>
  <Words>10893</Words>
  <Characters>65362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15</cp:revision>
  <dcterms:created xsi:type="dcterms:W3CDTF">2021-10-16T07:49:00Z</dcterms:created>
  <dcterms:modified xsi:type="dcterms:W3CDTF">2021-11-19T14:00:00Z</dcterms:modified>
</cp:coreProperties>
</file>