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870CA" w14:textId="77777777" w:rsidR="00EE1571" w:rsidRDefault="00834C61" w:rsidP="00EE1571">
      <w:pPr>
        <w:ind w:right="-261"/>
        <w:jc w:val="right"/>
        <w:rPr>
          <w:rFonts w:ascii="Times New Roman" w:hAnsi="Times New Roman" w:cs="Times New Roman"/>
          <w:b/>
        </w:rPr>
      </w:pPr>
      <w:r>
        <w:rPr>
          <w:rFonts w:ascii="Times New Roman" w:hAnsi="Times New Roman" w:cs="Times New Roman"/>
          <w:b/>
        </w:rPr>
        <w:t>Część II</w:t>
      </w:r>
      <w:r w:rsidR="00EE1571">
        <w:rPr>
          <w:rFonts w:ascii="Times New Roman" w:hAnsi="Times New Roman" w:cs="Times New Roman"/>
          <w:b/>
        </w:rPr>
        <w:t xml:space="preserve"> SIWZ</w:t>
      </w:r>
      <w:r>
        <w:rPr>
          <w:rFonts w:ascii="Times New Roman" w:hAnsi="Times New Roman" w:cs="Times New Roman"/>
          <w:b/>
        </w:rPr>
        <w:t xml:space="preserve"> – Wzór Umowy</w:t>
      </w:r>
    </w:p>
    <w:p w14:paraId="315BF24A" w14:textId="77777777" w:rsidR="00661676" w:rsidRDefault="00661676" w:rsidP="00680B1E">
      <w:pPr>
        <w:jc w:val="center"/>
        <w:rPr>
          <w:rFonts w:ascii="Times New Roman" w:hAnsi="Times New Roman" w:cs="Times New Roman"/>
          <w:b/>
        </w:rPr>
      </w:pPr>
      <w:r>
        <w:rPr>
          <w:rFonts w:ascii="Times New Roman" w:hAnsi="Times New Roman" w:cs="Times New Roman"/>
          <w:b/>
        </w:rPr>
        <w:t xml:space="preserve">                             </w:t>
      </w:r>
    </w:p>
    <w:p w14:paraId="2F6AD2EE" w14:textId="77777777" w:rsidR="00661676" w:rsidRDefault="00661676" w:rsidP="00680B1E">
      <w:pPr>
        <w:jc w:val="center"/>
        <w:rPr>
          <w:rFonts w:ascii="Times New Roman" w:hAnsi="Times New Roman" w:cs="Times New Roman"/>
          <w:b/>
        </w:rPr>
      </w:pPr>
      <w:r>
        <w:rPr>
          <w:rFonts w:ascii="Times New Roman" w:hAnsi="Times New Roman" w:cs="Times New Roman"/>
          <w:b/>
        </w:rPr>
        <w:t xml:space="preserve">                    </w:t>
      </w:r>
      <w:r w:rsidRPr="00C67F16">
        <w:rPr>
          <w:rFonts w:ascii="Times New Roman" w:hAnsi="Times New Roman" w:cs="Times New Roman"/>
          <w:b/>
        </w:rPr>
        <w:t>UMOWA Nr …</w:t>
      </w:r>
      <w:r>
        <w:rPr>
          <w:rFonts w:ascii="Times New Roman" w:hAnsi="Times New Roman" w:cs="Times New Roman"/>
          <w:b/>
        </w:rPr>
        <w:t>………………………….</w:t>
      </w:r>
      <w:r w:rsidRPr="00C67F16">
        <w:rPr>
          <w:rFonts w:ascii="Times New Roman" w:hAnsi="Times New Roman" w:cs="Times New Roman"/>
          <w:b/>
        </w:rPr>
        <w:t xml:space="preserve"> </w:t>
      </w:r>
    </w:p>
    <w:p w14:paraId="302ACA54" w14:textId="77777777" w:rsidR="00661676" w:rsidRPr="00C67F16" w:rsidRDefault="00661676" w:rsidP="00680B1E">
      <w:pPr>
        <w:jc w:val="center"/>
        <w:rPr>
          <w:rFonts w:ascii="Times New Roman" w:hAnsi="Times New Roman" w:cs="Times New Roman"/>
          <w:b/>
        </w:rPr>
      </w:pPr>
    </w:p>
    <w:p w14:paraId="74A0D87F"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zawarta w </w:t>
      </w:r>
      <w:r w:rsidR="00CA5ED1">
        <w:rPr>
          <w:rFonts w:ascii="Times New Roman" w:hAnsi="Times New Roman" w:cs="Times New Roman"/>
        </w:rPr>
        <w:t>Trzebnicy</w:t>
      </w:r>
      <w:r w:rsidRPr="00C67F16">
        <w:rPr>
          <w:rFonts w:ascii="Times New Roman" w:hAnsi="Times New Roman" w:cs="Times New Roman"/>
        </w:rPr>
        <w:t xml:space="preserve"> w dniu ………………..</w:t>
      </w:r>
      <w:r w:rsidRPr="00C67F16">
        <w:rPr>
          <w:rFonts w:ascii="Times New Roman" w:hAnsi="Times New Roman" w:cs="Times New Roman"/>
          <w:b/>
          <w:bCs/>
        </w:rPr>
        <w:t xml:space="preserve"> 201</w:t>
      </w:r>
      <w:r w:rsidR="00C65DDE">
        <w:rPr>
          <w:rFonts w:ascii="Times New Roman" w:hAnsi="Times New Roman" w:cs="Times New Roman"/>
          <w:b/>
          <w:bCs/>
        </w:rPr>
        <w:t>9</w:t>
      </w:r>
      <w:r w:rsidRPr="00C67F16">
        <w:rPr>
          <w:rFonts w:ascii="Times New Roman" w:hAnsi="Times New Roman" w:cs="Times New Roman"/>
        </w:rPr>
        <w:t xml:space="preserve"> roku, pomiędzy: </w:t>
      </w:r>
    </w:p>
    <w:p w14:paraId="599E7420" w14:textId="77777777" w:rsidR="00023CF4" w:rsidRDefault="00023CF4" w:rsidP="00023CF4">
      <w:pPr>
        <w:jc w:val="both"/>
        <w:rPr>
          <w:rFonts w:ascii="Times New Roman" w:hAnsi="Times New Roman" w:cs="Times New Roman"/>
          <w:b/>
        </w:rPr>
      </w:pPr>
      <w:r w:rsidRPr="00023CF4">
        <w:rPr>
          <w:rFonts w:ascii="Times New Roman" w:hAnsi="Times New Roman" w:cs="Times New Roman"/>
          <w:b/>
          <w:bCs/>
        </w:rPr>
        <w:t>Powiatem Trzebnickim</w:t>
      </w:r>
      <w:r w:rsidRPr="00023CF4">
        <w:rPr>
          <w:rFonts w:ascii="Times New Roman" w:hAnsi="Times New Roman" w:cs="Times New Roman"/>
          <w:b/>
        </w:rPr>
        <w:t xml:space="preserve">, ul. Ks. Dz. W. Bochenka 6, 55-100 Trzebnica NIP: 915-16-05-763 - </w:t>
      </w:r>
      <w:r w:rsidRPr="00023CF4">
        <w:rPr>
          <w:rFonts w:ascii="Times New Roman" w:hAnsi="Times New Roman" w:cs="Times New Roman"/>
          <w:b/>
          <w:bCs/>
        </w:rPr>
        <w:t>Zarządem Dróg Powiatowych w Trzebnicy</w:t>
      </w:r>
      <w:r w:rsidRPr="00023CF4">
        <w:rPr>
          <w:rFonts w:ascii="Times New Roman" w:hAnsi="Times New Roman" w:cs="Times New Roman"/>
          <w:b/>
        </w:rPr>
        <w:t xml:space="preserve">, ul. Łączna 1 c,  55-100 Trzebnica, </w:t>
      </w:r>
    </w:p>
    <w:p w14:paraId="2ED9D05C" w14:textId="77777777" w:rsidR="00023CF4" w:rsidRDefault="00023CF4" w:rsidP="00023CF4">
      <w:pPr>
        <w:jc w:val="both"/>
        <w:rPr>
          <w:rFonts w:ascii="Times New Roman" w:hAnsi="Times New Roman" w:cs="Times New Roman"/>
          <w:b/>
        </w:rPr>
      </w:pPr>
      <w:r w:rsidRPr="00023CF4">
        <w:rPr>
          <w:rFonts w:ascii="Times New Roman" w:hAnsi="Times New Roman" w:cs="Times New Roman"/>
          <w:b/>
        </w:rPr>
        <w:t xml:space="preserve">NIP: 915-16-26-021, </w:t>
      </w:r>
    </w:p>
    <w:p w14:paraId="751B2000" w14:textId="77777777" w:rsidR="00023CF4" w:rsidRDefault="00023CF4" w:rsidP="00023CF4">
      <w:pPr>
        <w:jc w:val="both"/>
        <w:rPr>
          <w:rFonts w:ascii="Times New Roman" w:hAnsi="Times New Roman" w:cs="Times New Roman"/>
          <w:b/>
        </w:rPr>
      </w:pPr>
      <w:r w:rsidRPr="00023CF4">
        <w:rPr>
          <w:rFonts w:ascii="Times New Roman" w:hAnsi="Times New Roman" w:cs="Times New Roman"/>
          <w:b/>
        </w:rPr>
        <w:t xml:space="preserve">REGON: 932712041,  </w:t>
      </w:r>
    </w:p>
    <w:p w14:paraId="2CA7A440" w14:textId="77777777" w:rsidR="00023CF4" w:rsidRPr="00023CF4" w:rsidRDefault="00023CF4" w:rsidP="00023CF4">
      <w:pPr>
        <w:jc w:val="both"/>
        <w:rPr>
          <w:rFonts w:ascii="Times New Roman" w:hAnsi="Times New Roman" w:cs="Times New Roman"/>
          <w:b/>
        </w:rPr>
      </w:pPr>
      <w:r w:rsidRPr="00023CF4">
        <w:rPr>
          <w:rFonts w:ascii="Times New Roman" w:hAnsi="Times New Roman" w:cs="Times New Roman"/>
          <w:b/>
        </w:rPr>
        <w:t>w imieniu którego działają:</w:t>
      </w:r>
    </w:p>
    <w:p w14:paraId="3654F5A8" w14:textId="77777777" w:rsidR="00023CF4" w:rsidRPr="00023CF4" w:rsidRDefault="00023CF4" w:rsidP="00023CF4">
      <w:pPr>
        <w:jc w:val="both"/>
        <w:rPr>
          <w:rFonts w:ascii="Times New Roman" w:hAnsi="Times New Roman" w:cs="Times New Roman"/>
          <w:b/>
        </w:rPr>
      </w:pPr>
      <w:r w:rsidRPr="00023CF4">
        <w:rPr>
          <w:rFonts w:ascii="Times New Roman" w:hAnsi="Times New Roman" w:cs="Times New Roman"/>
          <w:b/>
        </w:rPr>
        <w:t>1. Paweł Kaźmierczak – Dyrektor Zarządu Dróg Powiatowych</w:t>
      </w:r>
    </w:p>
    <w:p w14:paraId="7460EFAA" w14:textId="77777777" w:rsidR="00023CF4" w:rsidRPr="00023CF4" w:rsidRDefault="00023CF4" w:rsidP="00023CF4">
      <w:pPr>
        <w:jc w:val="both"/>
        <w:rPr>
          <w:rFonts w:ascii="Times New Roman" w:hAnsi="Times New Roman" w:cs="Times New Roman"/>
          <w:b/>
        </w:rPr>
      </w:pPr>
      <w:r w:rsidRPr="00023CF4">
        <w:rPr>
          <w:rFonts w:ascii="Times New Roman" w:hAnsi="Times New Roman" w:cs="Times New Roman"/>
          <w:b/>
        </w:rPr>
        <w:t>przy kontrasygnacie:</w:t>
      </w:r>
    </w:p>
    <w:p w14:paraId="45D75175" w14:textId="77777777" w:rsidR="00023CF4" w:rsidRPr="00023CF4" w:rsidRDefault="00023CF4" w:rsidP="00023CF4">
      <w:pPr>
        <w:jc w:val="both"/>
        <w:rPr>
          <w:rFonts w:ascii="Times New Roman" w:hAnsi="Times New Roman" w:cs="Times New Roman"/>
          <w:b/>
        </w:rPr>
      </w:pPr>
      <w:r w:rsidRPr="00023CF4">
        <w:rPr>
          <w:rFonts w:ascii="Times New Roman" w:hAnsi="Times New Roman" w:cs="Times New Roman"/>
          <w:b/>
        </w:rPr>
        <w:t>2. Barbara Andrzejewska – Główny Księgowy Zarządu Dróg Powiatowych</w:t>
      </w:r>
    </w:p>
    <w:p w14:paraId="705CC35A"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 xml:space="preserve">zwaną dalej </w:t>
      </w:r>
      <w:r w:rsidRPr="00C67F16">
        <w:rPr>
          <w:rFonts w:ascii="Times New Roman" w:hAnsi="Times New Roman" w:cs="Times New Roman"/>
          <w:b/>
        </w:rPr>
        <w:t>ZAMAWIAJĄCYM</w:t>
      </w:r>
      <w:r w:rsidRPr="00C67F16">
        <w:rPr>
          <w:rFonts w:ascii="Times New Roman" w:hAnsi="Times New Roman" w:cs="Times New Roman"/>
        </w:rPr>
        <w:t>,</w:t>
      </w:r>
    </w:p>
    <w:p w14:paraId="31BF4955"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a</w:t>
      </w:r>
    </w:p>
    <w:p w14:paraId="126D229D"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bCs/>
        </w:rPr>
        <w:t>……………………..</w:t>
      </w:r>
      <w:r>
        <w:rPr>
          <w:rFonts w:ascii="Times New Roman" w:hAnsi="Times New Roman" w:cs="Times New Roman"/>
        </w:rPr>
        <w:t xml:space="preserve">z </w:t>
      </w:r>
      <w:r w:rsidRPr="00C67F16">
        <w:rPr>
          <w:rFonts w:ascii="Times New Roman" w:hAnsi="Times New Roman" w:cs="Times New Roman"/>
        </w:rPr>
        <w:t>siedzibą w</w:t>
      </w:r>
      <w:r>
        <w:rPr>
          <w:rFonts w:ascii="Times New Roman" w:hAnsi="Times New Roman" w:cs="Times New Roman"/>
        </w:rPr>
        <w:t xml:space="preserve"> </w:t>
      </w:r>
      <w:r w:rsidRPr="00644841">
        <w:rPr>
          <w:rFonts w:ascii="Times New Roman" w:hAnsi="Times New Roman" w:cs="Times New Roman"/>
        </w:rPr>
        <w:t>……………………………,</w:t>
      </w:r>
      <w:r>
        <w:rPr>
          <w:rFonts w:ascii="Times New Roman" w:hAnsi="Times New Roman" w:cs="Times New Roman"/>
        </w:rPr>
        <w:t xml:space="preserve">wpisanym </w:t>
      </w:r>
      <w:r w:rsidRPr="00C67F16">
        <w:rPr>
          <w:rFonts w:ascii="Times New Roman" w:hAnsi="Times New Roman" w:cs="Times New Roman"/>
        </w:rPr>
        <w:t xml:space="preserve">do …………………………………………………………………..., </w:t>
      </w:r>
    </w:p>
    <w:p w14:paraId="7FD5A79D"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reprezentowanym przez:</w:t>
      </w:r>
    </w:p>
    <w:p w14:paraId="428C3649"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w:t>
      </w:r>
    </w:p>
    <w:p w14:paraId="180B58ED"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 xml:space="preserve">zwanymi dalej </w:t>
      </w:r>
      <w:r w:rsidRPr="00C67F16">
        <w:rPr>
          <w:rFonts w:ascii="Times New Roman" w:hAnsi="Times New Roman" w:cs="Times New Roman"/>
          <w:b/>
        </w:rPr>
        <w:t>WYKONAWCĄ.</w:t>
      </w:r>
    </w:p>
    <w:p w14:paraId="065F3DBD" w14:textId="77777777" w:rsidR="00661676" w:rsidRPr="00C67F16" w:rsidRDefault="00661676" w:rsidP="00680B1E">
      <w:pPr>
        <w:jc w:val="both"/>
        <w:rPr>
          <w:rFonts w:ascii="Times New Roman" w:hAnsi="Times New Roman" w:cs="Times New Roman"/>
        </w:rPr>
      </w:pPr>
    </w:p>
    <w:p w14:paraId="0ED033A3"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W rezultacie dokonania przez Zamawiającego wyboru Wykonawcy, w trybie przetargu nieograniczonego zgodnie z ustawą z dnia 29 stycznia 2004 roku - Prawo zamówień</w:t>
      </w:r>
      <w:r w:rsidR="001066E8">
        <w:rPr>
          <w:rFonts w:ascii="Times New Roman" w:hAnsi="Times New Roman" w:cs="Times New Roman"/>
        </w:rPr>
        <w:t xml:space="preserve"> publicznych (</w:t>
      </w:r>
      <w:proofErr w:type="spellStart"/>
      <w:r w:rsidR="001066E8">
        <w:rPr>
          <w:rFonts w:ascii="Times New Roman" w:hAnsi="Times New Roman" w:cs="Times New Roman"/>
        </w:rPr>
        <w:t>t.j</w:t>
      </w:r>
      <w:proofErr w:type="spellEnd"/>
      <w:r w:rsidR="001066E8">
        <w:rPr>
          <w:rFonts w:ascii="Times New Roman" w:hAnsi="Times New Roman" w:cs="Times New Roman"/>
        </w:rPr>
        <w:t>. Dz. U. z 201</w:t>
      </w:r>
      <w:r w:rsidR="00442E77">
        <w:rPr>
          <w:rFonts w:ascii="Times New Roman" w:hAnsi="Times New Roman" w:cs="Times New Roman"/>
        </w:rPr>
        <w:t>8</w:t>
      </w:r>
      <w:r w:rsidRPr="00C67F16">
        <w:rPr>
          <w:rFonts w:ascii="Times New Roman" w:hAnsi="Times New Roman" w:cs="Times New Roman"/>
        </w:rPr>
        <w:t xml:space="preserve"> roku, poz. </w:t>
      </w:r>
      <w:r w:rsidR="001066E8">
        <w:rPr>
          <w:rFonts w:ascii="Times New Roman" w:hAnsi="Times New Roman" w:cs="Times New Roman"/>
        </w:rPr>
        <w:t>1</w:t>
      </w:r>
      <w:r w:rsidR="00442E77">
        <w:rPr>
          <w:rFonts w:ascii="Times New Roman" w:hAnsi="Times New Roman" w:cs="Times New Roman"/>
        </w:rPr>
        <w:t>986</w:t>
      </w:r>
      <w:r w:rsidRPr="00C67F16">
        <w:rPr>
          <w:rFonts w:ascii="Times New Roman" w:hAnsi="Times New Roman" w:cs="Times New Roman"/>
        </w:rPr>
        <w:t xml:space="preserve"> z </w:t>
      </w:r>
      <w:proofErr w:type="spellStart"/>
      <w:r w:rsidRPr="00C67F16">
        <w:rPr>
          <w:rFonts w:ascii="Times New Roman" w:hAnsi="Times New Roman" w:cs="Times New Roman"/>
        </w:rPr>
        <w:t>późn</w:t>
      </w:r>
      <w:proofErr w:type="spellEnd"/>
      <w:r w:rsidRPr="00C67F16">
        <w:rPr>
          <w:rFonts w:ascii="Times New Roman" w:hAnsi="Times New Roman" w:cs="Times New Roman"/>
        </w:rPr>
        <w:t xml:space="preserve">. zm.), została zawarta umowa o następującej treści: </w:t>
      </w:r>
    </w:p>
    <w:p w14:paraId="64599BA0" w14:textId="77777777" w:rsidR="00661676" w:rsidRPr="00C67F16" w:rsidRDefault="00661676" w:rsidP="00680B1E">
      <w:pPr>
        <w:jc w:val="center"/>
        <w:rPr>
          <w:rFonts w:ascii="Times New Roman" w:hAnsi="Times New Roman" w:cs="Times New Roman"/>
          <w:b/>
        </w:rPr>
      </w:pPr>
    </w:p>
    <w:p w14:paraId="5CB437CB" w14:textId="77777777" w:rsidR="00F512E6" w:rsidRDefault="00F512E6" w:rsidP="00680B1E">
      <w:pPr>
        <w:jc w:val="center"/>
        <w:rPr>
          <w:rFonts w:ascii="Times New Roman" w:hAnsi="Times New Roman" w:cs="Times New Roman"/>
          <w:b/>
        </w:rPr>
      </w:pPr>
    </w:p>
    <w:p w14:paraId="08CD4B74"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PRZEDMIOT UMOWY</w:t>
      </w:r>
    </w:p>
    <w:p w14:paraId="46D45969" w14:textId="77777777" w:rsidR="00D80075" w:rsidRDefault="00D80075" w:rsidP="00680B1E">
      <w:pPr>
        <w:jc w:val="center"/>
        <w:rPr>
          <w:rFonts w:ascii="Times New Roman" w:hAnsi="Times New Roman" w:cs="Times New Roman"/>
          <w:b/>
        </w:rPr>
      </w:pPr>
    </w:p>
    <w:p w14:paraId="5B76FACB" w14:textId="77777777" w:rsidR="00661676" w:rsidRDefault="00661676" w:rsidP="00680B1E">
      <w:pPr>
        <w:jc w:val="center"/>
        <w:rPr>
          <w:rFonts w:ascii="Times New Roman" w:hAnsi="Times New Roman" w:cs="Times New Roman"/>
          <w:b/>
        </w:rPr>
      </w:pPr>
      <w:r w:rsidRPr="00C67F16">
        <w:rPr>
          <w:rFonts w:ascii="Times New Roman" w:hAnsi="Times New Roman" w:cs="Times New Roman"/>
          <w:b/>
        </w:rPr>
        <w:t>§ 1</w:t>
      </w:r>
      <w:r w:rsidR="009005D0">
        <w:rPr>
          <w:rFonts w:ascii="Times New Roman" w:hAnsi="Times New Roman" w:cs="Times New Roman"/>
          <w:b/>
        </w:rPr>
        <w:t>.</w:t>
      </w:r>
    </w:p>
    <w:p w14:paraId="7E801BED" w14:textId="77777777" w:rsidR="00BC66BB" w:rsidRPr="00C67F16" w:rsidRDefault="00BC66BB" w:rsidP="00680B1E">
      <w:pPr>
        <w:jc w:val="center"/>
        <w:rPr>
          <w:rFonts w:ascii="Times New Roman" w:hAnsi="Times New Roman" w:cs="Times New Roman"/>
          <w:b/>
        </w:rPr>
      </w:pPr>
    </w:p>
    <w:p w14:paraId="13BC5FAB" w14:textId="2C8A5433" w:rsidR="00661676" w:rsidRPr="00E90E6F" w:rsidRDefault="00661676" w:rsidP="00E90E6F">
      <w:pPr>
        <w:numPr>
          <w:ilvl w:val="0"/>
          <w:numId w:val="1"/>
        </w:numPr>
        <w:ind w:left="426"/>
        <w:jc w:val="both"/>
        <w:rPr>
          <w:rFonts w:ascii="Times New Roman" w:eastAsia="Lucida Sans Unicode" w:hAnsi="Times New Roman" w:cs="Times New Roman"/>
          <w:b/>
          <w:color w:val="auto"/>
          <w:kern w:val="1"/>
          <w:u w:val="single"/>
          <w:lang w:eastAsia="ar-SA"/>
        </w:rPr>
      </w:pPr>
      <w:r w:rsidRPr="00C67F16">
        <w:rPr>
          <w:rFonts w:ascii="Times New Roman" w:hAnsi="Times New Roman" w:cs="Times New Roman"/>
        </w:rPr>
        <w:t xml:space="preserve">Zamawiający zleca, a Wykonawca przyjmuje do wykonania </w:t>
      </w:r>
      <w:r>
        <w:rPr>
          <w:rFonts w:ascii="Times New Roman" w:hAnsi="Times New Roman" w:cs="Times New Roman"/>
        </w:rPr>
        <w:t xml:space="preserve">roboty budowlane </w:t>
      </w:r>
      <w:r w:rsidR="00900A4B">
        <w:rPr>
          <w:rFonts w:ascii="Times New Roman" w:hAnsi="Times New Roman" w:cs="Times New Roman"/>
        </w:rPr>
        <w:t xml:space="preserve">dla zadania </w:t>
      </w:r>
      <w:proofErr w:type="spellStart"/>
      <w:r w:rsidR="00900A4B">
        <w:rPr>
          <w:rFonts w:ascii="Times New Roman" w:hAnsi="Times New Roman" w:cs="Times New Roman"/>
        </w:rPr>
        <w:t>pn</w:t>
      </w:r>
      <w:proofErr w:type="spellEnd"/>
      <w:r w:rsidR="00900A4B">
        <w:rPr>
          <w:rFonts w:ascii="Times New Roman" w:hAnsi="Times New Roman" w:cs="Times New Roman"/>
        </w:rPr>
        <w:t>:</w:t>
      </w:r>
      <w:r w:rsidR="00C972FD">
        <w:rPr>
          <w:rFonts w:ascii="Times New Roman" w:eastAsia="Times New Roman" w:hAnsi="Times New Roman" w:cs="Times New Roman"/>
          <w:b/>
          <w:color w:val="auto"/>
          <w:kern w:val="1"/>
          <w:u w:val="single"/>
        </w:rPr>
        <w:t xml:space="preserve"> „</w:t>
      </w:r>
      <w:r w:rsidR="005428C7" w:rsidRPr="005428C7">
        <w:rPr>
          <w:rFonts w:ascii="Times New Roman" w:eastAsia="Times New Roman" w:hAnsi="Times New Roman" w:cs="Times New Roman"/>
          <w:b/>
          <w:color w:val="auto"/>
          <w:kern w:val="1"/>
          <w:u w:val="single"/>
        </w:rPr>
        <w:t>Remont drogi powiatowej nr 1274D na odcinku od granicy Powiatu-Barkowo-Barkówko - za skrzyżowanie z drogą powiatową 1326D</w:t>
      </w:r>
      <w:r w:rsidR="00E90E6F" w:rsidRPr="00BA61EC">
        <w:rPr>
          <w:rFonts w:ascii="Times New Roman" w:eastAsia="Lucida Sans Unicode" w:hAnsi="Times New Roman" w:cs="Times New Roman"/>
          <w:b/>
          <w:i/>
          <w:color w:val="auto"/>
          <w:kern w:val="1"/>
          <w:lang w:eastAsia="ar-SA"/>
        </w:rPr>
        <w:t>”</w:t>
      </w:r>
      <w:r w:rsidR="00E90E6F" w:rsidRPr="003F7266">
        <w:rPr>
          <w:rFonts w:ascii="Times New Roman" w:eastAsia="Lucida Sans Unicode" w:hAnsi="Times New Roman" w:cs="Times New Roman"/>
          <w:i/>
          <w:color w:val="auto"/>
          <w:kern w:val="1"/>
          <w:lang w:eastAsia="ar-SA"/>
        </w:rPr>
        <w:t>,</w:t>
      </w:r>
      <w:r w:rsidR="00E90E6F" w:rsidRPr="003F7266">
        <w:rPr>
          <w:rFonts w:ascii="Times New Roman" w:eastAsia="Lucida Sans Unicode" w:hAnsi="Times New Roman" w:cs="Times New Roman"/>
          <w:b/>
          <w:i/>
          <w:color w:val="auto"/>
          <w:kern w:val="1"/>
          <w:lang w:eastAsia="ar-SA"/>
        </w:rPr>
        <w:t xml:space="preserve"> </w:t>
      </w:r>
      <w:r w:rsidRPr="00E90E6F">
        <w:rPr>
          <w:rFonts w:ascii="Times New Roman" w:hAnsi="Times New Roman" w:cs="Times New Roman"/>
        </w:rPr>
        <w:t xml:space="preserve">dofinansowane </w:t>
      </w:r>
      <w:r w:rsidR="007849F2">
        <w:rPr>
          <w:rFonts w:ascii="Times New Roman" w:hAnsi="Times New Roman" w:cs="Times New Roman"/>
        </w:rPr>
        <w:t>z</w:t>
      </w:r>
      <w:r w:rsidRPr="00E90E6F">
        <w:rPr>
          <w:rFonts w:ascii="Times New Roman" w:hAnsi="Times New Roman" w:cs="Times New Roman"/>
        </w:rPr>
        <w:t xml:space="preserve"> </w:t>
      </w:r>
      <w:r w:rsidR="007849F2">
        <w:rPr>
          <w:rFonts w:ascii="Times New Roman" w:hAnsi="Times New Roman" w:cs="Times New Roman"/>
        </w:rPr>
        <w:t>Funduszu Dróg Samorządowych z</w:t>
      </w:r>
      <w:r w:rsidRPr="00E90E6F">
        <w:rPr>
          <w:rFonts w:ascii="Times New Roman" w:hAnsi="Times New Roman" w:cs="Times New Roman"/>
        </w:rPr>
        <w:t xml:space="preserve"> </w:t>
      </w:r>
      <w:r w:rsidR="007849F2">
        <w:rPr>
          <w:rFonts w:ascii="Times New Roman" w:hAnsi="Times New Roman" w:cs="Times New Roman"/>
        </w:rPr>
        <w:t>budżetu Państwa</w:t>
      </w:r>
      <w:r w:rsidR="002B0AB2">
        <w:rPr>
          <w:rFonts w:ascii="Times New Roman" w:hAnsi="Times New Roman" w:cs="Times New Roman"/>
        </w:rPr>
        <w:t xml:space="preserve">, </w:t>
      </w:r>
      <w:r w:rsidR="002B0AB2" w:rsidRPr="00C972FD">
        <w:rPr>
          <w:rFonts w:ascii="Times New Roman" w:hAnsi="Times New Roman" w:cs="Times New Roman"/>
        </w:rPr>
        <w:t>zgodnie z</w:t>
      </w:r>
      <w:r w:rsidR="007849F2" w:rsidRPr="00C972FD">
        <w:rPr>
          <w:rFonts w:ascii="Times New Roman" w:hAnsi="Times New Roman" w:cs="Times New Roman"/>
        </w:rPr>
        <w:t>:</w:t>
      </w:r>
      <w:r w:rsidR="007849F2">
        <w:rPr>
          <w:rFonts w:ascii="Times New Roman" w:hAnsi="Times New Roman" w:cs="Times New Roman"/>
        </w:rPr>
        <w:t xml:space="preserve"> </w:t>
      </w:r>
    </w:p>
    <w:p w14:paraId="3CAECD4E" w14:textId="77777777" w:rsidR="00661676" w:rsidRPr="00C67F16" w:rsidRDefault="00661676" w:rsidP="00680B1E">
      <w:pPr>
        <w:numPr>
          <w:ilvl w:val="0"/>
          <w:numId w:val="2"/>
        </w:numPr>
        <w:jc w:val="both"/>
        <w:rPr>
          <w:rFonts w:ascii="Times New Roman" w:hAnsi="Times New Roman" w:cs="Times New Roman"/>
        </w:rPr>
      </w:pPr>
      <w:r w:rsidRPr="00C67F16">
        <w:rPr>
          <w:rFonts w:ascii="Times New Roman" w:hAnsi="Times New Roman" w:cs="Times New Roman"/>
        </w:rPr>
        <w:t xml:space="preserve">ze Specyfikacją Istotnych Warunków Zamówienia (SIWZ); </w:t>
      </w:r>
    </w:p>
    <w:p w14:paraId="19070D4B" w14:textId="77777777" w:rsidR="00661676" w:rsidRPr="00C67F16" w:rsidRDefault="00661676" w:rsidP="00680B1E">
      <w:pPr>
        <w:numPr>
          <w:ilvl w:val="0"/>
          <w:numId w:val="2"/>
        </w:numPr>
        <w:jc w:val="both"/>
        <w:rPr>
          <w:rFonts w:ascii="Times New Roman" w:hAnsi="Times New Roman" w:cs="Times New Roman"/>
        </w:rPr>
      </w:pPr>
      <w:r>
        <w:rPr>
          <w:rFonts w:ascii="Times New Roman" w:hAnsi="Times New Roman" w:cs="Times New Roman"/>
        </w:rPr>
        <w:t xml:space="preserve">z </w:t>
      </w:r>
      <w:r w:rsidR="001A406A">
        <w:rPr>
          <w:rFonts w:ascii="Times New Roman" w:hAnsi="Times New Roman" w:cs="Times New Roman"/>
        </w:rPr>
        <w:t xml:space="preserve">Uproszczoną </w:t>
      </w:r>
      <w:r>
        <w:rPr>
          <w:rFonts w:ascii="Times New Roman" w:hAnsi="Times New Roman" w:cs="Times New Roman"/>
        </w:rPr>
        <w:t>Dokumentacją Projektową</w:t>
      </w:r>
    </w:p>
    <w:p w14:paraId="3E95B590" w14:textId="77777777" w:rsidR="00661676" w:rsidRPr="00C67F16" w:rsidRDefault="00661676" w:rsidP="00680B1E">
      <w:pPr>
        <w:numPr>
          <w:ilvl w:val="0"/>
          <w:numId w:val="2"/>
        </w:numPr>
        <w:jc w:val="both"/>
        <w:rPr>
          <w:rFonts w:ascii="Times New Roman" w:hAnsi="Times New Roman" w:cs="Times New Roman"/>
        </w:rPr>
      </w:pPr>
      <w:r w:rsidRPr="00C67F16">
        <w:rPr>
          <w:rFonts w:ascii="Times New Roman" w:hAnsi="Times New Roman" w:cs="Times New Roman"/>
        </w:rPr>
        <w:t>z ofertą Wykonawcy;</w:t>
      </w:r>
    </w:p>
    <w:p w14:paraId="10631B73" w14:textId="4BBC0362" w:rsidR="00661676" w:rsidRDefault="00661676" w:rsidP="00680B1E">
      <w:pPr>
        <w:numPr>
          <w:ilvl w:val="0"/>
          <w:numId w:val="2"/>
        </w:numPr>
        <w:jc w:val="both"/>
        <w:rPr>
          <w:rFonts w:ascii="Times New Roman" w:hAnsi="Times New Roman" w:cs="Times New Roman"/>
        </w:rPr>
      </w:pPr>
      <w:r w:rsidRPr="00C67F16">
        <w:rPr>
          <w:rFonts w:ascii="Times New Roman" w:hAnsi="Times New Roman" w:cs="Times New Roman"/>
        </w:rPr>
        <w:t>wymaganiami Zamawiającego</w:t>
      </w:r>
      <w:r w:rsidR="00C972FD" w:rsidRPr="00C972FD">
        <w:t xml:space="preserve"> </w:t>
      </w:r>
      <w:r w:rsidR="00C972FD" w:rsidRPr="00C972FD">
        <w:rPr>
          <w:rFonts w:ascii="Times New Roman" w:hAnsi="Times New Roman" w:cs="Times New Roman"/>
        </w:rPr>
        <w:t>określonymi w Opisie Przedmiotu Zamówienia lub wydanymi ustnie</w:t>
      </w:r>
      <w:r w:rsidR="001649E5">
        <w:rPr>
          <w:rFonts w:ascii="Times New Roman" w:hAnsi="Times New Roman" w:cs="Times New Roman"/>
        </w:rPr>
        <w:t xml:space="preserve"> lub pisemnie </w:t>
      </w:r>
      <w:r w:rsidR="00C972FD" w:rsidRPr="00C972FD">
        <w:rPr>
          <w:rFonts w:ascii="Times New Roman" w:hAnsi="Times New Roman" w:cs="Times New Roman"/>
        </w:rPr>
        <w:t>przez Inspektora Nadzoru w trakcie realizacji robót</w:t>
      </w:r>
      <w:r w:rsidR="001649E5">
        <w:rPr>
          <w:rFonts w:ascii="Times New Roman" w:hAnsi="Times New Roman" w:cs="Times New Roman"/>
        </w:rPr>
        <w:t>, w tym jako wpis w dzienniku budowy</w:t>
      </w:r>
      <w:r w:rsidR="00C972FD">
        <w:rPr>
          <w:rFonts w:ascii="Times New Roman" w:hAnsi="Times New Roman" w:cs="Times New Roman"/>
        </w:rPr>
        <w:t>;</w:t>
      </w:r>
      <w:r w:rsidR="00C972FD" w:rsidRPr="00C972FD">
        <w:rPr>
          <w:rFonts w:ascii="Times New Roman" w:hAnsi="Times New Roman" w:cs="Times New Roman"/>
        </w:rPr>
        <w:t xml:space="preserve"> </w:t>
      </w:r>
    </w:p>
    <w:p w14:paraId="1B4A8CBC" w14:textId="1605C8F6" w:rsidR="00C972FD" w:rsidRPr="00C67F16" w:rsidRDefault="00C972FD" w:rsidP="00680B1E">
      <w:pPr>
        <w:numPr>
          <w:ilvl w:val="0"/>
          <w:numId w:val="2"/>
        </w:numPr>
        <w:jc w:val="both"/>
        <w:rPr>
          <w:rFonts w:ascii="Times New Roman" w:hAnsi="Times New Roman" w:cs="Times New Roman"/>
        </w:rPr>
      </w:pPr>
      <w:r>
        <w:rPr>
          <w:rFonts w:ascii="Times New Roman" w:hAnsi="Times New Roman" w:cs="Times New Roman"/>
        </w:rPr>
        <w:t>harmonogramem rzeczowo-finansowym;</w:t>
      </w:r>
    </w:p>
    <w:p w14:paraId="4520BEDA" w14:textId="77777777" w:rsidR="00661676" w:rsidRPr="00C67F16" w:rsidRDefault="00661676" w:rsidP="00680B1E">
      <w:pPr>
        <w:ind w:firstLine="708"/>
        <w:jc w:val="both"/>
        <w:rPr>
          <w:rFonts w:ascii="Times New Roman" w:hAnsi="Times New Roman" w:cs="Times New Roman"/>
        </w:rPr>
      </w:pPr>
      <w:r w:rsidRPr="00C67F16">
        <w:rPr>
          <w:rFonts w:ascii="Times New Roman" w:hAnsi="Times New Roman" w:cs="Times New Roman"/>
        </w:rPr>
        <w:t xml:space="preserve">stanowiącymi integralną część niniejszej umowy.       </w:t>
      </w:r>
    </w:p>
    <w:p w14:paraId="14469441" w14:textId="77777777" w:rsidR="00661676" w:rsidRPr="00484EE3" w:rsidRDefault="00661676" w:rsidP="001066E8">
      <w:pPr>
        <w:numPr>
          <w:ilvl w:val="0"/>
          <w:numId w:val="1"/>
        </w:numPr>
        <w:ind w:left="426"/>
        <w:jc w:val="both"/>
        <w:rPr>
          <w:rFonts w:ascii="Times New Roman" w:hAnsi="Times New Roman" w:cs="Times New Roman"/>
          <w:color w:val="auto"/>
        </w:rPr>
      </w:pPr>
      <w:r w:rsidRPr="00C67F16">
        <w:rPr>
          <w:rFonts w:ascii="Times New Roman" w:hAnsi="Times New Roman" w:cs="Times New Roman"/>
        </w:rPr>
        <w:t>Przedmiot zamówienia obejmuje między innymi:</w:t>
      </w:r>
    </w:p>
    <w:p w14:paraId="72B23A08" w14:textId="1DB60264" w:rsidR="005571BA" w:rsidRPr="002A3BCE" w:rsidRDefault="005571BA" w:rsidP="00B13A34">
      <w:pPr>
        <w:numPr>
          <w:ilvl w:val="0"/>
          <w:numId w:val="51"/>
        </w:numPr>
        <w:ind w:left="993"/>
        <w:jc w:val="both"/>
        <w:rPr>
          <w:rFonts w:ascii="Times New Roman" w:hAnsi="Times New Roman" w:cs="Times New Roman"/>
          <w:color w:val="auto"/>
        </w:rPr>
      </w:pPr>
      <w:r w:rsidRPr="002A3BCE">
        <w:rPr>
          <w:rFonts w:ascii="Times New Roman" w:hAnsi="Times New Roman" w:cs="Times New Roman"/>
          <w:color w:val="auto"/>
        </w:rPr>
        <w:t>kompleksowe wykonanie robót budowlanych wraz z usł</w:t>
      </w:r>
      <w:r w:rsidR="00F673A1" w:rsidRPr="002A3BCE">
        <w:rPr>
          <w:rFonts w:ascii="Times New Roman" w:hAnsi="Times New Roman" w:cs="Times New Roman"/>
          <w:color w:val="auto"/>
        </w:rPr>
        <w:t xml:space="preserve">ugami i pracami towarzyszącymi </w:t>
      </w:r>
      <w:r w:rsidRPr="002A3BCE">
        <w:rPr>
          <w:rFonts w:ascii="Times New Roman" w:hAnsi="Times New Roman" w:cs="Times New Roman"/>
          <w:color w:val="auto"/>
        </w:rPr>
        <w:t xml:space="preserve">niezbędnymi do prawidłowego wykonania zamówienia na podstawie </w:t>
      </w:r>
      <w:r w:rsidR="002722FF" w:rsidRPr="002A3BCE">
        <w:rPr>
          <w:rFonts w:ascii="Times New Roman" w:hAnsi="Times New Roman" w:cs="Times New Roman"/>
          <w:color w:val="auto"/>
        </w:rPr>
        <w:t xml:space="preserve">uproszczonej </w:t>
      </w:r>
      <w:r w:rsidRPr="002A3BCE">
        <w:rPr>
          <w:rFonts w:ascii="Times New Roman" w:hAnsi="Times New Roman" w:cs="Times New Roman"/>
          <w:color w:val="auto"/>
        </w:rPr>
        <w:t>dokumentacji</w:t>
      </w:r>
      <w:r w:rsidR="000E0F0D" w:rsidRPr="002A3BCE">
        <w:rPr>
          <w:rFonts w:ascii="Times New Roman" w:hAnsi="Times New Roman" w:cs="Times New Roman"/>
          <w:color w:val="auto"/>
        </w:rPr>
        <w:t xml:space="preserve"> projektowej</w:t>
      </w:r>
      <w:r w:rsidRPr="002A3BCE">
        <w:rPr>
          <w:rFonts w:ascii="Times New Roman" w:hAnsi="Times New Roman" w:cs="Times New Roman"/>
          <w:color w:val="auto"/>
        </w:rPr>
        <w:t xml:space="preserve"> (</w:t>
      </w:r>
      <w:r w:rsidR="00F673A1" w:rsidRPr="002A3BCE">
        <w:rPr>
          <w:rFonts w:ascii="Times New Roman" w:hAnsi="Times New Roman"/>
        </w:rPr>
        <w:t>roboty</w:t>
      </w:r>
      <w:r w:rsidRPr="002A3BCE">
        <w:rPr>
          <w:rFonts w:ascii="Times New Roman" w:hAnsi="Times New Roman"/>
        </w:rPr>
        <w:t xml:space="preserve"> przygotowawcze, roboty rozbiórkowe w tym frezowan</w:t>
      </w:r>
      <w:r w:rsidR="00F673A1" w:rsidRPr="002A3BCE">
        <w:rPr>
          <w:rFonts w:ascii="Times New Roman" w:hAnsi="Times New Roman"/>
        </w:rPr>
        <w:t xml:space="preserve">ie warstw bitumicznych, roboty </w:t>
      </w:r>
      <w:r w:rsidR="002722FF" w:rsidRPr="002A3BCE">
        <w:rPr>
          <w:rFonts w:ascii="Times New Roman" w:hAnsi="Times New Roman"/>
        </w:rPr>
        <w:t>ziemne</w:t>
      </w:r>
      <w:r w:rsidR="00F673A1" w:rsidRPr="002A3BCE">
        <w:rPr>
          <w:rFonts w:ascii="Times New Roman" w:hAnsi="Times New Roman"/>
        </w:rPr>
        <w:t xml:space="preserve">, </w:t>
      </w:r>
      <w:r w:rsidR="002722FF" w:rsidRPr="002A3BCE">
        <w:rPr>
          <w:rFonts w:ascii="Times New Roman" w:hAnsi="Times New Roman"/>
        </w:rPr>
        <w:t>remont</w:t>
      </w:r>
      <w:r w:rsidRPr="002A3BCE">
        <w:rPr>
          <w:rFonts w:ascii="Times New Roman" w:hAnsi="Times New Roman"/>
        </w:rPr>
        <w:t xml:space="preserve"> skrzyżowań z drogami    gminnymi, </w:t>
      </w:r>
      <w:r w:rsidR="009D7555" w:rsidRPr="002A3BCE">
        <w:rPr>
          <w:rFonts w:ascii="Times New Roman" w:hAnsi="Times New Roman"/>
        </w:rPr>
        <w:t xml:space="preserve"> odmulenie</w:t>
      </w:r>
      <w:r w:rsidRPr="002A3BCE">
        <w:rPr>
          <w:rFonts w:ascii="Times New Roman" w:hAnsi="Times New Roman"/>
        </w:rPr>
        <w:t xml:space="preserve"> rowów przydrożnych oraz przepustów, </w:t>
      </w:r>
      <w:r w:rsidR="009D7555" w:rsidRPr="002A3BCE">
        <w:rPr>
          <w:rFonts w:ascii="Times New Roman" w:hAnsi="Times New Roman"/>
        </w:rPr>
        <w:t>roboty porządkowe</w:t>
      </w:r>
      <w:r w:rsidR="00E75BCE" w:rsidRPr="00C972FD">
        <w:rPr>
          <w:rFonts w:ascii="Times New Roman" w:hAnsi="Times New Roman"/>
        </w:rPr>
        <w:t>).</w:t>
      </w:r>
    </w:p>
    <w:p w14:paraId="3A693C7E" w14:textId="6D8F6FC5" w:rsidR="00661676" w:rsidRPr="00C67F16" w:rsidRDefault="00661676" w:rsidP="001066E8">
      <w:pPr>
        <w:numPr>
          <w:ilvl w:val="0"/>
          <w:numId w:val="1"/>
        </w:numPr>
        <w:ind w:left="426"/>
        <w:jc w:val="both"/>
        <w:rPr>
          <w:rFonts w:ascii="Times New Roman" w:hAnsi="Times New Roman" w:cs="Times New Roman"/>
          <w:color w:val="auto"/>
        </w:rPr>
      </w:pPr>
      <w:r w:rsidRPr="00C67F16">
        <w:rPr>
          <w:rFonts w:ascii="Times New Roman" w:hAnsi="Times New Roman" w:cs="Times New Roman"/>
        </w:rPr>
        <w:t xml:space="preserve">Wykonawca zobowiązuje się wykonać przedmiot umowy zgodnie z przepisami powszechnie obowiązującego prawa, w tym przepisami bezpieczeństwa i higieny pracy, przepisami </w:t>
      </w:r>
      <w:r w:rsidRPr="00C67F16">
        <w:rPr>
          <w:rFonts w:ascii="Times New Roman" w:hAnsi="Times New Roman" w:cs="Times New Roman"/>
        </w:rPr>
        <w:lastRenderedPageBreak/>
        <w:t>przeciwpożarowymi i przepisami ochrony środowiska</w:t>
      </w:r>
      <w:r w:rsidR="002A3B6E" w:rsidRPr="00C972FD">
        <w:rPr>
          <w:rFonts w:ascii="Times New Roman" w:hAnsi="Times New Roman" w:cs="Times New Roman"/>
        </w:rPr>
        <w:t>,</w:t>
      </w:r>
      <w:r w:rsidRPr="00C67F16">
        <w:rPr>
          <w:rFonts w:ascii="Times New Roman" w:hAnsi="Times New Roman" w:cs="Times New Roman"/>
        </w:rPr>
        <w:t xml:space="preserve"> przepisami o odpadach</w:t>
      </w:r>
      <w:r w:rsidR="002A3B6E">
        <w:rPr>
          <w:rFonts w:ascii="Times New Roman" w:hAnsi="Times New Roman" w:cs="Times New Roman"/>
        </w:rPr>
        <w:t>,</w:t>
      </w:r>
      <w:r w:rsidRPr="00C67F16">
        <w:rPr>
          <w:rFonts w:ascii="Times New Roman" w:hAnsi="Times New Roman" w:cs="Times New Roman"/>
        </w:rPr>
        <w:t xml:space="preserve"> zasadami sztuki budowlanej i współczesnej wiedzy technicznej, polskimi normami, z materiałów odpowiadających wymogom dopu</w:t>
      </w:r>
      <w:r w:rsidR="002A3B6E">
        <w:rPr>
          <w:rFonts w:ascii="Times New Roman" w:hAnsi="Times New Roman" w:cs="Times New Roman"/>
        </w:rPr>
        <w:t>szczonych do obrotu i stosowani</w:t>
      </w:r>
      <w:r w:rsidR="002A3B6E" w:rsidRPr="00C972FD">
        <w:rPr>
          <w:rFonts w:ascii="Times New Roman" w:hAnsi="Times New Roman" w:cs="Times New Roman"/>
        </w:rPr>
        <w:t>a</w:t>
      </w:r>
      <w:r w:rsidRPr="00C67F16">
        <w:rPr>
          <w:rFonts w:ascii="Times New Roman" w:hAnsi="Times New Roman" w:cs="Times New Roman"/>
        </w:rPr>
        <w:t xml:space="preserve"> w budownictwie na terytorium Rzecz</w:t>
      </w:r>
      <w:r w:rsidR="00A95450">
        <w:rPr>
          <w:rFonts w:ascii="Times New Roman" w:hAnsi="Times New Roman" w:cs="Times New Roman"/>
        </w:rPr>
        <w:t>y</w:t>
      </w:r>
      <w:r w:rsidRPr="00C67F16">
        <w:rPr>
          <w:rFonts w:ascii="Times New Roman" w:hAnsi="Times New Roman" w:cs="Times New Roman"/>
        </w:rPr>
        <w:t>pospolitej Polskiej określonych przepisami obowiązującego prawa. Przedmiot zamówienia musi być wykonany zgodnie z najlepsz</w:t>
      </w:r>
      <w:r w:rsidR="00C972FD">
        <w:rPr>
          <w:rFonts w:ascii="Times New Roman" w:hAnsi="Times New Roman" w:cs="Times New Roman"/>
        </w:rPr>
        <w:t>ą</w:t>
      </w:r>
      <w:r w:rsidRPr="00C67F16">
        <w:rPr>
          <w:rFonts w:ascii="Times New Roman" w:hAnsi="Times New Roman" w:cs="Times New Roman"/>
        </w:rPr>
        <w:t xml:space="preserve"> wiedzą i doświadczeniem </w:t>
      </w:r>
      <w:r w:rsidRPr="00C67F16">
        <w:rPr>
          <w:rFonts w:ascii="Times New Roman" w:hAnsi="Times New Roman" w:cs="Times New Roman"/>
          <w:color w:val="auto"/>
        </w:rPr>
        <w:t xml:space="preserve">wykonawcy oraz zachowaniem </w:t>
      </w:r>
      <w:r w:rsidRPr="00C972FD">
        <w:rPr>
          <w:rFonts w:ascii="Times New Roman" w:hAnsi="Times New Roman" w:cs="Times New Roman"/>
          <w:color w:val="auto"/>
        </w:rPr>
        <w:t>najwyż</w:t>
      </w:r>
      <w:r w:rsidR="00A95450" w:rsidRPr="00C972FD">
        <w:rPr>
          <w:rFonts w:ascii="Times New Roman" w:hAnsi="Times New Roman" w:cs="Times New Roman"/>
          <w:color w:val="auto"/>
        </w:rPr>
        <w:t>sz</w:t>
      </w:r>
      <w:r w:rsidRPr="00C972FD">
        <w:rPr>
          <w:rFonts w:ascii="Times New Roman" w:hAnsi="Times New Roman" w:cs="Times New Roman"/>
          <w:color w:val="auto"/>
        </w:rPr>
        <w:t>ej</w:t>
      </w:r>
      <w:r w:rsidR="00A95450" w:rsidRPr="00C972FD">
        <w:rPr>
          <w:rFonts w:ascii="Times New Roman" w:hAnsi="Times New Roman" w:cs="Times New Roman"/>
          <w:color w:val="auto"/>
        </w:rPr>
        <w:t xml:space="preserve"> zawodowej</w:t>
      </w:r>
      <w:r w:rsidRPr="00C67F16">
        <w:rPr>
          <w:rFonts w:ascii="Times New Roman" w:hAnsi="Times New Roman" w:cs="Times New Roman"/>
          <w:color w:val="auto"/>
        </w:rPr>
        <w:t xml:space="preserve"> staranności. </w:t>
      </w:r>
    </w:p>
    <w:p w14:paraId="724283B7" w14:textId="2D6F123D" w:rsidR="00661676" w:rsidRPr="00C67F16" w:rsidRDefault="00661676" w:rsidP="001066E8">
      <w:pPr>
        <w:numPr>
          <w:ilvl w:val="0"/>
          <w:numId w:val="1"/>
        </w:numPr>
        <w:ind w:left="426"/>
        <w:jc w:val="both"/>
        <w:rPr>
          <w:rFonts w:ascii="Times New Roman" w:hAnsi="Times New Roman" w:cs="Times New Roman"/>
          <w:color w:val="auto"/>
        </w:rPr>
      </w:pPr>
      <w:r w:rsidRPr="00C67F16">
        <w:rPr>
          <w:rFonts w:ascii="Times New Roman" w:hAnsi="Times New Roman" w:cs="Times New Roman"/>
          <w:color w:val="auto"/>
        </w:rPr>
        <w:t xml:space="preserve">Zgodnie z art. 29 ust. 3a ustawy </w:t>
      </w:r>
      <w:r w:rsidR="008D068F" w:rsidRPr="008D068F">
        <w:rPr>
          <w:rFonts w:ascii="Times New Roman" w:hAnsi="Times New Roman" w:cs="Times New Roman"/>
          <w:color w:val="auto"/>
          <w:u w:val="single"/>
        </w:rPr>
        <w:t>prawo zamówień publicznych</w:t>
      </w:r>
      <w:r w:rsidR="008D068F">
        <w:rPr>
          <w:rFonts w:ascii="Times New Roman" w:hAnsi="Times New Roman" w:cs="Times New Roman"/>
          <w:color w:val="auto"/>
        </w:rPr>
        <w:t xml:space="preserve"> </w:t>
      </w:r>
      <w:r w:rsidRPr="00C67F16">
        <w:rPr>
          <w:rFonts w:ascii="Times New Roman" w:hAnsi="Times New Roman" w:cs="Times New Roman"/>
          <w:color w:val="auto"/>
        </w:rPr>
        <w:t>Zamawiający wymaga zatrudnienia przez wykonawcę lub podwykonawcę na podstawie umowy o pracę osób wykonujących następujące czynności w zakresie realizacji zamówienia:</w:t>
      </w:r>
    </w:p>
    <w:p w14:paraId="7CC3EA6E" w14:textId="77777777" w:rsidR="00661676" w:rsidRPr="00C67F16" w:rsidRDefault="00661676" w:rsidP="00880382">
      <w:pPr>
        <w:pStyle w:val="Akapitzlist"/>
        <w:widowControl/>
        <w:numPr>
          <w:ilvl w:val="0"/>
          <w:numId w:val="42"/>
        </w:numPr>
        <w:suppressAutoHyphens/>
        <w:autoSpaceDE w:val="0"/>
        <w:autoSpaceDN w:val="0"/>
        <w:adjustRightInd w:val="0"/>
        <w:ind w:left="993"/>
        <w:jc w:val="both"/>
        <w:rPr>
          <w:rFonts w:ascii="Times New Roman" w:hAnsi="Times New Roman" w:cs="Times New Roman"/>
          <w:color w:val="auto"/>
        </w:rPr>
      </w:pPr>
      <w:r w:rsidRPr="00C67F16">
        <w:rPr>
          <w:rFonts w:ascii="Times New Roman" w:hAnsi="Times New Roman" w:cs="Times New Roman"/>
          <w:color w:val="auto"/>
        </w:rPr>
        <w:t xml:space="preserve">roboty z zakresu wykonania warstw </w:t>
      </w:r>
      <w:r w:rsidR="00023DD7">
        <w:rPr>
          <w:rFonts w:ascii="Times New Roman" w:hAnsi="Times New Roman" w:cs="Times New Roman"/>
          <w:color w:val="auto"/>
        </w:rPr>
        <w:t>bitumicznych drogi.</w:t>
      </w:r>
    </w:p>
    <w:p w14:paraId="03056DFC" w14:textId="77777777" w:rsidR="000A2DD0" w:rsidRDefault="000A2DD0" w:rsidP="001066E8">
      <w:pPr>
        <w:numPr>
          <w:ilvl w:val="0"/>
          <w:numId w:val="1"/>
        </w:numPr>
        <w:ind w:left="426"/>
        <w:jc w:val="both"/>
        <w:rPr>
          <w:rFonts w:ascii="Times New Roman" w:hAnsi="Times New Roman" w:cs="Times New Roman"/>
          <w:color w:val="auto"/>
        </w:rPr>
      </w:pPr>
      <w:r w:rsidRPr="00C67F16">
        <w:rPr>
          <w:rFonts w:ascii="Times New Roman" w:hAnsi="Times New Roman" w:cs="Times New Roman"/>
          <w:color w:val="auto"/>
        </w:rPr>
        <w:t>Wykonawca w terminie do 10 dni licząc od dnia podpisania umowy będzie zobowiązany do przedstawienia Zamawiającemu dokumentów potwierdzających zatrudnienie osób wyko</w:t>
      </w:r>
      <w:r>
        <w:rPr>
          <w:rFonts w:ascii="Times New Roman" w:hAnsi="Times New Roman" w:cs="Times New Roman"/>
          <w:color w:val="auto"/>
        </w:rPr>
        <w:t>nujących czynności określone w ust</w:t>
      </w:r>
      <w:r w:rsidRPr="00C67F16">
        <w:rPr>
          <w:rFonts w:ascii="Times New Roman" w:hAnsi="Times New Roman" w:cs="Times New Roman"/>
          <w:color w:val="auto"/>
        </w:rPr>
        <w:t xml:space="preserve">. </w:t>
      </w:r>
      <w:r>
        <w:rPr>
          <w:rFonts w:ascii="Times New Roman" w:hAnsi="Times New Roman" w:cs="Times New Roman"/>
          <w:color w:val="auto"/>
        </w:rPr>
        <w:t>4</w:t>
      </w:r>
      <w:r w:rsidRPr="00C67F16">
        <w:rPr>
          <w:rFonts w:ascii="Times New Roman" w:hAnsi="Times New Roman" w:cs="Times New Roman"/>
          <w:color w:val="auto"/>
        </w:rPr>
        <w:t>, tj. pisemnego oświadczenia Wykonawcy i/lub pisemnych oświadczeń pracowników wraz z podaniem imion i nazwisk osób zatrudnionych przez Wykonawcę potwierdzających, że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w:t>
      </w:r>
      <w:r>
        <w:rPr>
          <w:rFonts w:ascii="Times New Roman" w:hAnsi="Times New Roman" w:cs="Times New Roman"/>
          <w:color w:val="auto"/>
        </w:rPr>
        <w:t>. Wykonawca obowiązany jest utrzymywać zatrudnienie na powyższych warunkach i przedstawiać na wezwanie Zamawiającego dokumenty potwierdzające ten fakt</w:t>
      </w:r>
      <w:r w:rsidRPr="00C67F16">
        <w:rPr>
          <w:rFonts w:ascii="Times New Roman" w:hAnsi="Times New Roman" w:cs="Times New Roman"/>
          <w:color w:val="auto"/>
        </w:rPr>
        <w:t xml:space="preserve"> przez cały okres realizacji przedmiotu zamówienia.</w:t>
      </w:r>
    </w:p>
    <w:p w14:paraId="0258FEF1" w14:textId="77777777" w:rsidR="00661676" w:rsidRPr="00C67F16" w:rsidRDefault="00661676" w:rsidP="001066E8">
      <w:pPr>
        <w:numPr>
          <w:ilvl w:val="0"/>
          <w:numId w:val="1"/>
        </w:numPr>
        <w:ind w:left="426"/>
        <w:jc w:val="both"/>
        <w:rPr>
          <w:rFonts w:ascii="Times New Roman" w:hAnsi="Times New Roman" w:cs="Times New Roman"/>
          <w:color w:val="auto"/>
        </w:rPr>
      </w:pPr>
      <w:r w:rsidRPr="00C67F16">
        <w:rPr>
          <w:rFonts w:ascii="Times New Roman" w:hAnsi="Times New Roman" w:cs="Times New Roman"/>
          <w:color w:val="auto"/>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2B392557" w14:textId="3C40F320" w:rsidR="00661676" w:rsidRPr="00C9202B" w:rsidRDefault="00661676" w:rsidP="001066E8">
      <w:pPr>
        <w:numPr>
          <w:ilvl w:val="0"/>
          <w:numId w:val="1"/>
        </w:numPr>
        <w:ind w:left="426"/>
        <w:jc w:val="both"/>
        <w:rPr>
          <w:rFonts w:ascii="Times New Roman" w:hAnsi="Times New Roman" w:cs="Times New Roman"/>
          <w:color w:val="auto"/>
        </w:rPr>
      </w:pPr>
      <w:r w:rsidRPr="00C9202B">
        <w:rPr>
          <w:rFonts w:ascii="Times New Roman" w:hAnsi="Times New Roman" w:cs="Times New Roman"/>
          <w:color w:val="auto"/>
        </w:rPr>
        <w:t>W przypadku sprzecznych zapisów dokumentów, o których mowa w ust.</w:t>
      </w:r>
      <w:r w:rsidR="008D068F">
        <w:rPr>
          <w:rFonts w:ascii="Times New Roman" w:hAnsi="Times New Roman" w:cs="Times New Roman"/>
          <w:color w:val="auto"/>
        </w:rPr>
        <w:t xml:space="preserve"> 1 prawo wskazania właściwego </w:t>
      </w:r>
      <w:r w:rsidR="00520CE1" w:rsidRPr="00C9202B">
        <w:rPr>
          <w:rFonts w:ascii="Times New Roman" w:hAnsi="Times New Roman" w:cs="Times New Roman"/>
          <w:color w:val="auto"/>
        </w:rPr>
        <w:t>rozwiązania przysługuje Zamawiającemu.</w:t>
      </w:r>
    </w:p>
    <w:p w14:paraId="4A5A5783" w14:textId="27C2687C" w:rsidR="00661676" w:rsidRPr="00C972FD" w:rsidRDefault="00661676" w:rsidP="001066E8">
      <w:pPr>
        <w:numPr>
          <w:ilvl w:val="0"/>
          <w:numId w:val="1"/>
        </w:numPr>
        <w:ind w:left="426"/>
        <w:jc w:val="both"/>
        <w:rPr>
          <w:rFonts w:ascii="Times New Roman" w:hAnsi="Times New Roman" w:cs="Times New Roman"/>
          <w:color w:val="auto"/>
        </w:rPr>
      </w:pPr>
      <w:r w:rsidRPr="00C972FD">
        <w:rPr>
          <w:rFonts w:ascii="Times New Roman" w:hAnsi="Times New Roman" w:cs="Times New Roman"/>
          <w:color w:val="auto"/>
        </w:rPr>
        <w:t xml:space="preserve">Zamawiający nie odpowiada za istniejącą infrastrukturę podziemną niezinwentaryzowaną na mapach sytuacyjno-wysokościowych (zasadniczych). W sytuacji kolizji z </w:t>
      </w:r>
      <w:r w:rsidR="00723AB2" w:rsidRPr="00C972FD">
        <w:rPr>
          <w:rFonts w:ascii="Times New Roman" w:hAnsi="Times New Roman" w:cs="Times New Roman"/>
          <w:color w:val="auto"/>
        </w:rPr>
        <w:t xml:space="preserve">niezinwentaryzowaną </w:t>
      </w:r>
      <w:r w:rsidRPr="00C972FD">
        <w:rPr>
          <w:rFonts w:ascii="Times New Roman" w:hAnsi="Times New Roman" w:cs="Times New Roman"/>
          <w:color w:val="auto"/>
        </w:rPr>
        <w:t>infrastrukturą podziemną, Wykonawca zabezpieczy miejsce</w:t>
      </w:r>
      <w:r w:rsidR="00E05C8F" w:rsidRPr="00C972FD">
        <w:rPr>
          <w:rFonts w:ascii="Times New Roman" w:hAnsi="Times New Roman" w:cs="Times New Roman"/>
          <w:color w:val="auto"/>
        </w:rPr>
        <w:t xml:space="preserve"> kolizji</w:t>
      </w:r>
      <w:r w:rsidRPr="00C972FD">
        <w:rPr>
          <w:rFonts w:ascii="Times New Roman" w:hAnsi="Times New Roman" w:cs="Times New Roman"/>
          <w:color w:val="auto"/>
        </w:rPr>
        <w:t xml:space="preserve">, wezwie odpowiednie służby i pokryje koszty związane z odbudową </w:t>
      </w:r>
      <w:r w:rsidR="00E05C8F" w:rsidRPr="00C972FD">
        <w:rPr>
          <w:rFonts w:ascii="Times New Roman" w:hAnsi="Times New Roman" w:cs="Times New Roman"/>
          <w:color w:val="auto"/>
        </w:rPr>
        <w:t>infrastruktury podziemnej, która ulegnie</w:t>
      </w:r>
      <w:r w:rsidRPr="00C972FD">
        <w:rPr>
          <w:rFonts w:ascii="Times New Roman" w:hAnsi="Times New Roman" w:cs="Times New Roman"/>
          <w:color w:val="auto"/>
        </w:rPr>
        <w:t xml:space="preserve"> </w:t>
      </w:r>
      <w:r w:rsidR="00E05C8F" w:rsidRPr="00C972FD">
        <w:rPr>
          <w:rFonts w:ascii="Times New Roman" w:hAnsi="Times New Roman" w:cs="Times New Roman"/>
          <w:color w:val="auto"/>
        </w:rPr>
        <w:t xml:space="preserve">uszkodzeniu lub </w:t>
      </w:r>
      <w:r w:rsidRPr="00C972FD">
        <w:rPr>
          <w:rFonts w:ascii="Times New Roman" w:hAnsi="Times New Roman" w:cs="Times New Roman"/>
          <w:color w:val="auto"/>
        </w:rPr>
        <w:t>zniszczeniu.</w:t>
      </w:r>
      <w:r w:rsidR="00AF3245" w:rsidRPr="00C972FD">
        <w:rPr>
          <w:rFonts w:ascii="Times New Roman" w:hAnsi="Times New Roman" w:cs="Times New Roman"/>
          <w:color w:val="auto"/>
        </w:rPr>
        <w:t xml:space="preserve"> Niniejszy zapis stanowi poszerzenie zakresu odpowiedzialności Wykonawcy. </w:t>
      </w:r>
    </w:p>
    <w:p w14:paraId="06DC17C8" w14:textId="77777777" w:rsidR="00661676" w:rsidRPr="00644841" w:rsidRDefault="00661676" w:rsidP="00644841">
      <w:pPr>
        <w:widowControl/>
        <w:tabs>
          <w:tab w:val="left" w:pos="426"/>
        </w:tabs>
        <w:suppressAutoHyphens/>
        <w:overflowPunct w:val="0"/>
        <w:autoSpaceDE w:val="0"/>
        <w:ind w:left="360"/>
        <w:jc w:val="both"/>
        <w:rPr>
          <w:rFonts w:ascii="Times New Roman" w:hAnsi="Times New Roman" w:cs="Times New Roman"/>
          <w:color w:val="auto"/>
        </w:rPr>
      </w:pPr>
    </w:p>
    <w:p w14:paraId="4489094E"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TERMIN I HARMONOGRAM REALIZACJI ZAMÓWIENIA</w:t>
      </w:r>
    </w:p>
    <w:p w14:paraId="5836D146" w14:textId="77777777" w:rsidR="00661676" w:rsidRPr="008F6E6B" w:rsidRDefault="00661676" w:rsidP="00680B1E">
      <w:pPr>
        <w:jc w:val="center"/>
        <w:rPr>
          <w:rFonts w:ascii="Times New Roman" w:hAnsi="Times New Roman" w:cs="Times New Roman"/>
          <w:b/>
        </w:rPr>
      </w:pPr>
      <w:r w:rsidRPr="008F6E6B">
        <w:rPr>
          <w:rFonts w:ascii="Times New Roman" w:hAnsi="Times New Roman" w:cs="Times New Roman"/>
          <w:b/>
        </w:rPr>
        <w:t>§ 2</w:t>
      </w:r>
      <w:r w:rsidR="009005D0" w:rsidRPr="008F6E6B">
        <w:rPr>
          <w:rFonts w:ascii="Times New Roman" w:hAnsi="Times New Roman" w:cs="Times New Roman"/>
          <w:b/>
        </w:rPr>
        <w:t>.</w:t>
      </w:r>
      <w:r w:rsidRPr="008F6E6B">
        <w:rPr>
          <w:rFonts w:ascii="Times New Roman" w:hAnsi="Times New Roman" w:cs="Times New Roman"/>
          <w:b/>
        </w:rPr>
        <w:t xml:space="preserve"> </w:t>
      </w:r>
    </w:p>
    <w:p w14:paraId="4A073F66" w14:textId="77777777" w:rsidR="00661676" w:rsidRPr="008F6E6B" w:rsidRDefault="00661676" w:rsidP="00880382">
      <w:pPr>
        <w:numPr>
          <w:ilvl w:val="0"/>
          <w:numId w:val="52"/>
        </w:numPr>
        <w:jc w:val="both"/>
        <w:rPr>
          <w:rFonts w:ascii="Times New Roman" w:hAnsi="Times New Roman" w:cs="Times New Roman"/>
        </w:rPr>
      </w:pPr>
      <w:r w:rsidRPr="008F6E6B">
        <w:rPr>
          <w:rFonts w:ascii="Times New Roman" w:hAnsi="Times New Roman" w:cs="Times New Roman"/>
          <w:color w:val="auto"/>
        </w:rPr>
        <w:t>Strony</w:t>
      </w:r>
      <w:r w:rsidRPr="008F6E6B">
        <w:rPr>
          <w:rFonts w:ascii="Times New Roman" w:hAnsi="Times New Roman" w:cs="Times New Roman"/>
        </w:rPr>
        <w:t xml:space="preserve"> ustalają następujące terminy realizacji zamówienia:</w:t>
      </w:r>
    </w:p>
    <w:p w14:paraId="13180526" w14:textId="77777777" w:rsidR="00661676" w:rsidRPr="008F6E6B" w:rsidRDefault="00661676" w:rsidP="00880382">
      <w:pPr>
        <w:numPr>
          <w:ilvl w:val="0"/>
          <w:numId w:val="3"/>
        </w:numPr>
        <w:jc w:val="both"/>
        <w:rPr>
          <w:rFonts w:ascii="Times New Roman" w:hAnsi="Times New Roman" w:cs="Times New Roman"/>
        </w:rPr>
      </w:pPr>
      <w:r w:rsidRPr="008F6E6B">
        <w:rPr>
          <w:rFonts w:ascii="Times New Roman" w:hAnsi="Times New Roman" w:cs="Times New Roman"/>
        </w:rPr>
        <w:t>termin przekazania terenu budowy strony ustalają w ciągu 7 dni od podpisania umowy.</w:t>
      </w:r>
    </w:p>
    <w:p w14:paraId="1B8A3529" w14:textId="630E66F6" w:rsidR="00661676" w:rsidRPr="008F6E6B" w:rsidRDefault="00661676" w:rsidP="00880382">
      <w:pPr>
        <w:numPr>
          <w:ilvl w:val="0"/>
          <w:numId w:val="3"/>
        </w:numPr>
        <w:jc w:val="both"/>
        <w:rPr>
          <w:rFonts w:ascii="Times New Roman" w:hAnsi="Times New Roman" w:cs="Times New Roman"/>
          <w:b/>
        </w:rPr>
      </w:pPr>
      <w:r w:rsidRPr="008F6E6B">
        <w:rPr>
          <w:rFonts w:ascii="Times New Roman" w:hAnsi="Times New Roman" w:cs="Times New Roman"/>
        </w:rPr>
        <w:t>zakończenie realizacji robót budowlanych w zakresie objęt</w:t>
      </w:r>
      <w:r w:rsidR="00D5543A">
        <w:rPr>
          <w:rFonts w:ascii="Times New Roman" w:hAnsi="Times New Roman" w:cs="Times New Roman"/>
        </w:rPr>
        <w:t>ym przedmiotem umowy określony</w:t>
      </w:r>
      <w:r w:rsidR="00D5543A" w:rsidRPr="00C972FD">
        <w:rPr>
          <w:rFonts w:ascii="Times New Roman" w:hAnsi="Times New Roman" w:cs="Times New Roman"/>
        </w:rPr>
        <w:t>m</w:t>
      </w:r>
      <w:r w:rsidRPr="008F6E6B">
        <w:rPr>
          <w:rFonts w:ascii="Times New Roman" w:hAnsi="Times New Roman" w:cs="Times New Roman"/>
        </w:rPr>
        <w:t xml:space="preserve"> w </w:t>
      </w:r>
      <w:r w:rsidR="00C434D3">
        <w:rPr>
          <w:rFonts w:ascii="Times New Roman" w:hAnsi="Times New Roman" w:cs="Times New Roman"/>
        </w:rPr>
        <w:t>Części III SIWZ – Opis Przedmiotu Zamówienia</w:t>
      </w:r>
      <w:r w:rsidRPr="008F6E6B">
        <w:rPr>
          <w:rFonts w:ascii="Times New Roman" w:hAnsi="Times New Roman" w:cs="Times New Roman"/>
        </w:rPr>
        <w:t xml:space="preserve">, </w:t>
      </w:r>
      <w:r w:rsidRPr="008F6E6B">
        <w:rPr>
          <w:rFonts w:ascii="Times New Roman" w:hAnsi="Times New Roman" w:cs="Times New Roman"/>
          <w:b/>
        </w:rPr>
        <w:t xml:space="preserve">w terminie do dnia </w:t>
      </w:r>
      <w:r w:rsidR="0044106F">
        <w:rPr>
          <w:rFonts w:ascii="Times New Roman" w:hAnsi="Times New Roman" w:cs="Times New Roman"/>
          <w:b/>
        </w:rPr>
        <w:t>15</w:t>
      </w:r>
      <w:r w:rsidR="00CB3978">
        <w:rPr>
          <w:rFonts w:ascii="Times New Roman" w:hAnsi="Times New Roman" w:cs="Times New Roman"/>
          <w:b/>
        </w:rPr>
        <w:t xml:space="preserve"> listopada</w:t>
      </w:r>
      <w:r w:rsidRPr="008F6E6B">
        <w:rPr>
          <w:rFonts w:ascii="Times New Roman" w:hAnsi="Times New Roman" w:cs="Times New Roman"/>
          <w:b/>
        </w:rPr>
        <w:t xml:space="preserve"> 2019 r.</w:t>
      </w:r>
    </w:p>
    <w:p w14:paraId="20261BC5" w14:textId="77777777" w:rsidR="00661676" w:rsidRPr="00C67F16" w:rsidRDefault="00661676" w:rsidP="00880382">
      <w:pPr>
        <w:numPr>
          <w:ilvl w:val="0"/>
          <w:numId w:val="52"/>
        </w:numPr>
        <w:jc w:val="both"/>
        <w:rPr>
          <w:rFonts w:ascii="Times New Roman" w:hAnsi="Times New Roman" w:cs="Times New Roman"/>
        </w:rPr>
      </w:pPr>
      <w:r w:rsidRPr="008F6E6B">
        <w:rPr>
          <w:rFonts w:ascii="Times New Roman" w:hAnsi="Times New Roman" w:cs="Times New Roman"/>
        </w:rPr>
        <w:t>Termin realizacji, o którym mowa</w:t>
      </w:r>
      <w:r>
        <w:rPr>
          <w:rFonts w:ascii="Times New Roman" w:hAnsi="Times New Roman" w:cs="Times New Roman"/>
        </w:rPr>
        <w:t xml:space="preserve"> w ust. 1 pkt 2</w:t>
      </w:r>
      <w:r w:rsidRPr="00C67F16">
        <w:rPr>
          <w:rFonts w:ascii="Times New Roman" w:hAnsi="Times New Roman" w:cs="Times New Roman"/>
        </w:rPr>
        <w:t>) obejmuje</w:t>
      </w:r>
      <w:r w:rsidRPr="00C67F16">
        <w:rPr>
          <w:rFonts w:ascii="Times New Roman" w:hAnsi="Times New Roman" w:cs="Times New Roman"/>
          <w:color w:val="auto"/>
        </w:rPr>
        <w:t xml:space="preserve"> kompleksowe </w:t>
      </w:r>
      <w:r>
        <w:rPr>
          <w:rFonts w:ascii="Times New Roman" w:hAnsi="Times New Roman" w:cs="Times New Roman"/>
        </w:rPr>
        <w:t xml:space="preserve">wykonanie robót </w:t>
      </w:r>
      <w:r w:rsidRPr="00C809FF">
        <w:rPr>
          <w:rFonts w:ascii="Times New Roman" w:hAnsi="Times New Roman" w:cs="Times New Roman"/>
        </w:rPr>
        <w:t>budowlanych</w:t>
      </w:r>
      <w:r w:rsidR="00476422" w:rsidRPr="00C809FF">
        <w:rPr>
          <w:rFonts w:ascii="Times New Roman" w:hAnsi="Times New Roman" w:cs="Times New Roman"/>
        </w:rPr>
        <w:t>.</w:t>
      </w:r>
    </w:p>
    <w:p w14:paraId="71041F0B" w14:textId="7CEB104C" w:rsidR="00661676" w:rsidRPr="000E5D19" w:rsidRDefault="00967179" w:rsidP="00880382">
      <w:pPr>
        <w:numPr>
          <w:ilvl w:val="0"/>
          <w:numId w:val="52"/>
        </w:numPr>
        <w:jc w:val="both"/>
        <w:rPr>
          <w:rFonts w:ascii="Times New Roman" w:hAnsi="Times New Roman" w:cs="Times New Roman"/>
        </w:rPr>
      </w:pPr>
      <w:r>
        <w:rPr>
          <w:rFonts w:ascii="Times New Roman" w:hAnsi="Times New Roman" w:cs="Times New Roman"/>
        </w:rPr>
        <w:t>W przypadku wystąpie</w:t>
      </w:r>
      <w:r w:rsidRPr="00C972FD">
        <w:rPr>
          <w:rFonts w:ascii="Times New Roman" w:hAnsi="Times New Roman" w:cs="Times New Roman"/>
        </w:rPr>
        <w:t>nia</w:t>
      </w:r>
      <w:r w:rsidR="00661676" w:rsidRPr="00C67F16">
        <w:rPr>
          <w:rFonts w:ascii="Times New Roman" w:hAnsi="Times New Roman" w:cs="Times New Roman"/>
        </w:rPr>
        <w:t xml:space="preserve"> okoliczności niezależnych od Wykonawcy skutkujących niemożliwością dotrzymania terminów określonych w ust.1, termin ten może ulec przedłużeniu, nie </w:t>
      </w:r>
      <w:r w:rsidR="00661676" w:rsidRPr="000E5D19">
        <w:rPr>
          <w:rFonts w:ascii="Times New Roman" w:hAnsi="Times New Roman" w:cs="Times New Roman"/>
        </w:rPr>
        <w:t xml:space="preserve">więcej jednak niż o czas trwania tych okoliczności. Za okoliczności niezależne należy uznać </w:t>
      </w:r>
      <w:r w:rsidR="00115D3E" w:rsidRPr="000E5D19">
        <w:rPr>
          <w:rFonts w:ascii="Times New Roman" w:hAnsi="Times New Roman" w:cs="Times New Roman"/>
        </w:rPr>
        <w:t xml:space="preserve">m.in. </w:t>
      </w:r>
      <w:r w:rsidR="00661676" w:rsidRPr="000E5D19">
        <w:rPr>
          <w:rFonts w:ascii="Times New Roman" w:hAnsi="Times New Roman" w:cs="Times New Roman"/>
        </w:rPr>
        <w:t>działania lub zaniechania organów, urzędów.</w:t>
      </w:r>
    </w:p>
    <w:p w14:paraId="4627D7F7" w14:textId="77777777" w:rsidR="00661676" w:rsidRPr="000D72DD" w:rsidRDefault="00661676" w:rsidP="00680B1E">
      <w:pPr>
        <w:jc w:val="center"/>
        <w:rPr>
          <w:rFonts w:ascii="Times New Roman" w:hAnsi="Times New Roman" w:cs="Times New Roman"/>
          <w:b/>
          <w:color w:val="auto"/>
        </w:rPr>
      </w:pPr>
      <w:r w:rsidRPr="000D72DD">
        <w:rPr>
          <w:rFonts w:ascii="Times New Roman" w:hAnsi="Times New Roman" w:cs="Times New Roman"/>
          <w:b/>
          <w:color w:val="auto"/>
        </w:rPr>
        <w:t>§ 3</w:t>
      </w:r>
      <w:r w:rsidR="009005D0" w:rsidRPr="000D72DD">
        <w:rPr>
          <w:rFonts w:ascii="Times New Roman" w:hAnsi="Times New Roman" w:cs="Times New Roman"/>
          <w:b/>
          <w:color w:val="auto"/>
        </w:rPr>
        <w:t>.</w:t>
      </w:r>
    </w:p>
    <w:p w14:paraId="20E7E6C5" w14:textId="77777777" w:rsidR="000D72DD" w:rsidRDefault="00661676" w:rsidP="000D72DD">
      <w:pPr>
        <w:numPr>
          <w:ilvl w:val="0"/>
          <w:numId w:val="4"/>
        </w:numPr>
        <w:jc w:val="both"/>
        <w:rPr>
          <w:rFonts w:ascii="Times New Roman" w:hAnsi="Times New Roman" w:cs="Times New Roman"/>
          <w:color w:val="auto"/>
        </w:rPr>
      </w:pPr>
      <w:r w:rsidRPr="000D72DD">
        <w:rPr>
          <w:rFonts w:ascii="Times New Roman" w:hAnsi="Times New Roman" w:cs="Times New Roman"/>
          <w:color w:val="auto"/>
        </w:rPr>
        <w:t xml:space="preserve">Harmonogram rzeczowo-finansowy robót </w:t>
      </w:r>
      <w:r w:rsidR="00C972FD" w:rsidRPr="000D72DD">
        <w:rPr>
          <w:rFonts w:ascii="Times New Roman" w:hAnsi="Times New Roman" w:cs="Times New Roman"/>
          <w:color w:val="auto"/>
        </w:rPr>
        <w:t xml:space="preserve">sporządza wykonawca przed </w:t>
      </w:r>
      <w:r w:rsidR="000D72DD" w:rsidRPr="000D72DD">
        <w:rPr>
          <w:rFonts w:ascii="Times New Roman" w:hAnsi="Times New Roman" w:cs="Times New Roman"/>
          <w:color w:val="auto"/>
        </w:rPr>
        <w:t>dniem zawarcia</w:t>
      </w:r>
      <w:r w:rsidR="00C972FD" w:rsidRPr="000D72DD">
        <w:rPr>
          <w:rFonts w:ascii="Times New Roman" w:hAnsi="Times New Roman" w:cs="Times New Roman"/>
          <w:color w:val="auto"/>
        </w:rPr>
        <w:t xml:space="preserve"> umowy. Zatwierdzony przez zamawiającego harmonogram stanowi</w:t>
      </w:r>
      <w:r w:rsidRPr="000D72DD">
        <w:rPr>
          <w:rFonts w:ascii="Times New Roman" w:hAnsi="Times New Roman" w:cs="Times New Roman"/>
          <w:color w:val="auto"/>
        </w:rPr>
        <w:t xml:space="preserve"> załą</w:t>
      </w:r>
      <w:r w:rsidR="007A58F7" w:rsidRPr="000D72DD">
        <w:rPr>
          <w:rFonts w:ascii="Times New Roman" w:hAnsi="Times New Roman" w:cs="Times New Roman"/>
          <w:color w:val="auto"/>
        </w:rPr>
        <w:t>cznik nr 2</w:t>
      </w:r>
      <w:r w:rsidRPr="000D72DD">
        <w:rPr>
          <w:rFonts w:ascii="Times New Roman" w:hAnsi="Times New Roman" w:cs="Times New Roman"/>
          <w:color w:val="auto"/>
        </w:rPr>
        <w:t xml:space="preserve"> do umowy.</w:t>
      </w:r>
    </w:p>
    <w:p w14:paraId="4B2209EF" w14:textId="7B8CCCA9" w:rsidR="00661676" w:rsidRPr="000D72DD" w:rsidRDefault="00661676" w:rsidP="000D72DD">
      <w:pPr>
        <w:numPr>
          <w:ilvl w:val="0"/>
          <w:numId w:val="4"/>
        </w:numPr>
        <w:jc w:val="both"/>
        <w:rPr>
          <w:rFonts w:ascii="Times New Roman" w:hAnsi="Times New Roman" w:cs="Times New Roman"/>
          <w:color w:val="auto"/>
        </w:rPr>
      </w:pPr>
      <w:r w:rsidRPr="000D72DD">
        <w:rPr>
          <w:rFonts w:ascii="Times New Roman" w:hAnsi="Times New Roman" w:cs="Times New Roman"/>
          <w:color w:val="auto"/>
        </w:rPr>
        <w:lastRenderedPageBreak/>
        <w:t>Wykonawca jest uprawniony do dokonywania zmian w harmonogramie rzeczowo - finansowym jedynie za pisemną zgodą Zamawiającego. Zmiana harmonogramu nie może powodować zmiany terminu realizacji zamówienia</w:t>
      </w:r>
      <w:r w:rsidR="000D72DD" w:rsidRPr="000D72DD">
        <w:rPr>
          <w:rFonts w:ascii="Times New Roman" w:hAnsi="Times New Roman" w:cs="Times New Roman"/>
          <w:color w:val="auto"/>
        </w:rPr>
        <w:t>.</w:t>
      </w:r>
      <w:r w:rsidRPr="000D72DD">
        <w:rPr>
          <w:rFonts w:ascii="Times New Roman" w:hAnsi="Times New Roman" w:cs="Times New Roman"/>
          <w:color w:val="auto"/>
        </w:rPr>
        <w:t xml:space="preserve"> </w:t>
      </w:r>
    </w:p>
    <w:p w14:paraId="73E3FCD9" w14:textId="77777777" w:rsidR="00661676" w:rsidRPr="00C67F16" w:rsidRDefault="00661676" w:rsidP="00880382">
      <w:pPr>
        <w:numPr>
          <w:ilvl w:val="0"/>
          <w:numId w:val="4"/>
        </w:numPr>
        <w:jc w:val="both"/>
        <w:rPr>
          <w:rFonts w:ascii="Times New Roman" w:hAnsi="Times New Roman" w:cs="Times New Roman"/>
          <w:color w:val="auto"/>
        </w:rPr>
      </w:pPr>
      <w:r w:rsidRPr="00C67F16">
        <w:rPr>
          <w:rFonts w:ascii="Times New Roman" w:hAnsi="Times New Roman" w:cs="Times New Roman"/>
          <w:color w:val="auto"/>
        </w:rPr>
        <w:t xml:space="preserve">Zmiana harmonogramu rzeczowo-finansowego nie wymaga podpisania przez strony aneksu do umowy. </w:t>
      </w:r>
    </w:p>
    <w:p w14:paraId="0C681323" w14:textId="4FA6C188" w:rsidR="00661676" w:rsidRPr="000A2DD0" w:rsidRDefault="000A2DD0" w:rsidP="000A2DD0">
      <w:pPr>
        <w:numPr>
          <w:ilvl w:val="0"/>
          <w:numId w:val="4"/>
        </w:numPr>
        <w:jc w:val="both"/>
        <w:rPr>
          <w:rFonts w:ascii="Times New Roman" w:hAnsi="Times New Roman" w:cs="Times New Roman"/>
          <w:color w:val="auto"/>
        </w:rPr>
      </w:pPr>
      <w:r>
        <w:rPr>
          <w:rFonts w:ascii="Times New Roman" w:hAnsi="Times New Roman" w:cs="Times New Roman"/>
          <w:color w:val="auto"/>
          <w:lang w:eastAsia="ar-SA"/>
        </w:rPr>
        <w:t>Wartości</w:t>
      </w:r>
      <w:r w:rsidRPr="00C67F16">
        <w:rPr>
          <w:rFonts w:ascii="Times New Roman" w:hAnsi="Times New Roman" w:cs="Times New Roman"/>
          <w:color w:val="auto"/>
          <w:lang w:eastAsia="ar-SA"/>
        </w:rPr>
        <w:t xml:space="preserve"> wskazane w harmonogramie rzeczowo-finansowym </w:t>
      </w:r>
      <w:r>
        <w:rPr>
          <w:rFonts w:ascii="Times New Roman" w:hAnsi="Times New Roman" w:cs="Times New Roman"/>
          <w:color w:val="auto"/>
          <w:lang w:eastAsia="ar-SA"/>
        </w:rPr>
        <w:t xml:space="preserve">stanowią miernik wartościowy planowanego postępu prac – nie stanowią natomiast podstawy do roszczenia o zapłatę </w:t>
      </w:r>
      <w:r>
        <w:rPr>
          <w:rFonts w:ascii="Times New Roman" w:hAnsi="Times New Roman" w:cs="Times New Roman"/>
          <w:color w:val="auto"/>
        </w:rPr>
        <w:t xml:space="preserve">w stosunku do Zamawiającego wskazanych w poszczególnych pozycjach kwot. </w:t>
      </w:r>
      <w:r w:rsidRPr="00CC4FE1">
        <w:rPr>
          <w:rFonts w:ascii="Times New Roman" w:hAnsi="Times New Roman" w:cs="Times New Roman"/>
          <w:color w:val="auto"/>
          <w:lang w:eastAsia="ar-SA"/>
        </w:rPr>
        <w:t xml:space="preserve">Wykonawca winien wziąć pod uwagę, że rozliczenie następowało będzie </w:t>
      </w:r>
      <w:r w:rsidR="0044106F">
        <w:rPr>
          <w:rFonts w:ascii="Times New Roman" w:hAnsi="Times New Roman" w:cs="Times New Roman"/>
          <w:color w:val="auto"/>
          <w:lang w:eastAsia="ar-SA"/>
        </w:rPr>
        <w:t>na podstawie</w:t>
      </w:r>
      <w:r w:rsidRPr="00CC4FE1">
        <w:rPr>
          <w:rFonts w:ascii="Times New Roman" w:hAnsi="Times New Roman" w:cs="Times New Roman"/>
          <w:color w:val="auto"/>
          <w:lang w:eastAsia="ar-SA"/>
        </w:rPr>
        <w:t xml:space="preserve"> </w:t>
      </w:r>
      <w:r w:rsidR="001649E5">
        <w:rPr>
          <w:rFonts w:ascii="Times New Roman" w:hAnsi="Times New Roman" w:cs="Times New Roman"/>
          <w:b/>
          <w:color w:val="auto"/>
          <w:lang w:eastAsia="ar-SA"/>
        </w:rPr>
        <w:t xml:space="preserve">wynagrodzenia </w:t>
      </w:r>
      <w:r w:rsidRPr="00CC4FE1">
        <w:rPr>
          <w:rFonts w:ascii="Times New Roman" w:hAnsi="Times New Roman" w:cs="Times New Roman"/>
          <w:b/>
          <w:color w:val="auto"/>
          <w:lang w:eastAsia="ar-SA"/>
        </w:rPr>
        <w:t xml:space="preserve"> ryczałtowe</w:t>
      </w:r>
      <w:r w:rsidR="001649E5">
        <w:rPr>
          <w:rFonts w:ascii="Times New Roman" w:hAnsi="Times New Roman" w:cs="Times New Roman"/>
          <w:b/>
          <w:color w:val="auto"/>
          <w:lang w:eastAsia="ar-SA"/>
        </w:rPr>
        <w:t>go</w:t>
      </w:r>
      <w:r w:rsidRPr="00CC4FE1">
        <w:rPr>
          <w:rFonts w:ascii="Times New Roman" w:hAnsi="Times New Roman" w:cs="Times New Roman"/>
          <w:color w:val="auto"/>
          <w:lang w:eastAsia="ar-SA"/>
        </w:rPr>
        <w:t xml:space="preserve"> </w:t>
      </w:r>
      <w:r w:rsidR="0044106F">
        <w:rPr>
          <w:rFonts w:ascii="Times New Roman" w:hAnsi="Times New Roman" w:cs="Times New Roman"/>
          <w:color w:val="auto"/>
          <w:lang w:eastAsia="ar-SA"/>
        </w:rPr>
        <w:t>(wskazane</w:t>
      </w:r>
      <w:r w:rsidR="001649E5">
        <w:rPr>
          <w:rFonts w:ascii="Times New Roman" w:hAnsi="Times New Roman" w:cs="Times New Roman"/>
          <w:color w:val="auto"/>
          <w:lang w:eastAsia="ar-SA"/>
        </w:rPr>
        <w:t>go</w:t>
      </w:r>
      <w:r w:rsidR="0044106F">
        <w:rPr>
          <w:rFonts w:ascii="Times New Roman" w:hAnsi="Times New Roman" w:cs="Times New Roman"/>
          <w:color w:val="auto"/>
          <w:lang w:eastAsia="ar-SA"/>
        </w:rPr>
        <w:t xml:space="preserve"> w Ofercie) </w:t>
      </w:r>
      <w:r w:rsidRPr="00CC4FE1">
        <w:rPr>
          <w:rFonts w:ascii="Times New Roman" w:hAnsi="Times New Roman" w:cs="Times New Roman"/>
          <w:color w:val="auto"/>
          <w:lang w:eastAsia="ar-SA"/>
        </w:rPr>
        <w:t>za wykonanie całego przedmiotu zamówienia</w:t>
      </w:r>
      <w:r w:rsidR="00661676" w:rsidRPr="000A2DD0">
        <w:rPr>
          <w:rFonts w:ascii="Times New Roman" w:hAnsi="Times New Roman" w:cs="Times New Roman"/>
          <w:color w:val="auto"/>
          <w:lang w:eastAsia="ar-SA"/>
        </w:rPr>
        <w:t xml:space="preserve">. </w:t>
      </w:r>
    </w:p>
    <w:p w14:paraId="0FB2D466" w14:textId="1662EDC6" w:rsidR="00661676" w:rsidRPr="00A82B2E" w:rsidRDefault="00661676" w:rsidP="00880382">
      <w:pPr>
        <w:numPr>
          <w:ilvl w:val="0"/>
          <w:numId w:val="4"/>
        </w:numPr>
        <w:jc w:val="both"/>
        <w:rPr>
          <w:rFonts w:ascii="Times New Roman" w:hAnsi="Times New Roman" w:cs="Times New Roman"/>
          <w:color w:val="auto"/>
        </w:rPr>
      </w:pPr>
      <w:r w:rsidRPr="00A82B2E">
        <w:rPr>
          <w:rFonts w:ascii="Times New Roman" w:hAnsi="Times New Roman" w:cs="Times New Roman"/>
          <w:color w:val="auto"/>
          <w:lang w:eastAsia="ar-SA"/>
        </w:rPr>
        <w:t xml:space="preserve">Wykonawcy nie przysługują żadne roszczenia w stosunku do Zamawiającego z tytułu nie wskazania w wykazie cen jednostkowych </w:t>
      </w:r>
      <w:r w:rsidR="00EE6226" w:rsidRPr="000D72DD">
        <w:rPr>
          <w:rFonts w:ascii="Times New Roman" w:hAnsi="Times New Roman" w:cs="Times New Roman"/>
          <w:color w:val="auto"/>
          <w:lang w:eastAsia="ar-SA"/>
        </w:rPr>
        <w:t>w ofercie</w:t>
      </w:r>
      <w:r w:rsidR="00EE6226">
        <w:rPr>
          <w:rFonts w:ascii="Times New Roman" w:hAnsi="Times New Roman" w:cs="Times New Roman"/>
          <w:color w:val="auto"/>
          <w:lang w:eastAsia="ar-SA"/>
        </w:rPr>
        <w:t xml:space="preserve"> </w:t>
      </w:r>
      <w:r w:rsidRPr="00A82B2E">
        <w:rPr>
          <w:rFonts w:ascii="Times New Roman" w:hAnsi="Times New Roman" w:cs="Times New Roman"/>
          <w:color w:val="auto"/>
          <w:lang w:eastAsia="ar-SA"/>
        </w:rPr>
        <w:t xml:space="preserve">jakiejkolwiek pozycji. </w:t>
      </w:r>
    </w:p>
    <w:p w14:paraId="5A8B06C0" w14:textId="02DE8B23" w:rsidR="00661676" w:rsidRPr="00A82B2E" w:rsidRDefault="00661676" w:rsidP="00880382">
      <w:pPr>
        <w:numPr>
          <w:ilvl w:val="0"/>
          <w:numId w:val="4"/>
        </w:numPr>
        <w:jc w:val="both"/>
        <w:rPr>
          <w:rFonts w:ascii="Times New Roman" w:hAnsi="Times New Roman" w:cs="Times New Roman"/>
          <w:color w:val="auto"/>
        </w:rPr>
      </w:pPr>
      <w:r w:rsidRPr="00A82B2E">
        <w:rPr>
          <w:rFonts w:ascii="Times New Roman" w:hAnsi="Times New Roman" w:cs="Times New Roman"/>
          <w:color w:val="auto"/>
          <w:lang w:eastAsia="ar-SA"/>
        </w:rPr>
        <w:t xml:space="preserve">W cenę pozycji wykazanych </w:t>
      </w:r>
      <w:r w:rsidR="00A11FF1">
        <w:rPr>
          <w:rFonts w:ascii="Times New Roman" w:hAnsi="Times New Roman" w:cs="Times New Roman"/>
          <w:color w:val="auto"/>
          <w:lang w:eastAsia="ar-SA"/>
        </w:rPr>
        <w:t>w wykazie cen jednostkowych</w:t>
      </w:r>
      <w:r w:rsidRPr="00A82B2E">
        <w:rPr>
          <w:rFonts w:ascii="Times New Roman" w:hAnsi="Times New Roman" w:cs="Times New Roman"/>
          <w:color w:val="auto"/>
          <w:lang w:eastAsia="ar-SA"/>
        </w:rPr>
        <w:t xml:space="preserve"> winn</w:t>
      </w:r>
      <w:r w:rsidR="005312F2">
        <w:rPr>
          <w:rFonts w:ascii="Times New Roman" w:hAnsi="Times New Roman" w:cs="Times New Roman"/>
          <w:color w:val="auto"/>
          <w:lang w:eastAsia="ar-SA"/>
        </w:rPr>
        <w:t>y</w:t>
      </w:r>
      <w:r w:rsidRPr="00A82B2E">
        <w:rPr>
          <w:rFonts w:ascii="Times New Roman" w:hAnsi="Times New Roman" w:cs="Times New Roman"/>
          <w:color w:val="auto"/>
          <w:lang w:eastAsia="ar-SA"/>
        </w:rPr>
        <w:t xml:space="preserve"> zostać </w:t>
      </w:r>
      <w:r w:rsidR="005312F2">
        <w:rPr>
          <w:rFonts w:ascii="Times New Roman" w:hAnsi="Times New Roman" w:cs="Times New Roman"/>
          <w:color w:val="auto"/>
          <w:lang w:eastAsia="ar-SA"/>
        </w:rPr>
        <w:t>wliczone koszty wykonania wszystkich robót niezbędnych do wykonania Przedmiotu Zamówienia</w:t>
      </w:r>
      <w:r w:rsidR="003519EA">
        <w:rPr>
          <w:rFonts w:ascii="Times New Roman" w:hAnsi="Times New Roman" w:cs="Times New Roman"/>
          <w:color w:val="auto"/>
          <w:lang w:eastAsia="ar-SA"/>
        </w:rPr>
        <w:t>.</w:t>
      </w:r>
    </w:p>
    <w:p w14:paraId="228EC859" w14:textId="77777777" w:rsidR="00661676" w:rsidRPr="00A82B2E" w:rsidRDefault="00661676" w:rsidP="00880382">
      <w:pPr>
        <w:numPr>
          <w:ilvl w:val="0"/>
          <w:numId w:val="4"/>
        </w:numPr>
        <w:jc w:val="both"/>
        <w:rPr>
          <w:rFonts w:ascii="Times New Roman" w:hAnsi="Times New Roman" w:cs="Times New Roman"/>
          <w:color w:val="auto"/>
        </w:rPr>
      </w:pPr>
      <w:r w:rsidRPr="00A82B2E">
        <w:rPr>
          <w:rFonts w:ascii="Times New Roman" w:hAnsi="Times New Roman" w:cs="Times New Roman"/>
          <w:color w:val="auto"/>
          <w:lang w:eastAsia="ar-SA"/>
        </w:rPr>
        <w:t>Ceny jednostkowe wskazane w harmonogramie rzeczowo-finansowym służyły będą jedynie dla umożliwienia Zamawiającemu rozliczeń z instytucją dofinansowującą zadanie.</w:t>
      </w:r>
    </w:p>
    <w:p w14:paraId="5AA8B494" w14:textId="77777777" w:rsidR="00661676" w:rsidRPr="00C67F16" w:rsidRDefault="00661676" w:rsidP="00680B1E">
      <w:pPr>
        <w:rPr>
          <w:rFonts w:ascii="Times New Roman" w:hAnsi="Times New Roman" w:cs="Times New Roman"/>
          <w:b/>
        </w:rPr>
      </w:pPr>
    </w:p>
    <w:p w14:paraId="342C495B"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4</w:t>
      </w:r>
      <w:r w:rsidR="009005D0">
        <w:rPr>
          <w:rFonts w:ascii="Times New Roman" w:hAnsi="Times New Roman" w:cs="Times New Roman"/>
          <w:b/>
        </w:rPr>
        <w:t>.</w:t>
      </w:r>
    </w:p>
    <w:p w14:paraId="22070426" w14:textId="77777777" w:rsidR="00661676" w:rsidRPr="00D72D98" w:rsidRDefault="00661676" w:rsidP="00880382">
      <w:pPr>
        <w:widowControl/>
        <w:numPr>
          <w:ilvl w:val="0"/>
          <w:numId w:val="35"/>
        </w:numPr>
        <w:tabs>
          <w:tab w:val="left" w:pos="360"/>
        </w:tabs>
        <w:suppressAutoHyphens/>
        <w:overflowPunct w:val="0"/>
        <w:autoSpaceDE w:val="0"/>
        <w:ind w:left="360"/>
        <w:jc w:val="both"/>
        <w:rPr>
          <w:rFonts w:ascii="Times New Roman" w:hAnsi="Times New Roman" w:cs="Times New Roman"/>
          <w:highlight w:val="yellow"/>
        </w:rPr>
      </w:pPr>
      <w:r w:rsidRPr="00D72D98">
        <w:rPr>
          <w:rFonts w:ascii="Times New Roman" w:hAnsi="Times New Roman" w:cs="Times New Roman"/>
          <w:highlight w:val="yellow"/>
        </w:rPr>
        <w:t>Strony zgodnie postanawiają, że będą stosowane następujące rodzaje odbiorów robót:</w:t>
      </w:r>
    </w:p>
    <w:p w14:paraId="0E96412F" w14:textId="547900DE" w:rsidR="00661676" w:rsidRPr="00D72D98" w:rsidRDefault="008B59BF" w:rsidP="00880382">
      <w:pPr>
        <w:widowControl/>
        <w:numPr>
          <w:ilvl w:val="1"/>
          <w:numId w:val="35"/>
        </w:numPr>
        <w:tabs>
          <w:tab w:val="left" w:pos="851"/>
        </w:tabs>
        <w:suppressAutoHyphens/>
        <w:overflowPunct w:val="0"/>
        <w:autoSpaceDE w:val="0"/>
        <w:ind w:left="567" w:hanging="141"/>
        <w:jc w:val="both"/>
        <w:rPr>
          <w:rFonts w:ascii="Times New Roman" w:hAnsi="Times New Roman" w:cs="Times New Roman"/>
          <w:highlight w:val="yellow"/>
        </w:rPr>
      </w:pPr>
      <w:r w:rsidRPr="00D72D98">
        <w:rPr>
          <w:rFonts w:ascii="Times New Roman" w:hAnsi="Times New Roman" w:cs="Times New Roman"/>
          <w:highlight w:val="yellow"/>
        </w:rPr>
        <w:t>od</w:t>
      </w:r>
      <w:r w:rsidR="00661676" w:rsidRPr="00D72D98">
        <w:rPr>
          <w:rFonts w:ascii="Times New Roman" w:hAnsi="Times New Roman" w:cs="Times New Roman"/>
          <w:highlight w:val="yellow"/>
        </w:rPr>
        <w:t>biór końcowy przedmiotu umowy.</w:t>
      </w:r>
    </w:p>
    <w:p w14:paraId="354F5B2E" w14:textId="6C7D4996" w:rsidR="00661676" w:rsidRPr="00D72D98" w:rsidRDefault="008B59BF" w:rsidP="00880382">
      <w:pPr>
        <w:widowControl/>
        <w:numPr>
          <w:ilvl w:val="0"/>
          <w:numId w:val="35"/>
        </w:numPr>
        <w:tabs>
          <w:tab w:val="left" w:pos="360"/>
        </w:tabs>
        <w:suppressAutoHyphens/>
        <w:overflowPunct w:val="0"/>
        <w:autoSpaceDE w:val="0"/>
        <w:ind w:left="360"/>
        <w:jc w:val="both"/>
        <w:rPr>
          <w:rFonts w:ascii="Times New Roman" w:hAnsi="Times New Roman" w:cs="Times New Roman"/>
          <w:highlight w:val="yellow"/>
        </w:rPr>
      </w:pPr>
      <w:r w:rsidRPr="00D72D98">
        <w:rPr>
          <w:rFonts w:ascii="Times New Roman" w:hAnsi="Times New Roman" w:cs="Times New Roman"/>
          <w:highlight w:val="yellow"/>
        </w:rPr>
        <w:t>Wykonanie</w:t>
      </w:r>
      <w:r w:rsidR="00661676" w:rsidRPr="00D72D98">
        <w:rPr>
          <w:rFonts w:ascii="Times New Roman" w:hAnsi="Times New Roman" w:cs="Times New Roman"/>
          <w:highlight w:val="yellow"/>
        </w:rPr>
        <w:t xml:space="preserve"> robót zanikających i ulegających zakryciu będą </w:t>
      </w:r>
      <w:r w:rsidRPr="00D72D98">
        <w:rPr>
          <w:rFonts w:ascii="Times New Roman" w:hAnsi="Times New Roman" w:cs="Times New Roman"/>
          <w:highlight w:val="yellow"/>
        </w:rPr>
        <w:t>stwierdzane</w:t>
      </w:r>
      <w:r w:rsidR="00661676" w:rsidRPr="00D72D98">
        <w:rPr>
          <w:rFonts w:ascii="Times New Roman" w:hAnsi="Times New Roman" w:cs="Times New Roman"/>
          <w:highlight w:val="yellow"/>
        </w:rPr>
        <w:t xml:space="preserve"> przez Inspektora Nadzoru Inwestorskiego. Wykonawca winien zgłaszać </w:t>
      </w:r>
      <w:r w:rsidRPr="00D72D98">
        <w:rPr>
          <w:rFonts w:ascii="Times New Roman" w:hAnsi="Times New Roman" w:cs="Times New Roman"/>
          <w:highlight w:val="yellow"/>
        </w:rPr>
        <w:t>wykonanie robót</w:t>
      </w:r>
      <w:r w:rsidR="00661676" w:rsidRPr="00D72D98">
        <w:rPr>
          <w:rFonts w:ascii="Times New Roman" w:hAnsi="Times New Roman" w:cs="Times New Roman"/>
          <w:highlight w:val="yellow"/>
        </w:rPr>
        <w:t xml:space="preserve">, o których mowa wyżej, wpisem do Dziennika budowy. </w:t>
      </w:r>
    </w:p>
    <w:p w14:paraId="4069B98B" w14:textId="35D4B840" w:rsidR="00661676" w:rsidRPr="00D72D98" w:rsidRDefault="00661676" w:rsidP="00880382">
      <w:pPr>
        <w:widowControl/>
        <w:numPr>
          <w:ilvl w:val="0"/>
          <w:numId w:val="35"/>
        </w:numPr>
        <w:tabs>
          <w:tab w:val="left" w:pos="360"/>
        </w:tabs>
        <w:suppressAutoHyphens/>
        <w:overflowPunct w:val="0"/>
        <w:autoSpaceDE w:val="0"/>
        <w:ind w:left="360"/>
        <w:jc w:val="both"/>
        <w:rPr>
          <w:rFonts w:ascii="Times New Roman" w:hAnsi="Times New Roman" w:cs="Times New Roman"/>
          <w:highlight w:val="yellow"/>
        </w:rPr>
      </w:pPr>
      <w:r w:rsidRPr="00D72D98">
        <w:rPr>
          <w:rFonts w:ascii="Times New Roman" w:hAnsi="Times New Roman" w:cs="Times New Roman"/>
          <w:highlight w:val="yellow"/>
        </w:rPr>
        <w:t xml:space="preserve">Inspektor Nadzoru Inwestorskiego dokona </w:t>
      </w:r>
      <w:r w:rsidR="008B59BF" w:rsidRPr="00D72D98">
        <w:rPr>
          <w:rFonts w:ascii="Times New Roman" w:hAnsi="Times New Roman" w:cs="Times New Roman"/>
          <w:highlight w:val="yellow"/>
        </w:rPr>
        <w:t>stwierdzenia</w:t>
      </w:r>
      <w:r w:rsidRPr="00D72D98">
        <w:rPr>
          <w:rFonts w:ascii="Times New Roman" w:hAnsi="Times New Roman" w:cs="Times New Roman"/>
          <w:highlight w:val="yellow"/>
        </w:rPr>
        <w:t xml:space="preserve"> </w:t>
      </w:r>
      <w:r w:rsidR="008B59BF" w:rsidRPr="00D72D98">
        <w:rPr>
          <w:rFonts w:ascii="Times New Roman" w:hAnsi="Times New Roman" w:cs="Times New Roman"/>
          <w:highlight w:val="yellow"/>
        </w:rPr>
        <w:t xml:space="preserve">wykonania </w:t>
      </w:r>
      <w:r w:rsidRPr="00D72D98">
        <w:rPr>
          <w:rFonts w:ascii="Times New Roman" w:hAnsi="Times New Roman" w:cs="Times New Roman"/>
          <w:highlight w:val="yellow"/>
        </w:rPr>
        <w:t xml:space="preserve">robót zanikających i ulegających zakryciu w terminie </w:t>
      </w:r>
      <w:r w:rsidR="00FF09CC" w:rsidRPr="00D72D98">
        <w:rPr>
          <w:rFonts w:ascii="Times New Roman" w:hAnsi="Times New Roman" w:cs="Times New Roman"/>
          <w:highlight w:val="yellow"/>
        </w:rPr>
        <w:t xml:space="preserve">3 </w:t>
      </w:r>
      <w:r w:rsidRPr="00D72D98">
        <w:rPr>
          <w:rFonts w:ascii="Times New Roman" w:hAnsi="Times New Roman" w:cs="Times New Roman"/>
          <w:highlight w:val="yellow"/>
        </w:rPr>
        <w:t xml:space="preserve">dni od daty powiadomienia przez Wykonawcę potwierdzając ten fakt wpisem do Dziennika budowy. </w:t>
      </w:r>
    </w:p>
    <w:p w14:paraId="5773C137" w14:textId="77777777" w:rsidR="00661676" w:rsidRPr="00C67F16" w:rsidRDefault="00661676" w:rsidP="00EF16A0">
      <w:pPr>
        <w:jc w:val="center"/>
        <w:rPr>
          <w:rFonts w:ascii="Times New Roman" w:hAnsi="Times New Roman" w:cs="Times New Roman"/>
        </w:rPr>
      </w:pPr>
      <w:r w:rsidRPr="00C67F16">
        <w:rPr>
          <w:rFonts w:ascii="Times New Roman" w:hAnsi="Times New Roman" w:cs="Times New Roman"/>
          <w:b/>
        </w:rPr>
        <w:t>§ 5</w:t>
      </w:r>
      <w:r w:rsidR="009005D0">
        <w:rPr>
          <w:rFonts w:ascii="Times New Roman" w:hAnsi="Times New Roman" w:cs="Times New Roman"/>
          <w:b/>
        </w:rPr>
        <w:t>.</w:t>
      </w:r>
    </w:p>
    <w:p w14:paraId="0EC83A4B" w14:textId="77777777" w:rsidR="006C41AE" w:rsidRPr="00C67F16" w:rsidRDefault="006C41AE" w:rsidP="006C41AE">
      <w:pPr>
        <w:numPr>
          <w:ilvl w:val="0"/>
          <w:numId w:val="37"/>
        </w:numPr>
        <w:jc w:val="both"/>
        <w:rPr>
          <w:rFonts w:ascii="Times New Roman" w:hAnsi="Times New Roman" w:cs="Times New Roman"/>
        </w:rPr>
      </w:pPr>
      <w:r w:rsidRPr="00C67F16">
        <w:rPr>
          <w:rFonts w:ascii="Times New Roman" w:hAnsi="Times New Roman" w:cs="Times New Roman"/>
        </w:rPr>
        <w:t>Wykonawca jest obowiązany zgłosić na piśmie Zamawiającemu fakt wykonania całego przedmiotu umowy i gotowości do odbioru końcowego. Skutki zaniechania tego obowiązku lub opóźnień w zgłoszeniu będą obciążać Wykonawcę.</w:t>
      </w:r>
    </w:p>
    <w:p w14:paraId="32710485" w14:textId="77777777" w:rsidR="006C41AE" w:rsidRPr="00C67F16" w:rsidRDefault="006C41AE" w:rsidP="006C41AE">
      <w:pPr>
        <w:numPr>
          <w:ilvl w:val="0"/>
          <w:numId w:val="37"/>
        </w:numPr>
        <w:jc w:val="both"/>
        <w:rPr>
          <w:rFonts w:ascii="Times New Roman" w:hAnsi="Times New Roman" w:cs="Times New Roman"/>
        </w:rPr>
      </w:pPr>
      <w:r w:rsidRPr="00C67F16">
        <w:rPr>
          <w:rFonts w:ascii="Times New Roman" w:hAnsi="Times New Roman" w:cs="Times New Roman"/>
        </w:rPr>
        <w:t>Rozpoczęcie czynności odbioru końcowego nastąp</w:t>
      </w:r>
      <w:r>
        <w:rPr>
          <w:rFonts w:ascii="Times New Roman" w:hAnsi="Times New Roman" w:cs="Times New Roman"/>
        </w:rPr>
        <w:t>i w terminie nie dłuższym niż 14</w:t>
      </w:r>
      <w:r w:rsidRPr="00C67F16">
        <w:rPr>
          <w:rFonts w:ascii="Times New Roman" w:hAnsi="Times New Roman" w:cs="Times New Roman"/>
        </w:rPr>
        <w:t xml:space="preserve"> dni, licząc od daty pisemnego zgłoszenia Zamawiającemu przez Wykonawcę gotowości do odbioru. </w:t>
      </w:r>
    </w:p>
    <w:p w14:paraId="34C741C7" w14:textId="51FD724F" w:rsidR="00661676" w:rsidRPr="00C67F16" w:rsidRDefault="00155B55" w:rsidP="00880382">
      <w:pPr>
        <w:numPr>
          <w:ilvl w:val="0"/>
          <w:numId w:val="37"/>
        </w:numPr>
        <w:jc w:val="both"/>
        <w:rPr>
          <w:rFonts w:ascii="Times New Roman" w:hAnsi="Times New Roman" w:cs="Times New Roman"/>
        </w:rPr>
      </w:pPr>
      <w:r>
        <w:rPr>
          <w:rFonts w:ascii="Times New Roman" w:hAnsi="Times New Roman" w:cs="Times New Roman"/>
        </w:rPr>
        <w:t>Wraz ze zgłoszeniem gotowości do</w:t>
      </w:r>
      <w:r w:rsidR="00661676" w:rsidRPr="00C67F16">
        <w:rPr>
          <w:rFonts w:ascii="Times New Roman" w:hAnsi="Times New Roman" w:cs="Times New Roman"/>
        </w:rPr>
        <w:t xml:space="preserve"> odbioru końcowego Wykonawca sporządzi, skompletuje i przekaże </w:t>
      </w:r>
      <w:r>
        <w:rPr>
          <w:rFonts w:ascii="Times New Roman" w:hAnsi="Times New Roman" w:cs="Times New Roman"/>
        </w:rPr>
        <w:t>Zamawiającemu</w:t>
      </w:r>
      <w:r w:rsidR="00661676" w:rsidRPr="00C67F16">
        <w:rPr>
          <w:rFonts w:ascii="Times New Roman" w:hAnsi="Times New Roman" w:cs="Times New Roman"/>
        </w:rPr>
        <w:t xml:space="preserve"> wszystkie dokumenty potrzebne do dokonania odbioru końcowego, w tym m. in.:</w:t>
      </w:r>
    </w:p>
    <w:p w14:paraId="5B333281" w14:textId="77777777" w:rsidR="00661676" w:rsidRPr="00C67F16" w:rsidRDefault="00C434D3" w:rsidP="00880382">
      <w:pPr>
        <w:pStyle w:val="Akapitzlist"/>
        <w:numPr>
          <w:ilvl w:val="0"/>
          <w:numId w:val="43"/>
        </w:numPr>
        <w:ind w:left="709"/>
        <w:jc w:val="both"/>
        <w:rPr>
          <w:rFonts w:ascii="Times New Roman" w:hAnsi="Times New Roman" w:cs="Times New Roman"/>
        </w:rPr>
      </w:pPr>
      <w:r>
        <w:rPr>
          <w:rFonts w:ascii="Times New Roman" w:hAnsi="Times New Roman" w:cs="Times New Roman"/>
        </w:rPr>
        <w:t>oświadczenie Kierownika Robót</w:t>
      </w:r>
      <w:r w:rsidR="00661676" w:rsidRPr="00C67F16">
        <w:rPr>
          <w:rFonts w:ascii="Times New Roman" w:hAnsi="Times New Roman" w:cs="Times New Roman"/>
        </w:rPr>
        <w:t>:</w:t>
      </w:r>
    </w:p>
    <w:p w14:paraId="56255614" w14:textId="77777777" w:rsidR="00661676" w:rsidRPr="00C67F16" w:rsidRDefault="00661676" w:rsidP="00880382">
      <w:pPr>
        <w:pStyle w:val="Akapitzlist"/>
        <w:numPr>
          <w:ilvl w:val="1"/>
          <w:numId w:val="44"/>
        </w:numPr>
        <w:ind w:left="900" w:hanging="333"/>
        <w:jc w:val="both"/>
        <w:rPr>
          <w:rFonts w:ascii="Times New Roman" w:hAnsi="Times New Roman" w:cs="Times New Roman"/>
        </w:rPr>
      </w:pPr>
      <w:r w:rsidRPr="00C67F16">
        <w:rPr>
          <w:rFonts w:ascii="Times New Roman" w:hAnsi="Times New Roman" w:cs="Times New Roman"/>
        </w:rPr>
        <w:t xml:space="preserve">o zgodności wykonania obiektu budowlanego z </w:t>
      </w:r>
      <w:r w:rsidR="00CA6D11">
        <w:rPr>
          <w:rFonts w:ascii="Times New Roman" w:hAnsi="Times New Roman" w:cs="Times New Roman"/>
        </w:rPr>
        <w:t>powszechnie obowiązującymi</w:t>
      </w:r>
      <w:r w:rsidRPr="00C67F16">
        <w:rPr>
          <w:rFonts w:ascii="Times New Roman" w:hAnsi="Times New Roman" w:cs="Times New Roman"/>
        </w:rPr>
        <w:t xml:space="preserve"> przepisami,</w:t>
      </w:r>
    </w:p>
    <w:p w14:paraId="71642796" w14:textId="77777777" w:rsidR="00661676" w:rsidRPr="00C67F16" w:rsidRDefault="00661676" w:rsidP="00880382">
      <w:pPr>
        <w:pStyle w:val="Akapitzlist"/>
        <w:numPr>
          <w:ilvl w:val="1"/>
          <w:numId w:val="44"/>
        </w:numPr>
        <w:ind w:left="900"/>
        <w:jc w:val="both"/>
        <w:rPr>
          <w:rFonts w:ascii="Times New Roman" w:hAnsi="Times New Roman" w:cs="Times New Roman"/>
        </w:rPr>
      </w:pPr>
      <w:r w:rsidRPr="00C67F16">
        <w:rPr>
          <w:rFonts w:ascii="Times New Roman" w:hAnsi="Times New Roman" w:cs="Times New Roman"/>
        </w:rPr>
        <w:t>o doprowadzeniu do należytego stanu i porządku terenu budowy, a także - w razie korzystania - drogi, ulicy, sąsiedniej nieruchomości, budynku lub lokalu;</w:t>
      </w:r>
    </w:p>
    <w:p w14:paraId="2A4F9C08" w14:textId="03173464" w:rsidR="00661676" w:rsidRPr="00C67F16" w:rsidRDefault="00661676" w:rsidP="00880382">
      <w:pPr>
        <w:pStyle w:val="Akapitzlist"/>
        <w:numPr>
          <w:ilvl w:val="0"/>
          <w:numId w:val="43"/>
        </w:numPr>
        <w:ind w:left="709"/>
        <w:jc w:val="both"/>
        <w:rPr>
          <w:rFonts w:ascii="Times New Roman" w:hAnsi="Times New Roman" w:cs="Times New Roman"/>
        </w:rPr>
      </w:pPr>
      <w:r w:rsidRPr="00C67F16">
        <w:rPr>
          <w:rFonts w:ascii="Times New Roman" w:hAnsi="Times New Roman" w:cs="Times New Roman"/>
        </w:rPr>
        <w:t>protokoły badań</w:t>
      </w:r>
      <w:r w:rsidR="00155B55">
        <w:rPr>
          <w:rFonts w:ascii="Times New Roman" w:hAnsi="Times New Roman" w:cs="Times New Roman"/>
        </w:rPr>
        <w:t>, zagęszczeń</w:t>
      </w:r>
      <w:r w:rsidRPr="00C67F16">
        <w:rPr>
          <w:rFonts w:ascii="Times New Roman" w:hAnsi="Times New Roman" w:cs="Times New Roman"/>
        </w:rPr>
        <w:t xml:space="preserve"> i sprawdzeń (m. in. wszystkich instalacji, wykonane przez uprawnione osoby);</w:t>
      </w:r>
    </w:p>
    <w:p w14:paraId="4B21A02B" w14:textId="77777777" w:rsidR="00661676" w:rsidRPr="00C67F16" w:rsidRDefault="00661676" w:rsidP="00880382">
      <w:pPr>
        <w:pStyle w:val="Akapitzlist"/>
        <w:numPr>
          <w:ilvl w:val="0"/>
          <w:numId w:val="43"/>
        </w:numPr>
        <w:ind w:left="709"/>
        <w:jc w:val="both"/>
        <w:rPr>
          <w:rFonts w:ascii="Times New Roman" w:hAnsi="Times New Roman" w:cs="Times New Roman"/>
        </w:rPr>
      </w:pPr>
      <w:r w:rsidRPr="00C67F16">
        <w:rPr>
          <w:rFonts w:ascii="Times New Roman" w:hAnsi="Times New Roman" w:cs="Times New Roman"/>
        </w:rPr>
        <w:t>inwentaryzację geodezyjną powykonawczą;</w:t>
      </w:r>
    </w:p>
    <w:p w14:paraId="7FFCF1B3" w14:textId="7C7AB360" w:rsidR="00661676" w:rsidRPr="00155B55" w:rsidRDefault="00661676" w:rsidP="00880382">
      <w:pPr>
        <w:pStyle w:val="Akapitzlist"/>
        <w:numPr>
          <w:ilvl w:val="0"/>
          <w:numId w:val="43"/>
        </w:numPr>
        <w:ind w:left="709"/>
        <w:jc w:val="both"/>
        <w:rPr>
          <w:rFonts w:ascii="Times New Roman" w:hAnsi="Times New Roman" w:cs="Times New Roman"/>
        </w:rPr>
      </w:pPr>
      <w:r w:rsidRPr="00155B55">
        <w:rPr>
          <w:rFonts w:ascii="Times New Roman" w:hAnsi="Times New Roman" w:cs="Times New Roman"/>
        </w:rPr>
        <w:t>inne dokumenty wymagane stosownymi przepisami, a także (atesty, certyfikaty, aprobaty techniczne) potwierdzające, że wbudowane wyroby budowlane są zgodnie z art. 10 ustawy Prawo budowlane (opisane i ostemplowane przez kierownika robót),</w:t>
      </w:r>
    </w:p>
    <w:p w14:paraId="25D14CD3" w14:textId="77777777" w:rsidR="00661676" w:rsidRPr="00C67F16" w:rsidRDefault="00661676" w:rsidP="00880382">
      <w:pPr>
        <w:numPr>
          <w:ilvl w:val="0"/>
          <w:numId w:val="37"/>
        </w:numPr>
        <w:jc w:val="both"/>
        <w:rPr>
          <w:rFonts w:ascii="Times New Roman" w:hAnsi="Times New Roman" w:cs="Times New Roman"/>
        </w:rPr>
      </w:pPr>
      <w:r w:rsidRPr="00C67F16">
        <w:rPr>
          <w:rFonts w:ascii="Times New Roman" w:hAnsi="Times New Roman" w:cs="Times New Roman"/>
        </w:rPr>
        <w:t xml:space="preserve">Oryginały dokumentów wskazane w ust. </w:t>
      </w:r>
      <w:r w:rsidR="006C72BA">
        <w:rPr>
          <w:rFonts w:ascii="Times New Roman" w:hAnsi="Times New Roman" w:cs="Times New Roman"/>
        </w:rPr>
        <w:t>3</w:t>
      </w:r>
      <w:r w:rsidRPr="00C67F16">
        <w:rPr>
          <w:rFonts w:ascii="Times New Roman" w:hAnsi="Times New Roman" w:cs="Times New Roman"/>
        </w:rPr>
        <w:t xml:space="preserve"> Wykonawca dostarczy Zamawiającemu w wersji papierowej (1 egz.) oraz w wersji elektronicznej (1 egz., skany gotowych dokumentów).</w:t>
      </w:r>
    </w:p>
    <w:p w14:paraId="697D0A99" w14:textId="77777777" w:rsidR="00661676" w:rsidRPr="00A82B2E" w:rsidRDefault="00661676" w:rsidP="00880382">
      <w:pPr>
        <w:numPr>
          <w:ilvl w:val="0"/>
          <w:numId w:val="37"/>
        </w:numPr>
        <w:jc w:val="both"/>
        <w:rPr>
          <w:rFonts w:ascii="Times New Roman" w:hAnsi="Times New Roman" w:cs="Times New Roman"/>
          <w:color w:val="auto"/>
        </w:rPr>
      </w:pPr>
      <w:r w:rsidRPr="00C67F16">
        <w:rPr>
          <w:rFonts w:ascii="Times New Roman" w:hAnsi="Times New Roman" w:cs="Times New Roman"/>
        </w:rPr>
        <w:t xml:space="preserve">Wykonawca dokumenty rozliczeniowe przygotowuje w zaakceptowanej przez Zamawiającego formie w wersji </w:t>
      </w:r>
      <w:r w:rsidRPr="00A82B2E">
        <w:rPr>
          <w:rFonts w:ascii="Times New Roman" w:hAnsi="Times New Roman" w:cs="Times New Roman"/>
          <w:color w:val="auto"/>
        </w:rPr>
        <w:t>papierowej w 2 egz. oraz w wersji elektronicznej w 1 egz.</w:t>
      </w:r>
    </w:p>
    <w:p w14:paraId="64DE103C" w14:textId="24A2BA99" w:rsidR="00A50342" w:rsidRDefault="00A50342" w:rsidP="00A50342">
      <w:pPr>
        <w:numPr>
          <w:ilvl w:val="0"/>
          <w:numId w:val="37"/>
        </w:numPr>
        <w:jc w:val="both"/>
        <w:rPr>
          <w:rFonts w:ascii="Times New Roman" w:hAnsi="Times New Roman" w:cs="Times New Roman"/>
          <w:snapToGrid w:val="0"/>
        </w:rPr>
      </w:pPr>
      <w:r>
        <w:rPr>
          <w:rFonts w:ascii="Times New Roman" w:hAnsi="Times New Roman" w:cs="Times New Roman"/>
          <w:snapToGrid w:val="0"/>
        </w:rPr>
        <w:t xml:space="preserve">W przypadku stwierdzenia </w:t>
      </w:r>
      <w:r w:rsidR="00155B55">
        <w:rPr>
          <w:rFonts w:ascii="Times New Roman" w:hAnsi="Times New Roman" w:cs="Times New Roman"/>
          <w:snapToGrid w:val="0"/>
        </w:rPr>
        <w:t xml:space="preserve">wad lub usterek </w:t>
      </w:r>
      <w:r w:rsidRPr="00C67F16">
        <w:rPr>
          <w:rFonts w:ascii="Times New Roman" w:hAnsi="Times New Roman" w:cs="Times New Roman"/>
          <w:snapToGrid w:val="0"/>
        </w:rPr>
        <w:t xml:space="preserve">Zamawiający wyznaczy termin ich poprawienia i </w:t>
      </w:r>
      <w:r w:rsidRPr="00C67F16">
        <w:rPr>
          <w:rFonts w:ascii="Times New Roman" w:hAnsi="Times New Roman" w:cs="Times New Roman"/>
          <w:snapToGrid w:val="0"/>
        </w:rPr>
        <w:lastRenderedPageBreak/>
        <w:t>uzupełnienia.</w:t>
      </w:r>
    </w:p>
    <w:p w14:paraId="3621B75F" w14:textId="507246D6" w:rsidR="00A50342" w:rsidRPr="00A50342" w:rsidRDefault="00A50342" w:rsidP="00A50342">
      <w:pPr>
        <w:numPr>
          <w:ilvl w:val="0"/>
          <w:numId w:val="37"/>
        </w:numPr>
        <w:jc w:val="both"/>
        <w:rPr>
          <w:rFonts w:ascii="Times New Roman" w:hAnsi="Times New Roman" w:cs="Times New Roman"/>
        </w:rPr>
      </w:pPr>
      <w:r w:rsidRPr="00C67F16">
        <w:rPr>
          <w:rFonts w:ascii="Times New Roman" w:hAnsi="Times New Roman" w:cs="Times New Roman"/>
          <w:snapToGrid w:val="0"/>
        </w:rPr>
        <w:t xml:space="preserve">Niedostarczenie Zamawiającemu poprawnie </w:t>
      </w:r>
      <w:r w:rsidR="00155B55">
        <w:rPr>
          <w:rFonts w:ascii="Times New Roman" w:hAnsi="Times New Roman" w:cs="Times New Roman"/>
          <w:snapToGrid w:val="0"/>
        </w:rPr>
        <w:t xml:space="preserve">sporządzonych i </w:t>
      </w:r>
      <w:r w:rsidRPr="00C67F16">
        <w:rPr>
          <w:rFonts w:ascii="Times New Roman" w:hAnsi="Times New Roman" w:cs="Times New Roman"/>
          <w:snapToGrid w:val="0"/>
        </w:rPr>
        <w:t>skompletowanych dokumentów</w:t>
      </w:r>
      <w:r w:rsidR="00155B55">
        <w:rPr>
          <w:rFonts w:ascii="Times New Roman" w:hAnsi="Times New Roman" w:cs="Times New Roman"/>
          <w:snapToGrid w:val="0"/>
        </w:rPr>
        <w:t xml:space="preserve">, o których mowa w §5 ust. 3 wraz ze zgłoszeniem gotowości do </w:t>
      </w:r>
      <w:r>
        <w:rPr>
          <w:rFonts w:ascii="Times New Roman" w:hAnsi="Times New Roman" w:cs="Times New Roman"/>
          <w:snapToGrid w:val="0"/>
        </w:rPr>
        <w:t>odbioru</w:t>
      </w:r>
      <w:r w:rsidR="00155B55">
        <w:rPr>
          <w:rFonts w:ascii="Times New Roman" w:hAnsi="Times New Roman" w:cs="Times New Roman"/>
          <w:snapToGrid w:val="0"/>
        </w:rPr>
        <w:t xml:space="preserve"> końcowego</w:t>
      </w:r>
      <w:r w:rsidRPr="00C67F16">
        <w:rPr>
          <w:rFonts w:ascii="Times New Roman" w:hAnsi="Times New Roman" w:cs="Times New Roman"/>
          <w:snapToGrid w:val="0"/>
        </w:rPr>
        <w:t>, skutkować będzie naliczeniem kar umownych</w:t>
      </w:r>
      <w:r>
        <w:rPr>
          <w:rFonts w:ascii="Times New Roman" w:hAnsi="Times New Roman" w:cs="Times New Roman"/>
          <w:snapToGrid w:val="0"/>
        </w:rPr>
        <w:t xml:space="preserve"> zgodnie z § </w:t>
      </w:r>
      <w:r w:rsidR="00FC7DE9">
        <w:rPr>
          <w:rFonts w:ascii="Times New Roman" w:hAnsi="Times New Roman" w:cs="Times New Roman"/>
          <w:snapToGrid w:val="0"/>
        </w:rPr>
        <w:t>27</w:t>
      </w:r>
      <w:r>
        <w:rPr>
          <w:rFonts w:ascii="Times New Roman" w:hAnsi="Times New Roman" w:cs="Times New Roman"/>
          <w:snapToGrid w:val="0"/>
        </w:rPr>
        <w:t xml:space="preserve"> umowy.</w:t>
      </w:r>
    </w:p>
    <w:p w14:paraId="46848EBA" w14:textId="72D782E1" w:rsidR="00661676" w:rsidRPr="00A82B2E" w:rsidRDefault="00661676" w:rsidP="00880382">
      <w:pPr>
        <w:numPr>
          <w:ilvl w:val="0"/>
          <w:numId w:val="37"/>
        </w:numPr>
        <w:jc w:val="both"/>
        <w:rPr>
          <w:rFonts w:ascii="Times New Roman" w:hAnsi="Times New Roman" w:cs="Times New Roman"/>
          <w:color w:val="auto"/>
        </w:rPr>
      </w:pPr>
      <w:r w:rsidRPr="00A82B2E">
        <w:rPr>
          <w:rFonts w:ascii="Times New Roman" w:hAnsi="Times New Roman" w:cs="Times New Roman"/>
          <w:color w:val="auto"/>
        </w:rPr>
        <w:t>Bra</w:t>
      </w:r>
      <w:r w:rsidR="00136894">
        <w:rPr>
          <w:rFonts w:ascii="Times New Roman" w:hAnsi="Times New Roman" w:cs="Times New Roman"/>
          <w:color w:val="auto"/>
        </w:rPr>
        <w:t>k</w:t>
      </w:r>
      <w:r w:rsidRPr="00A82B2E">
        <w:rPr>
          <w:rFonts w:ascii="Times New Roman" w:hAnsi="Times New Roman" w:cs="Times New Roman"/>
          <w:color w:val="auto"/>
        </w:rPr>
        <w:t xml:space="preserve"> dokumentów</w:t>
      </w:r>
      <w:r w:rsidR="00136894">
        <w:rPr>
          <w:rFonts w:ascii="Times New Roman" w:hAnsi="Times New Roman" w:cs="Times New Roman"/>
          <w:color w:val="auto"/>
        </w:rPr>
        <w:t xml:space="preserve">, o których mowa w </w:t>
      </w:r>
      <w:r w:rsidR="00136894">
        <w:rPr>
          <w:rFonts w:ascii="Times New Roman" w:hAnsi="Times New Roman" w:cs="Times New Roman"/>
          <w:snapToGrid w:val="0"/>
        </w:rPr>
        <w:t>§5 ust. 3</w:t>
      </w:r>
      <w:r w:rsidRPr="00A82B2E">
        <w:rPr>
          <w:rFonts w:ascii="Times New Roman" w:hAnsi="Times New Roman" w:cs="Times New Roman"/>
          <w:color w:val="auto"/>
        </w:rPr>
        <w:t xml:space="preserve"> skutkować może </w:t>
      </w:r>
      <w:r w:rsidR="00A50342">
        <w:rPr>
          <w:rFonts w:ascii="Times New Roman" w:hAnsi="Times New Roman" w:cs="Times New Roman"/>
          <w:color w:val="auto"/>
        </w:rPr>
        <w:t xml:space="preserve">również </w:t>
      </w:r>
      <w:r w:rsidRPr="00A82B2E">
        <w:rPr>
          <w:rFonts w:ascii="Times New Roman" w:hAnsi="Times New Roman" w:cs="Times New Roman"/>
          <w:color w:val="auto"/>
        </w:rPr>
        <w:t>odmową odbioru końcowego przedmiotu umowy.</w:t>
      </w:r>
    </w:p>
    <w:p w14:paraId="66645FE4" w14:textId="0F8FF171" w:rsidR="00661676" w:rsidRPr="00A82B2E" w:rsidRDefault="00661676" w:rsidP="00880382">
      <w:pPr>
        <w:numPr>
          <w:ilvl w:val="0"/>
          <w:numId w:val="37"/>
        </w:numPr>
        <w:jc w:val="both"/>
        <w:rPr>
          <w:rFonts w:ascii="Times New Roman" w:hAnsi="Times New Roman" w:cs="Times New Roman"/>
          <w:color w:val="auto"/>
        </w:rPr>
      </w:pPr>
      <w:r w:rsidRPr="00A82B2E">
        <w:rPr>
          <w:rFonts w:ascii="Times New Roman" w:hAnsi="Times New Roman" w:cs="Times New Roman"/>
          <w:color w:val="auto"/>
        </w:rPr>
        <w:t>Zamawiający odmówi odbioru końcowego, jeżeli nie został wykonany cały przedmiot umowy lub ma on wady uniemożliwiające jego użytkowanie zgodnie z </w:t>
      </w:r>
      <w:r w:rsidR="00136894">
        <w:rPr>
          <w:rFonts w:ascii="Times New Roman" w:hAnsi="Times New Roman" w:cs="Times New Roman"/>
          <w:color w:val="auto"/>
        </w:rPr>
        <w:t>przeznaczeniem</w:t>
      </w:r>
      <w:r w:rsidRPr="00A82B2E">
        <w:rPr>
          <w:rFonts w:ascii="Times New Roman" w:hAnsi="Times New Roman" w:cs="Times New Roman"/>
          <w:color w:val="auto"/>
        </w:rPr>
        <w:t>.</w:t>
      </w:r>
    </w:p>
    <w:p w14:paraId="33BFA45E" w14:textId="77777777" w:rsidR="00661676" w:rsidRPr="00A82B2E" w:rsidRDefault="00661676" w:rsidP="00880382">
      <w:pPr>
        <w:widowControl/>
        <w:numPr>
          <w:ilvl w:val="0"/>
          <w:numId w:val="37"/>
        </w:numPr>
        <w:tabs>
          <w:tab w:val="left" w:pos="360"/>
        </w:tabs>
        <w:jc w:val="both"/>
        <w:rPr>
          <w:rFonts w:ascii="Times New Roman" w:hAnsi="Times New Roman" w:cs="Times New Roman"/>
          <w:color w:val="auto"/>
        </w:rPr>
      </w:pPr>
      <w:r w:rsidRPr="00A82B2E">
        <w:rPr>
          <w:rFonts w:ascii="Times New Roman" w:hAnsi="Times New Roman" w:cs="Times New Roman"/>
          <w:color w:val="auto"/>
        </w:rPr>
        <w:t xml:space="preserve">Protokół z dokonanego odbioru podpisują strony umowy. </w:t>
      </w:r>
    </w:p>
    <w:p w14:paraId="5A116B43" w14:textId="77777777" w:rsidR="00661676" w:rsidRPr="00A82B2E" w:rsidRDefault="00661676" w:rsidP="00880382">
      <w:pPr>
        <w:widowControl/>
        <w:numPr>
          <w:ilvl w:val="0"/>
          <w:numId w:val="37"/>
        </w:numPr>
        <w:tabs>
          <w:tab w:val="left" w:pos="360"/>
        </w:tabs>
        <w:jc w:val="both"/>
        <w:rPr>
          <w:rFonts w:ascii="Times New Roman" w:hAnsi="Times New Roman" w:cs="Times New Roman"/>
          <w:color w:val="auto"/>
        </w:rPr>
      </w:pPr>
      <w:r w:rsidRPr="00A82B2E">
        <w:rPr>
          <w:rFonts w:ascii="Times New Roman" w:hAnsi="Times New Roman" w:cs="Times New Roman"/>
          <w:color w:val="auto"/>
        </w:rPr>
        <w:t>W przypadku nie stawienia się Wykonawcy w terminie odbioru:</w:t>
      </w:r>
    </w:p>
    <w:p w14:paraId="694CBD42" w14:textId="77777777" w:rsidR="00661676" w:rsidRPr="00A82B2E" w:rsidRDefault="00661676" w:rsidP="00880382">
      <w:pPr>
        <w:pStyle w:val="Akapitzlist"/>
        <w:widowControl/>
        <w:numPr>
          <w:ilvl w:val="2"/>
          <w:numId w:val="44"/>
        </w:numPr>
        <w:tabs>
          <w:tab w:val="left" w:pos="709"/>
        </w:tabs>
        <w:ind w:left="567"/>
        <w:jc w:val="both"/>
        <w:rPr>
          <w:rFonts w:ascii="Times New Roman" w:hAnsi="Times New Roman" w:cs="Times New Roman"/>
          <w:color w:val="auto"/>
        </w:rPr>
      </w:pPr>
      <w:r w:rsidRPr="00A82B2E">
        <w:rPr>
          <w:rFonts w:ascii="Times New Roman" w:hAnsi="Times New Roman" w:cs="Times New Roman"/>
          <w:color w:val="auto"/>
        </w:rPr>
        <w:t>Zamawiający jest uprawniony do wykonania w/w czynności bez udziału Wykonawcy,</w:t>
      </w:r>
    </w:p>
    <w:p w14:paraId="4005779A" w14:textId="77777777" w:rsidR="00661676" w:rsidRPr="00A82B2E" w:rsidRDefault="00661676" w:rsidP="00880382">
      <w:pPr>
        <w:pStyle w:val="Akapitzlist"/>
        <w:widowControl/>
        <w:numPr>
          <w:ilvl w:val="2"/>
          <w:numId w:val="44"/>
        </w:numPr>
        <w:tabs>
          <w:tab w:val="left" w:pos="709"/>
        </w:tabs>
        <w:ind w:left="567"/>
        <w:jc w:val="both"/>
        <w:rPr>
          <w:rFonts w:ascii="Times New Roman" w:hAnsi="Times New Roman" w:cs="Times New Roman"/>
          <w:color w:val="auto"/>
        </w:rPr>
      </w:pPr>
      <w:r w:rsidRPr="00A82B2E">
        <w:rPr>
          <w:rFonts w:ascii="Times New Roman" w:hAnsi="Times New Roman" w:cs="Times New Roman"/>
          <w:color w:val="auto"/>
        </w:rPr>
        <w:t xml:space="preserve">protokół odbioru podpisuje Zamawiający i przesyła 1 egzemplarz Wykonawcy na adres wskazany w umowie. </w:t>
      </w:r>
    </w:p>
    <w:p w14:paraId="2CCA14A1" w14:textId="608C5A6E" w:rsidR="00661676" w:rsidRPr="00C67F16" w:rsidRDefault="00661676" w:rsidP="00880382">
      <w:pPr>
        <w:numPr>
          <w:ilvl w:val="0"/>
          <w:numId w:val="37"/>
        </w:numPr>
        <w:jc w:val="both"/>
        <w:rPr>
          <w:rFonts w:ascii="Times New Roman" w:hAnsi="Times New Roman" w:cs="Times New Roman"/>
        </w:rPr>
      </w:pPr>
      <w:r w:rsidRPr="00C67F16">
        <w:rPr>
          <w:rFonts w:ascii="Times New Roman" w:hAnsi="Times New Roman" w:cs="Times New Roman"/>
        </w:rPr>
        <w:t>W razie odebrania przedmiotu umowy z zastrzeżeniem co do stwierdzonych przy odbiorze końcowym wad</w:t>
      </w:r>
      <w:r w:rsidRPr="00FB7A0C">
        <w:rPr>
          <w:rFonts w:ascii="Times New Roman" w:hAnsi="Times New Roman" w:cs="Times New Roman"/>
        </w:rPr>
        <w:t xml:space="preserve"> </w:t>
      </w:r>
      <w:r w:rsidRPr="00C67F16">
        <w:rPr>
          <w:rFonts w:ascii="Times New Roman" w:hAnsi="Times New Roman" w:cs="Times New Roman"/>
        </w:rPr>
        <w:t>Zamawiający może:</w:t>
      </w:r>
    </w:p>
    <w:p w14:paraId="5F863B7A" w14:textId="77777777" w:rsidR="00661676" w:rsidRPr="00C67F16" w:rsidRDefault="00661676" w:rsidP="00880382">
      <w:pPr>
        <w:numPr>
          <w:ilvl w:val="0"/>
          <w:numId w:val="36"/>
        </w:numPr>
        <w:tabs>
          <w:tab w:val="clear" w:pos="720"/>
          <w:tab w:val="left" w:pos="709"/>
        </w:tabs>
        <w:jc w:val="both"/>
        <w:rPr>
          <w:rFonts w:ascii="Times New Roman" w:hAnsi="Times New Roman" w:cs="Times New Roman"/>
        </w:rPr>
      </w:pPr>
      <w:r w:rsidRPr="00C67F16">
        <w:rPr>
          <w:rFonts w:ascii="Times New Roman" w:hAnsi="Times New Roman" w:cs="Times New Roman"/>
        </w:rPr>
        <w:t>żądać usunięcia tych wad – jeżeli wady nadają się do usunięcia – wyznaczając pisemnie Wykonawcy odpowiedni termin;</w:t>
      </w:r>
    </w:p>
    <w:p w14:paraId="3BA4B31A" w14:textId="77777777" w:rsidR="00661676" w:rsidRPr="00C67F16" w:rsidRDefault="00661676" w:rsidP="00880382">
      <w:pPr>
        <w:numPr>
          <w:ilvl w:val="0"/>
          <w:numId w:val="36"/>
        </w:numPr>
        <w:tabs>
          <w:tab w:val="clear" w:pos="720"/>
          <w:tab w:val="left" w:pos="709"/>
        </w:tabs>
        <w:jc w:val="both"/>
        <w:rPr>
          <w:rFonts w:ascii="Times New Roman" w:hAnsi="Times New Roman" w:cs="Times New Roman"/>
        </w:rPr>
      </w:pPr>
      <w:r w:rsidRPr="00C67F16">
        <w:rPr>
          <w:rFonts w:ascii="Times New Roman" w:hAnsi="Times New Roman" w:cs="Times New Roman"/>
        </w:rPr>
        <w:t>obniżyć wynagrodzenie, jeżeli wady usunąć się nie dadzą lub z okoliczności wynika, że Wykonawca nie zdoła ich usunąć w czasie odpowiednim lub gdy Wykonawca nie usunął wad w wyznaczonym przez Zamawiającego terminie – a wady nie są istotne.</w:t>
      </w:r>
    </w:p>
    <w:p w14:paraId="3877C8FC" w14:textId="77777777" w:rsidR="00661676" w:rsidRPr="00C67F16" w:rsidRDefault="00661676" w:rsidP="00880382">
      <w:pPr>
        <w:numPr>
          <w:ilvl w:val="0"/>
          <w:numId w:val="36"/>
        </w:numPr>
        <w:tabs>
          <w:tab w:val="clear" w:pos="720"/>
          <w:tab w:val="left" w:pos="709"/>
        </w:tabs>
        <w:jc w:val="both"/>
        <w:rPr>
          <w:rFonts w:ascii="Times New Roman" w:hAnsi="Times New Roman" w:cs="Times New Roman"/>
        </w:rPr>
      </w:pPr>
      <w:r w:rsidRPr="00C67F16">
        <w:rPr>
          <w:rFonts w:ascii="Times New Roman" w:hAnsi="Times New Roman" w:cs="Times New Roman"/>
        </w:rPr>
        <w:t>odstąpić od umowy, jeżeli wady usunąć się nie dadzą lub z okoliczności wynika, że Wykonawca nie zdoła ich usunąć w czasie  odpowiednim lub gdy Wykonawca nie usunął wad w wyznaczonym przez Zamawiającego terminie – a wady są istotne.</w:t>
      </w:r>
    </w:p>
    <w:p w14:paraId="66662B89" w14:textId="7CE73331" w:rsidR="00661676" w:rsidRPr="00630835" w:rsidRDefault="00661676" w:rsidP="00880382">
      <w:pPr>
        <w:numPr>
          <w:ilvl w:val="0"/>
          <w:numId w:val="37"/>
        </w:numPr>
        <w:jc w:val="both"/>
        <w:rPr>
          <w:rFonts w:ascii="Times New Roman" w:hAnsi="Times New Roman" w:cs="Times New Roman"/>
        </w:rPr>
      </w:pPr>
      <w:r w:rsidRPr="00C67F16">
        <w:rPr>
          <w:rFonts w:ascii="Times New Roman" w:hAnsi="Times New Roman" w:cs="Times New Roman"/>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r w:rsidR="00583751">
        <w:rPr>
          <w:rFonts w:ascii="Times New Roman" w:hAnsi="Times New Roman" w:cs="Times New Roman"/>
        </w:rPr>
        <w:t xml:space="preserve">, </w:t>
      </w:r>
      <w:r w:rsidR="00583751" w:rsidRPr="00630835">
        <w:rPr>
          <w:rFonts w:ascii="Times New Roman" w:hAnsi="Times New Roman" w:cs="Times New Roman"/>
        </w:rPr>
        <w:t>zachowując roszczenie odszkodowawcze, w tym z tytułu kar umownych</w:t>
      </w:r>
      <w:r w:rsidRPr="00630835">
        <w:rPr>
          <w:rFonts w:ascii="Times New Roman" w:hAnsi="Times New Roman" w:cs="Times New Roman"/>
        </w:rPr>
        <w:t>.</w:t>
      </w:r>
    </w:p>
    <w:p w14:paraId="78A10540" w14:textId="636C3B18" w:rsidR="00661676" w:rsidRPr="00630835" w:rsidRDefault="00661676" w:rsidP="00880382">
      <w:pPr>
        <w:numPr>
          <w:ilvl w:val="0"/>
          <w:numId w:val="37"/>
        </w:numPr>
        <w:jc w:val="both"/>
        <w:rPr>
          <w:rFonts w:ascii="Times New Roman" w:hAnsi="Times New Roman" w:cs="Times New Roman"/>
        </w:rPr>
      </w:pPr>
      <w:r w:rsidRPr="00630835">
        <w:rPr>
          <w:rFonts w:ascii="Times New Roman" w:hAnsi="Times New Roman" w:cs="Times New Roman"/>
        </w:rPr>
        <w:t>W przypadku usunięcia wad Wykonawca zobowiązany jest do powiadomienia Zamawiającego o ich usunięciu.</w:t>
      </w:r>
      <w:r w:rsidR="00583751" w:rsidRPr="00630835">
        <w:rPr>
          <w:rFonts w:ascii="Times New Roman" w:hAnsi="Times New Roman" w:cs="Times New Roman"/>
        </w:rPr>
        <w:t xml:space="preserve"> Postanowienia ust. 1-12 i ust.</w:t>
      </w:r>
      <w:r w:rsidR="00186FE4">
        <w:rPr>
          <w:rFonts w:ascii="Times New Roman" w:hAnsi="Times New Roman" w:cs="Times New Roman"/>
        </w:rPr>
        <w:t>13-</w:t>
      </w:r>
      <w:r w:rsidR="00583751" w:rsidRPr="00630835">
        <w:rPr>
          <w:rFonts w:ascii="Times New Roman" w:hAnsi="Times New Roman" w:cs="Times New Roman"/>
        </w:rPr>
        <w:t xml:space="preserve">14 stosuje się odpowiednio. </w:t>
      </w:r>
    </w:p>
    <w:p w14:paraId="54536A53" w14:textId="77777777" w:rsidR="00661676" w:rsidRPr="00C67F16" w:rsidRDefault="00661676" w:rsidP="00680B1E">
      <w:pPr>
        <w:ind w:left="720"/>
        <w:jc w:val="both"/>
        <w:rPr>
          <w:rFonts w:ascii="Times New Roman" w:hAnsi="Times New Roman" w:cs="Times New Roman"/>
        </w:rPr>
      </w:pPr>
    </w:p>
    <w:p w14:paraId="1F22D895" w14:textId="77777777" w:rsidR="00661676" w:rsidRPr="00C67F16" w:rsidRDefault="00661676" w:rsidP="00680B1E">
      <w:pPr>
        <w:rPr>
          <w:rFonts w:ascii="Times New Roman" w:hAnsi="Times New Roman" w:cs="Times New Roman"/>
          <w:b/>
        </w:rPr>
      </w:pPr>
    </w:p>
    <w:p w14:paraId="16DB8B39"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WYNAGRODZENIE, ROZLICZENIE I PŁATNOŚCI</w:t>
      </w:r>
    </w:p>
    <w:p w14:paraId="7F78BAEE" w14:textId="77777777" w:rsidR="00661676" w:rsidRDefault="00661676" w:rsidP="00680B1E">
      <w:pPr>
        <w:jc w:val="center"/>
        <w:rPr>
          <w:rFonts w:ascii="Times New Roman" w:hAnsi="Times New Roman" w:cs="Times New Roman"/>
          <w:b/>
        </w:rPr>
      </w:pPr>
      <w:r w:rsidRPr="00C67F16">
        <w:rPr>
          <w:rFonts w:ascii="Times New Roman" w:hAnsi="Times New Roman" w:cs="Times New Roman"/>
          <w:b/>
        </w:rPr>
        <w:t>§ 6</w:t>
      </w:r>
      <w:r w:rsidR="009005D0">
        <w:rPr>
          <w:rFonts w:ascii="Times New Roman" w:hAnsi="Times New Roman" w:cs="Times New Roman"/>
          <w:b/>
        </w:rPr>
        <w:t>.</w:t>
      </w:r>
    </w:p>
    <w:p w14:paraId="55A849A0" w14:textId="77777777" w:rsidR="00661676" w:rsidRPr="00BF1366" w:rsidRDefault="00661676"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BF1366">
        <w:rPr>
          <w:rFonts w:ascii="Times New Roman" w:hAnsi="Times New Roman" w:cs="Times New Roman"/>
          <w:bCs/>
        </w:rPr>
        <w:t xml:space="preserve">Za wykonanie przedmiotu </w:t>
      </w:r>
      <w:r w:rsidRPr="00BF1366">
        <w:rPr>
          <w:rFonts w:ascii="Times New Roman" w:hAnsi="Times New Roman" w:cs="Times New Roman"/>
        </w:rPr>
        <w:t>umowy ustala się wynagrodzenie ryczałtowe brutto, tj. wraz z podatkiem VAT, w wysokości:</w:t>
      </w:r>
    </w:p>
    <w:p w14:paraId="341D610F" w14:textId="77777777" w:rsidR="00661676" w:rsidRPr="00BF1366" w:rsidRDefault="00661676" w:rsidP="00BF1366">
      <w:pPr>
        <w:ind w:left="360"/>
        <w:jc w:val="both"/>
        <w:rPr>
          <w:rFonts w:ascii="Times New Roman" w:hAnsi="Times New Roman" w:cs="Times New Roman"/>
        </w:rPr>
      </w:pPr>
      <w:r w:rsidRPr="00BF1366">
        <w:rPr>
          <w:rFonts w:ascii="Times New Roman" w:hAnsi="Times New Roman" w:cs="Times New Roman"/>
        </w:rPr>
        <w:t>cyfrowo:…………………….. zł (słownie: ………………………………………………..)</w:t>
      </w:r>
    </w:p>
    <w:p w14:paraId="66213F6F" w14:textId="77777777" w:rsidR="00661676" w:rsidRPr="00BF1366" w:rsidRDefault="00661676" w:rsidP="00BF1366">
      <w:pPr>
        <w:ind w:left="360"/>
        <w:jc w:val="both"/>
        <w:rPr>
          <w:rFonts w:ascii="Times New Roman" w:hAnsi="Times New Roman" w:cs="Times New Roman"/>
        </w:rPr>
      </w:pPr>
      <w:r w:rsidRPr="00BF1366">
        <w:rPr>
          <w:rFonts w:ascii="Times New Roman" w:hAnsi="Times New Roman" w:cs="Times New Roman"/>
        </w:rPr>
        <w:t xml:space="preserve">kwota netto wynosi:……………………………………….……………………zł </w:t>
      </w:r>
    </w:p>
    <w:p w14:paraId="248B6E00" w14:textId="77777777" w:rsidR="00661676" w:rsidRPr="00BF1366" w:rsidRDefault="00661676" w:rsidP="00BF1366">
      <w:pPr>
        <w:ind w:left="360"/>
        <w:jc w:val="both"/>
        <w:rPr>
          <w:rFonts w:ascii="Times New Roman" w:hAnsi="Times New Roman" w:cs="Times New Roman"/>
        </w:rPr>
      </w:pPr>
      <w:r w:rsidRPr="00BF1366">
        <w:rPr>
          <w:rFonts w:ascii="Times New Roman" w:hAnsi="Times New Roman" w:cs="Times New Roman"/>
        </w:rPr>
        <w:t>(słownie: ……………………………………………………………………)</w:t>
      </w:r>
    </w:p>
    <w:p w14:paraId="1407C653" w14:textId="77777777" w:rsidR="00661676" w:rsidRPr="00BF1366" w:rsidRDefault="00661676" w:rsidP="00BF1366">
      <w:pPr>
        <w:ind w:left="284" w:firstLine="76"/>
        <w:jc w:val="both"/>
        <w:rPr>
          <w:rFonts w:ascii="Times New Roman" w:hAnsi="Times New Roman" w:cs="Times New Roman"/>
        </w:rPr>
      </w:pPr>
      <w:r w:rsidRPr="00BF1366">
        <w:rPr>
          <w:rFonts w:ascii="Times New Roman" w:hAnsi="Times New Roman" w:cs="Times New Roman"/>
        </w:rPr>
        <w:t xml:space="preserve">podatek VAT wynosi …………………. zł </w:t>
      </w:r>
    </w:p>
    <w:p w14:paraId="09502D35" w14:textId="77777777" w:rsidR="00661676" w:rsidRDefault="00661676" w:rsidP="00BF1366">
      <w:pPr>
        <w:ind w:left="284" w:firstLine="76"/>
        <w:jc w:val="both"/>
        <w:rPr>
          <w:rFonts w:ascii="Times New Roman" w:hAnsi="Times New Roman" w:cs="Times New Roman"/>
        </w:rPr>
      </w:pPr>
      <w:r w:rsidRPr="00BF1366">
        <w:rPr>
          <w:rFonts w:ascii="Times New Roman" w:hAnsi="Times New Roman" w:cs="Times New Roman"/>
        </w:rPr>
        <w:t>(słownie: ………………….……………………………………………………………….)</w:t>
      </w:r>
    </w:p>
    <w:p w14:paraId="63E2EF91" w14:textId="77777777" w:rsidR="00BE2819" w:rsidRDefault="000937A1" w:rsidP="00BE2819">
      <w:pPr>
        <w:widowControl/>
        <w:tabs>
          <w:tab w:val="left" w:pos="360"/>
        </w:tabs>
        <w:suppressAutoHyphens/>
        <w:overflowPunct w:val="0"/>
        <w:autoSpaceDE w:val="0"/>
        <w:ind w:left="360"/>
        <w:jc w:val="both"/>
        <w:rPr>
          <w:rFonts w:ascii="Times New Roman" w:hAnsi="Times New Roman" w:cs="Times New Roman"/>
          <w:b/>
        </w:rPr>
      </w:pPr>
      <w:r w:rsidRPr="00EE1571">
        <w:rPr>
          <w:rFonts w:ascii="Times New Roman" w:hAnsi="Times New Roman" w:cs="Times New Roman"/>
          <w:b/>
        </w:rPr>
        <w:t xml:space="preserve">płatne na podstawie jednej </w:t>
      </w:r>
      <w:r w:rsidR="00EE1571">
        <w:rPr>
          <w:rFonts w:ascii="Times New Roman" w:hAnsi="Times New Roman" w:cs="Times New Roman"/>
          <w:b/>
        </w:rPr>
        <w:t xml:space="preserve">faktury </w:t>
      </w:r>
      <w:r w:rsidRPr="00EE1571">
        <w:rPr>
          <w:rFonts w:ascii="Times New Roman" w:hAnsi="Times New Roman" w:cs="Times New Roman"/>
          <w:b/>
        </w:rPr>
        <w:t>końcowej</w:t>
      </w:r>
      <w:r w:rsidR="00BE2819">
        <w:rPr>
          <w:rFonts w:ascii="Times New Roman" w:hAnsi="Times New Roman" w:cs="Times New Roman"/>
          <w:b/>
        </w:rPr>
        <w:t>.</w:t>
      </w:r>
    </w:p>
    <w:p w14:paraId="140D790D" w14:textId="77777777" w:rsidR="00BE2819" w:rsidRPr="00782835" w:rsidRDefault="00BE2819" w:rsidP="00BE2819">
      <w:pPr>
        <w:widowControl/>
        <w:numPr>
          <w:ilvl w:val="0"/>
          <w:numId w:val="49"/>
        </w:numPr>
        <w:tabs>
          <w:tab w:val="left" w:pos="360"/>
        </w:tabs>
        <w:suppressAutoHyphens/>
        <w:overflowPunct w:val="0"/>
        <w:autoSpaceDE w:val="0"/>
        <w:ind w:left="360"/>
        <w:jc w:val="both"/>
        <w:rPr>
          <w:rFonts w:ascii="Times New Roman" w:hAnsi="Times New Roman" w:cs="Times New Roman"/>
          <w:b/>
        </w:rPr>
      </w:pPr>
      <w:r w:rsidRPr="00BE2819">
        <w:rPr>
          <w:rFonts w:ascii="Times New Roman" w:hAnsi="Times New Roman" w:cs="Times New Roman"/>
        </w:rPr>
        <w:t xml:space="preserve">Podstawę wystawienia przez Wykonawcę </w:t>
      </w:r>
      <w:r w:rsidRPr="00BE2819">
        <w:rPr>
          <w:rFonts w:ascii="Times New Roman" w:hAnsi="Times New Roman" w:cs="Times New Roman"/>
          <w:b/>
        </w:rPr>
        <w:t>końcowej faktury</w:t>
      </w:r>
      <w:r w:rsidRPr="00BE2819">
        <w:rPr>
          <w:rFonts w:ascii="Times New Roman" w:hAnsi="Times New Roman" w:cs="Times New Roman"/>
        </w:rPr>
        <w:t xml:space="preserve"> VAT stanowić będzie protokół odbioru końcowego robót budowlanych podpisany przez Inspektora </w:t>
      </w:r>
      <w:r w:rsidRPr="00782835">
        <w:rPr>
          <w:rFonts w:ascii="Times New Roman" w:hAnsi="Times New Roman" w:cs="Times New Roman"/>
        </w:rPr>
        <w:t>Nadzoru Inwestorskiego oraz przedstawiciela Zamawiającego.</w:t>
      </w:r>
    </w:p>
    <w:p w14:paraId="63E9A65C" w14:textId="6263B1A7" w:rsidR="001F795D" w:rsidRPr="002B5F5E" w:rsidRDefault="00BE2819" w:rsidP="001F795D">
      <w:pPr>
        <w:widowControl/>
        <w:numPr>
          <w:ilvl w:val="0"/>
          <w:numId w:val="49"/>
        </w:numPr>
        <w:tabs>
          <w:tab w:val="left" w:pos="360"/>
        </w:tabs>
        <w:suppressAutoHyphens/>
        <w:overflowPunct w:val="0"/>
        <w:autoSpaceDE w:val="0"/>
        <w:ind w:left="360"/>
        <w:jc w:val="both"/>
        <w:rPr>
          <w:rFonts w:ascii="Times New Roman" w:hAnsi="Times New Roman" w:cs="Times New Roman"/>
        </w:rPr>
      </w:pPr>
      <w:r>
        <w:rPr>
          <w:rFonts w:ascii="Times New Roman" w:hAnsi="Times New Roman" w:cs="Times New Roman"/>
        </w:rPr>
        <w:t>Płatność faktur</w:t>
      </w:r>
      <w:r w:rsidR="00A94D2A">
        <w:rPr>
          <w:rFonts w:ascii="Times New Roman" w:hAnsi="Times New Roman" w:cs="Times New Roman"/>
        </w:rPr>
        <w:t>y</w:t>
      </w:r>
      <w:r w:rsidRPr="00C67F16">
        <w:rPr>
          <w:rFonts w:ascii="Times New Roman" w:hAnsi="Times New Roman" w:cs="Times New Roman"/>
        </w:rPr>
        <w:t xml:space="preserve"> </w:t>
      </w:r>
      <w:r w:rsidR="001F795D">
        <w:rPr>
          <w:rFonts w:ascii="Times New Roman" w:hAnsi="Times New Roman" w:cs="Times New Roman"/>
        </w:rPr>
        <w:t>na rzecz</w:t>
      </w:r>
      <w:r w:rsidRPr="00C67F16">
        <w:rPr>
          <w:rFonts w:ascii="Times New Roman" w:hAnsi="Times New Roman" w:cs="Times New Roman"/>
        </w:rPr>
        <w:t xml:space="preserve"> Wykonawcy nastąpi po dostarczeniu oświadczeń Podwykonawców o </w:t>
      </w:r>
      <w:r w:rsidRPr="00210DA4">
        <w:rPr>
          <w:rFonts w:ascii="Times New Roman" w:hAnsi="Times New Roman" w:cs="Times New Roman"/>
        </w:rPr>
        <w:t>uregulowaniu zobowiązań finansowych między Podwykonawcą</w:t>
      </w:r>
      <w:r>
        <w:rPr>
          <w:rFonts w:ascii="Times New Roman" w:hAnsi="Times New Roman" w:cs="Times New Roman"/>
        </w:rPr>
        <w:t xml:space="preserve"> i Wykonawcą w zakresie robót </w:t>
      </w:r>
      <w:r w:rsidRPr="00210DA4">
        <w:rPr>
          <w:rFonts w:ascii="Times New Roman" w:hAnsi="Times New Roman" w:cs="Times New Roman"/>
        </w:rPr>
        <w:t xml:space="preserve">objętych niniejszą umową, na dzień </w:t>
      </w:r>
      <w:r w:rsidR="00D367C8">
        <w:rPr>
          <w:rFonts w:ascii="Times New Roman" w:hAnsi="Times New Roman" w:cs="Times New Roman"/>
        </w:rPr>
        <w:t>dokonania odbioru</w:t>
      </w:r>
      <w:r w:rsidRPr="00210DA4">
        <w:rPr>
          <w:rFonts w:ascii="Times New Roman" w:hAnsi="Times New Roman" w:cs="Times New Roman"/>
        </w:rPr>
        <w:t xml:space="preserve">. W przypadku braku możliwości przedstawienia oświadczenia Podwykonawcy o uregulowaniu zobowiązań finansowych pomiędzy Podwykonawcą i Wykonawcą, w szczególności w przypadku, gdy Podwykonawca odmawia złożenia takiego oświadczenia, Wykonawca przedstawi dowód zapłaty zobowiązań </w:t>
      </w:r>
      <w:r w:rsidR="00A94D2A">
        <w:rPr>
          <w:rFonts w:ascii="Times New Roman" w:hAnsi="Times New Roman" w:cs="Times New Roman"/>
        </w:rPr>
        <w:lastRenderedPageBreak/>
        <w:t>wobec Podwykonawcy</w:t>
      </w:r>
      <w:r w:rsidRPr="00210DA4">
        <w:rPr>
          <w:rFonts w:ascii="Times New Roman" w:hAnsi="Times New Roman" w:cs="Times New Roman"/>
        </w:rPr>
        <w:t xml:space="preserve">. Spór między Wykonawcą, a Podwykonawcą związany z płatnością uprawnia Zamawiającego do wypłacenia zapłaty na rzecz </w:t>
      </w:r>
      <w:r w:rsidRPr="002B5F5E">
        <w:rPr>
          <w:rFonts w:ascii="Times New Roman" w:hAnsi="Times New Roman" w:cs="Times New Roman"/>
        </w:rPr>
        <w:t>Wykonawcy</w:t>
      </w:r>
      <w:r w:rsidR="00313613" w:rsidRPr="002B5F5E">
        <w:rPr>
          <w:rFonts w:ascii="Times New Roman" w:hAnsi="Times New Roman" w:cs="Times New Roman"/>
        </w:rPr>
        <w:t xml:space="preserve"> </w:t>
      </w:r>
      <w:r w:rsidRPr="002B5F5E">
        <w:rPr>
          <w:rFonts w:ascii="Times New Roman" w:hAnsi="Times New Roman" w:cs="Times New Roman"/>
        </w:rPr>
        <w:t>lub przelewem do depozytu sądowego.</w:t>
      </w:r>
    </w:p>
    <w:p w14:paraId="15A011EF" w14:textId="2E142310" w:rsidR="001F795D" w:rsidRPr="002B5F5E" w:rsidRDefault="00BE2819" w:rsidP="001F795D">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2B5F5E">
        <w:rPr>
          <w:rFonts w:ascii="Times New Roman" w:hAnsi="Times New Roman" w:cs="Times New Roman"/>
        </w:rPr>
        <w:t>W przypadku nieprzedstawienia przez Wykonawcę dowodów zapłaty</w:t>
      </w:r>
      <w:r w:rsidR="00630835" w:rsidRPr="002B5F5E">
        <w:rPr>
          <w:rFonts w:ascii="Times New Roman" w:hAnsi="Times New Roman" w:cs="Times New Roman"/>
        </w:rPr>
        <w:t xml:space="preserve"> na całość zobowiązań względem Podwykonawców wynikających z niniejszej umowy</w:t>
      </w:r>
      <w:r w:rsidRPr="002B5F5E">
        <w:rPr>
          <w:rFonts w:ascii="Times New Roman" w:hAnsi="Times New Roman" w:cs="Times New Roman"/>
        </w:rPr>
        <w:t>, Zamawiający wstrzyma wypłatę należnego wynagrodzenia za odebrane roboty budowlane w części</w:t>
      </w:r>
      <w:r w:rsidR="00630835" w:rsidRPr="002B5F5E">
        <w:rPr>
          <w:rFonts w:ascii="Times New Roman" w:hAnsi="Times New Roman" w:cs="Times New Roman"/>
        </w:rPr>
        <w:t xml:space="preserve"> dotyczącej zobowiązania wobec Podwykonawców</w:t>
      </w:r>
      <w:r w:rsidRPr="002B5F5E">
        <w:rPr>
          <w:rFonts w:ascii="Times New Roman" w:hAnsi="Times New Roman" w:cs="Times New Roman"/>
        </w:rPr>
        <w:t>.</w:t>
      </w:r>
    </w:p>
    <w:p w14:paraId="38DCB0A0" w14:textId="0FA3E100" w:rsidR="001F795D" w:rsidRDefault="00BE2819" w:rsidP="001F795D">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1F795D">
        <w:rPr>
          <w:rFonts w:ascii="Times New Roman" w:hAnsi="Times New Roman" w:cs="Times New Roman"/>
        </w:rPr>
        <w:t xml:space="preserve">Odpowiedzialność Zamawiającego wobec Podwykonawcy lub dalszego Podwykonawcy z tytułu </w:t>
      </w:r>
      <w:r w:rsidR="00630835">
        <w:rPr>
          <w:rFonts w:ascii="Times New Roman" w:hAnsi="Times New Roman" w:cs="Times New Roman"/>
        </w:rPr>
        <w:t>wynagrodzenia</w:t>
      </w:r>
      <w:r w:rsidRPr="001F795D">
        <w:rPr>
          <w:rFonts w:ascii="Times New Roman" w:hAnsi="Times New Roman" w:cs="Times New Roman"/>
        </w:rPr>
        <w:t xml:space="preserve"> za wykonanie robót budowlanych jest ograniczona wyłącznie do wysokości kwoty należności za wykonanie tych robót budowlanych wynikającej z </w:t>
      </w:r>
      <w:r w:rsidR="00630835">
        <w:rPr>
          <w:rFonts w:ascii="Times New Roman" w:hAnsi="Times New Roman" w:cs="Times New Roman"/>
        </w:rPr>
        <w:t xml:space="preserve">niniejszej </w:t>
      </w:r>
      <w:r w:rsidRPr="001F795D">
        <w:rPr>
          <w:rFonts w:ascii="Times New Roman" w:hAnsi="Times New Roman" w:cs="Times New Roman"/>
        </w:rPr>
        <w:t>umowy.</w:t>
      </w:r>
    </w:p>
    <w:p w14:paraId="0570C9D0" w14:textId="6A87B7BB" w:rsidR="00F412F2" w:rsidRDefault="00BE2819" w:rsidP="00F412F2">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1F795D">
        <w:rPr>
          <w:rFonts w:ascii="Times New Roman" w:hAnsi="Times New Roman" w:cs="Times New Roman"/>
        </w:rPr>
        <w:t>Faktur</w:t>
      </w:r>
      <w:r w:rsidR="006A11BF">
        <w:rPr>
          <w:rFonts w:ascii="Times New Roman" w:hAnsi="Times New Roman" w:cs="Times New Roman"/>
        </w:rPr>
        <w:t>a będzie płatna</w:t>
      </w:r>
      <w:r w:rsidRPr="001F795D">
        <w:rPr>
          <w:rFonts w:ascii="Times New Roman" w:hAnsi="Times New Roman" w:cs="Times New Roman"/>
        </w:rPr>
        <w:t xml:space="preserve"> w terminie do </w:t>
      </w:r>
      <w:r w:rsidR="006A11BF">
        <w:rPr>
          <w:rFonts w:ascii="Times New Roman" w:hAnsi="Times New Roman" w:cs="Times New Roman"/>
        </w:rPr>
        <w:t>6</w:t>
      </w:r>
      <w:r w:rsidRPr="001F795D">
        <w:rPr>
          <w:rFonts w:ascii="Times New Roman" w:hAnsi="Times New Roman" w:cs="Times New Roman"/>
        </w:rPr>
        <w:t xml:space="preserve">0 dni od daty ich doręczenia Zamawiającemu, </w:t>
      </w:r>
      <w:r w:rsidR="00F412F2">
        <w:rPr>
          <w:rFonts w:ascii="Times New Roman" w:hAnsi="Times New Roman" w:cs="Times New Roman"/>
        </w:rPr>
        <w:t xml:space="preserve">na rachunek bankowy nr      </w:t>
      </w:r>
      <w:r w:rsidRPr="00F412F2">
        <w:rPr>
          <w:rFonts w:ascii="Times New Roman" w:hAnsi="Times New Roman" w:cs="Times New Roman"/>
        </w:rPr>
        <w:t>………………………………………………………………………….</w:t>
      </w:r>
    </w:p>
    <w:p w14:paraId="52FAE250" w14:textId="77777777" w:rsidR="000E7B0F" w:rsidRDefault="00BE2819" w:rsidP="000E7B0F">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F412F2">
        <w:rPr>
          <w:rFonts w:ascii="Times New Roman" w:hAnsi="Times New Roman" w:cs="Times New Roman"/>
        </w:rPr>
        <w:t>Zmiana rachunku bankowego wymaga aneksu, sporządzonego z zachowaniem formy pisemnej pod rygorem nieważności.</w:t>
      </w:r>
    </w:p>
    <w:p w14:paraId="7DC90847" w14:textId="77D80022" w:rsidR="000E7B0F" w:rsidRDefault="00BE2819" w:rsidP="000E7B0F">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0E7B0F">
        <w:rPr>
          <w:rFonts w:ascii="Times New Roman" w:hAnsi="Times New Roman" w:cs="Times New Roman"/>
        </w:rPr>
        <w:t>Zamawiający jest płatnikiem podatku VAT o numerze identyfikacyjnym ……………….</w:t>
      </w:r>
      <w:r w:rsidR="00775AE9">
        <w:rPr>
          <w:rFonts w:ascii="Times New Roman" w:hAnsi="Times New Roman" w:cs="Times New Roman"/>
        </w:rPr>
        <w:t xml:space="preserve">                        </w:t>
      </w:r>
      <w:r w:rsidRPr="000E7B0F">
        <w:rPr>
          <w:rFonts w:ascii="Times New Roman" w:hAnsi="Times New Roman" w:cs="Times New Roman"/>
        </w:rPr>
        <w:t xml:space="preserve">i upoważnia Wykonawcę do wystawienia faktury VAT bez podpisu odbiorcy. </w:t>
      </w:r>
    </w:p>
    <w:p w14:paraId="244F773E" w14:textId="1DDBCAA7" w:rsidR="000E7B0F" w:rsidRDefault="00661676" w:rsidP="000E7B0F">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0E7B0F">
        <w:rPr>
          <w:rFonts w:ascii="Times New Roman" w:hAnsi="Times New Roman" w:cs="Times New Roman"/>
        </w:rPr>
        <w:t>Określone w</w:t>
      </w:r>
      <w:r w:rsidR="00630835">
        <w:rPr>
          <w:rFonts w:ascii="Times New Roman" w:hAnsi="Times New Roman" w:cs="Times New Roman"/>
        </w:rPr>
        <w:t xml:space="preserve"> </w:t>
      </w:r>
      <w:r w:rsidRPr="000E7B0F">
        <w:rPr>
          <w:rFonts w:ascii="Times New Roman" w:hAnsi="Times New Roman" w:cs="Times New Roman"/>
        </w:rPr>
        <w:t>ust. 1 wynagrodzenie ryczałtowe za</w:t>
      </w:r>
      <w:r w:rsidR="000937A1" w:rsidRPr="000E7B0F">
        <w:rPr>
          <w:rFonts w:ascii="Times New Roman" w:hAnsi="Times New Roman" w:cs="Times New Roman"/>
        </w:rPr>
        <w:t>wiera wszelkie koszty niezbędne</w:t>
      </w:r>
      <w:r w:rsidRPr="000E7B0F">
        <w:rPr>
          <w:rFonts w:ascii="Times New Roman" w:hAnsi="Times New Roman" w:cs="Times New Roman"/>
        </w:rPr>
        <w:t xml:space="preserve"> do zrealizowania zamówienia wynikające wprost z dokumentacji pro</w:t>
      </w:r>
      <w:r w:rsidR="000937A1" w:rsidRPr="000E7B0F">
        <w:rPr>
          <w:rFonts w:ascii="Times New Roman" w:hAnsi="Times New Roman" w:cs="Times New Roman"/>
        </w:rPr>
        <w:t>jektowej jak również w niej nie</w:t>
      </w:r>
      <w:r w:rsidRPr="000E7B0F">
        <w:rPr>
          <w:rFonts w:ascii="Times New Roman" w:hAnsi="Times New Roman" w:cs="Times New Roman"/>
        </w:rPr>
        <w:t>ujęte, a bez których nie można wykonać zamówienia. Będą to między innymi koszty: robót przygotowawczych, robót porządkowych, wywiezienia, docelowego składowania i unieszkodliwienia odpadów (materiały z rozbiórki  tj. humus, kruszywo, znaki, drewno, kostka, krawężniki, itp., które Zamawiający zechce wykorzystać na potrzeby własne należy przekazać protokolarnie i odwieźć w miejsce wskazane przez Zmawiającego w odległości do 6 km, oceny przydatności materiałów z rozbiórki dokonuje Zamawiający), zabezpieczeń BHP oraz Ppoż., zorganizowania i wdrożenia tymczasowej oraz docelowej organizacji ruchu, organizacji i utrzymania zaplecza, dostawy na teren budowy wyrobów budowlanych i innych wyrobów oraz ich zabezpieczenia w okresie przed wbudowaniem, zabezpieczenia narzędzi oraz urządzeń Wykonawcy, wykonanie zabezpieczenia oraz wycinki drzew i krzewów, czasowego zajęcia pasów drogowych, przeprowadzenia wymaganych prób, pomiarów oraz badań, wykonania dokumentacji powykonawczej w tym w szczególności wymaganej przez procedurę dopuszczenie do użytkowania, oraz innych czynności niezbędnych do wykonania przedmiotu zamówienia.</w:t>
      </w:r>
    </w:p>
    <w:p w14:paraId="2EBAE71E" w14:textId="77777777" w:rsidR="00661676" w:rsidRPr="00BF1366" w:rsidRDefault="00661676"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BF1366">
        <w:rPr>
          <w:rFonts w:ascii="Times New Roman" w:hAnsi="Times New Roman" w:cs="Times New Roman"/>
        </w:rPr>
        <w:t>Wynagrodzenie, o którym mowa w ust. 1, zostało określone w ofercie Wykonawcy na  podstawie danych wyjściowych do kosztorysowania, tj.:</w:t>
      </w:r>
    </w:p>
    <w:p w14:paraId="53413B32" w14:textId="77777777" w:rsidR="00661676" w:rsidRPr="00BF1366" w:rsidRDefault="00661676" w:rsidP="00880382">
      <w:pPr>
        <w:widowControl/>
        <w:numPr>
          <w:ilvl w:val="0"/>
          <w:numId w:val="48"/>
        </w:numPr>
        <w:tabs>
          <w:tab w:val="clear" w:pos="720"/>
          <w:tab w:val="left" w:pos="709"/>
        </w:tabs>
        <w:suppressAutoHyphens/>
        <w:overflowPunct w:val="0"/>
        <w:autoSpaceDE w:val="0"/>
        <w:ind w:left="709" w:hanging="283"/>
        <w:jc w:val="both"/>
        <w:rPr>
          <w:rFonts w:ascii="Times New Roman" w:hAnsi="Times New Roman" w:cs="Times New Roman"/>
        </w:rPr>
      </w:pPr>
      <w:r w:rsidRPr="00BF1366">
        <w:rPr>
          <w:rFonts w:ascii="Times New Roman" w:hAnsi="Times New Roman" w:cs="Times New Roman"/>
        </w:rPr>
        <w:t>stawki roboczogodziny kosztorysowej – ………… zł</w:t>
      </w:r>
    </w:p>
    <w:p w14:paraId="0888CA14" w14:textId="77777777" w:rsidR="00661676" w:rsidRPr="00BF1366" w:rsidRDefault="00661676" w:rsidP="00880382">
      <w:pPr>
        <w:widowControl/>
        <w:numPr>
          <w:ilvl w:val="0"/>
          <w:numId w:val="48"/>
        </w:numPr>
        <w:tabs>
          <w:tab w:val="clear" w:pos="720"/>
          <w:tab w:val="left" w:pos="709"/>
        </w:tabs>
        <w:suppressAutoHyphens/>
        <w:overflowPunct w:val="0"/>
        <w:autoSpaceDE w:val="0"/>
        <w:ind w:left="709" w:hanging="283"/>
        <w:jc w:val="both"/>
        <w:rPr>
          <w:rFonts w:ascii="Times New Roman" w:hAnsi="Times New Roman" w:cs="Times New Roman"/>
        </w:rPr>
      </w:pPr>
      <w:r w:rsidRPr="00BF1366">
        <w:rPr>
          <w:rFonts w:ascii="Times New Roman" w:hAnsi="Times New Roman" w:cs="Times New Roman"/>
        </w:rPr>
        <w:t>wskaźnika kosztów pośrednich – ………………%</w:t>
      </w:r>
    </w:p>
    <w:p w14:paraId="02BD1DBD" w14:textId="77777777" w:rsidR="00661676" w:rsidRPr="00BF1366" w:rsidRDefault="00661676" w:rsidP="00880382">
      <w:pPr>
        <w:widowControl/>
        <w:numPr>
          <w:ilvl w:val="0"/>
          <w:numId w:val="48"/>
        </w:numPr>
        <w:tabs>
          <w:tab w:val="clear" w:pos="720"/>
          <w:tab w:val="left" w:pos="709"/>
        </w:tabs>
        <w:suppressAutoHyphens/>
        <w:overflowPunct w:val="0"/>
        <w:autoSpaceDE w:val="0"/>
        <w:ind w:left="709" w:hanging="283"/>
        <w:jc w:val="both"/>
        <w:rPr>
          <w:rFonts w:ascii="Times New Roman" w:hAnsi="Times New Roman" w:cs="Times New Roman"/>
        </w:rPr>
      </w:pPr>
      <w:r w:rsidRPr="00BF1366">
        <w:rPr>
          <w:rFonts w:ascii="Times New Roman" w:hAnsi="Times New Roman" w:cs="Times New Roman"/>
        </w:rPr>
        <w:t>wskaźnika kosztów zakupu materiałów -  …………. %</w:t>
      </w:r>
    </w:p>
    <w:p w14:paraId="2C2A7F2D" w14:textId="77777777" w:rsidR="00661676" w:rsidRPr="00BF1366" w:rsidRDefault="00661676" w:rsidP="00880382">
      <w:pPr>
        <w:widowControl/>
        <w:numPr>
          <w:ilvl w:val="0"/>
          <w:numId w:val="48"/>
        </w:numPr>
        <w:tabs>
          <w:tab w:val="clear" w:pos="720"/>
          <w:tab w:val="left" w:pos="709"/>
        </w:tabs>
        <w:suppressAutoHyphens/>
        <w:overflowPunct w:val="0"/>
        <w:autoSpaceDE w:val="0"/>
        <w:ind w:left="709" w:hanging="283"/>
        <w:jc w:val="both"/>
        <w:rPr>
          <w:rFonts w:ascii="Times New Roman" w:hAnsi="Times New Roman" w:cs="Times New Roman"/>
        </w:rPr>
      </w:pPr>
      <w:r w:rsidRPr="00BF1366">
        <w:rPr>
          <w:rFonts w:ascii="Times New Roman" w:hAnsi="Times New Roman" w:cs="Times New Roman"/>
        </w:rPr>
        <w:t>wskaźnika zysku – …………….%.</w:t>
      </w:r>
    </w:p>
    <w:p w14:paraId="755DBEEF" w14:textId="77777777" w:rsidR="00661676" w:rsidRPr="00BF1366" w:rsidRDefault="00805FE9"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Pr>
          <w:rFonts w:ascii="Times New Roman" w:hAnsi="Times New Roman" w:cs="Times New Roman"/>
        </w:rPr>
        <w:t>Wskaźniki określone w ust. 11</w:t>
      </w:r>
      <w:r w:rsidR="00661676" w:rsidRPr="00BF1366">
        <w:rPr>
          <w:rFonts w:ascii="Times New Roman" w:hAnsi="Times New Roman" w:cs="Times New Roman"/>
        </w:rPr>
        <w:t xml:space="preserve"> również stanowić będą, jako wartości maksymalne, podstawę ustalenia wynagrodzenia</w:t>
      </w:r>
      <w:r w:rsidR="000E7B0F">
        <w:rPr>
          <w:rFonts w:ascii="Times New Roman" w:hAnsi="Times New Roman" w:cs="Times New Roman"/>
        </w:rPr>
        <w:t xml:space="preserve"> w przypadku określonym w ust. 1</w:t>
      </w:r>
      <w:r>
        <w:rPr>
          <w:rFonts w:ascii="Times New Roman" w:hAnsi="Times New Roman" w:cs="Times New Roman"/>
        </w:rPr>
        <w:t>6</w:t>
      </w:r>
      <w:r w:rsidR="00661676" w:rsidRPr="00BF1366">
        <w:rPr>
          <w:rFonts w:ascii="Times New Roman" w:hAnsi="Times New Roman" w:cs="Times New Roman"/>
        </w:rPr>
        <w:t>.</w:t>
      </w:r>
    </w:p>
    <w:p w14:paraId="2872C2A6" w14:textId="464868FA" w:rsidR="00661676" w:rsidRPr="00BF1366" w:rsidRDefault="00630835"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Pr>
          <w:rFonts w:ascii="Times New Roman" w:hAnsi="Times New Roman" w:cs="Times New Roman"/>
        </w:rPr>
        <w:t>W</w:t>
      </w:r>
      <w:r w:rsidR="00661676" w:rsidRPr="00BF1366">
        <w:rPr>
          <w:rFonts w:ascii="Times New Roman" w:hAnsi="Times New Roman" w:cs="Times New Roman"/>
        </w:rPr>
        <w:t xml:space="preserve">ynagrodzenie, o którym mowa w ust. 1 niniejszego paragrafu, </w:t>
      </w:r>
      <w:r w:rsidR="008745B8">
        <w:rPr>
          <w:rFonts w:ascii="Times New Roman" w:hAnsi="Times New Roman" w:cs="Times New Roman"/>
        </w:rPr>
        <w:t xml:space="preserve">obejmuje wszelkie koszty niezbędne do kompleksowej realizacji przedmiotu niniejszej umowy. </w:t>
      </w:r>
    </w:p>
    <w:p w14:paraId="55A21C77" w14:textId="77777777" w:rsidR="00661676" w:rsidRPr="00BF1366" w:rsidRDefault="00661676"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BF1366">
        <w:rPr>
          <w:rFonts w:ascii="Times New Roman" w:hAnsi="Times New Roman" w:cs="Times New Roman"/>
        </w:rPr>
        <w:t>Wynagrodzenie ryczałtowe będzie niezmienne przez cały czas realizacji robót i Wykonawca nie może żądać podwyższenia wynagrodzenia, chociażby w czasie zawarcia umowy nie można było przewidzieć rozmiaru lub kosz</w:t>
      </w:r>
      <w:r w:rsidR="000E7B0F">
        <w:rPr>
          <w:rFonts w:ascii="Times New Roman" w:hAnsi="Times New Roman" w:cs="Times New Roman"/>
        </w:rPr>
        <w:t>tów prac, z zastrzeżeniem ust. 12</w:t>
      </w:r>
      <w:r w:rsidRPr="00BF1366">
        <w:rPr>
          <w:rFonts w:ascii="Times New Roman" w:hAnsi="Times New Roman" w:cs="Times New Roman"/>
        </w:rPr>
        <w:t>.</w:t>
      </w:r>
    </w:p>
    <w:p w14:paraId="472AE9FB" w14:textId="77777777" w:rsidR="00661676" w:rsidRPr="00BF1366" w:rsidRDefault="00661676"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BF1366">
        <w:rPr>
          <w:rFonts w:ascii="Times New Roman" w:hAnsi="Times New Roman" w:cs="Times New Roman"/>
        </w:rPr>
        <w:t>W przypadku pominięcia przez Wykonawcę przy wycenie jakiejkolwiek części zamówienia określonego w dokumentach, o których mowa w § 1 ust. 2 i jej nie ujęcia w wynagrodzeniu ryczałtowym, Wykonawcy nie przysługują względem Zamawiającego żadne roszczenia z powyższego tytułu, a w szczególności roszczenia o dodatkowe wynagrodzenie.</w:t>
      </w:r>
    </w:p>
    <w:p w14:paraId="545F1979" w14:textId="77777777" w:rsidR="00661676" w:rsidRPr="00BF1366" w:rsidRDefault="00661676"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BF1366">
        <w:rPr>
          <w:rFonts w:ascii="Times New Roman" w:hAnsi="Times New Roman" w:cs="Times New Roman"/>
        </w:rPr>
        <w:t xml:space="preserve">Strony zgodnie ustalają, iż w przypadku zmniejszenia zakresu robót, wynagrodzenie, o którym mowa w ust. 1, zostanie odpowiednio pomniejszone o wartość robót, o które pomniejszono </w:t>
      </w:r>
      <w:r w:rsidRPr="00BF1366">
        <w:rPr>
          <w:rFonts w:ascii="Times New Roman" w:hAnsi="Times New Roman" w:cs="Times New Roman"/>
        </w:rPr>
        <w:lastRenderedPageBreak/>
        <w:t>zakres robót. Wartość tych robót zostanie wyliczona na podstawie danych wyjściowych do kosztory</w:t>
      </w:r>
      <w:r w:rsidR="00A95215">
        <w:rPr>
          <w:rFonts w:ascii="Times New Roman" w:hAnsi="Times New Roman" w:cs="Times New Roman"/>
        </w:rPr>
        <w:t>s</w:t>
      </w:r>
      <w:r w:rsidR="00805FE9">
        <w:rPr>
          <w:rFonts w:ascii="Times New Roman" w:hAnsi="Times New Roman" w:cs="Times New Roman"/>
        </w:rPr>
        <w:t>owania, o których mowa w ust. 11</w:t>
      </w:r>
      <w:r w:rsidRPr="00BF1366">
        <w:rPr>
          <w:rFonts w:ascii="Times New Roman" w:hAnsi="Times New Roman" w:cs="Times New Roman"/>
        </w:rPr>
        <w:t>.</w:t>
      </w:r>
    </w:p>
    <w:p w14:paraId="5F61283F" w14:textId="1252AC4D" w:rsidR="00661676" w:rsidRDefault="00B116E9"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Pr>
          <w:rFonts w:ascii="Times New Roman" w:hAnsi="Times New Roman" w:cs="Times New Roman"/>
        </w:rPr>
        <w:t>Wykonawca oświadcza, że</w:t>
      </w:r>
      <w:r w:rsidR="00661676" w:rsidRPr="00BF1366">
        <w:rPr>
          <w:rFonts w:ascii="Times New Roman" w:hAnsi="Times New Roman" w:cs="Times New Roman"/>
        </w:rPr>
        <w:t xml:space="preserve"> zapoznał się z terenem robót</w:t>
      </w:r>
      <w:r w:rsidR="008745B8">
        <w:rPr>
          <w:rFonts w:ascii="Times New Roman" w:hAnsi="Times New Roman" w:cs="Times New Roman"/>
        </w:rPr>
        <w:t xml:space="preserve"> </w:t>
      </w:r>
      <w:r w:rsidR="00661676" w:rsidRPr="00BF1366">
        <w:rPr>
          <w:rFonts w:ascii="Times New Roman" w:hAnsi="Times New Roman" w:cs="Times New Roman"/>
        </w:rPr>
        <w:t>i</w:t>
      </w:r>
      <w:r w:rsidR="008745B8">
        <w:rPr>
          <w:rFonts w:ascii="Times New Roman" w:hAnsi="Times New Roman" w:cs="Times New Roman"/>
        </w:rPr>
        <w:t xml:space="preserve"> </w:t>
      </w:r>
      <w:r w:rsidR="00661676" w:rsidRPr="00BF1366">
        <w:rPr>
          <w:rFonts w:ascii="Times New Roman" w:hAnsi="Times New Roman" w:cs="Times New Roman"/>
        </w:rPr>
        <w:t>rodzajem robót</w:t>
      </w:r>
      <w:r w:rsidR="000A5D3B">
        <w:rPr>
          <w:rFonts w:ascii="Times New Roman" w:hAnsi="Times New Roman" w:cs="Times New Roman"/>
        </w:rPr>
        <w:t xml:space="preserve">, </w:t>
      </w:r>
      <w:r w:rsidR="000A5D3B" w:rsidRPr="008745B8">
        <w:rPr>
          <w:rFonts w:ascii="Times New Roman" w:hAnsi="Times New Roman" w:cs="Times New Roman"/>
        </w:rPr>
        <w:t>załącznikami do umowy</w:t>
      </w:r>
      <w:r w:rsidR="00661676" w:rsidRPr="008745B8">
        <w:rPr>
          <w:rFonts w:ascii="Times New Roman" w:hAnsi="Times New Roman" w:cs="Times New Roman"/>
        </w:rPr>
        <w:t xml:space="preserve"> ora</w:t>
      </w:r>
      <w:r w:rsidR="00661676" w:rsidRPr="00BF1366">
        <w:rPr>
          <w:rFonts w:ascii="Times New Roman" w:hAnsi="Times New Roman" w:cs="Times New Roman"/>
        </w:rPr>
        <w:t>z zdobył</w:t>
      </w:r>
      <w:r w:rsidR="008745B8">
        <w:rPr>
          <w:rFonts w:ascii="Times New Roman" w:hAnsi="Times New Roman" w:cs="Times New Roman"/>
        </w:rPr>
        <w:t xml:space="preserve"> </w:t>
      </w:r>
      <w:r w:rsidR="00661676" w:rsidRPr="00BF1366">
        <w:rPr>
          <w:rFonts w:ascii="Times New Roman" w:hAnsi="Times New Roman" w:cs="Times New Roman"/>
        </w:rPr>
        <w:t>informacje niezbędne do prawidł</w:t>
      </w:r>
      <w:r>
        <w:rPr>
          <w:rFonts w:ascii="Times New Roman" w:hAnsi="Times New Roman" w:cs="Times New Roman"/>
        </w:rPr>
        <w:t>owej wyceny robót.</w:t>
      </w:r>
      <w:r w:rsidR="008745B8">
        <w:rPr>
          <w:rFonts w:ascii="Times New Roman" w:hAnsi="Times New Roman" w:cs="Times New Roman"/>
        </w:rPr>
        <w:t xml:space="preserve"> </w:t>
      </w:r>
      <w:r>
        <w:rPr>
          <w:rFonts w:ascii="Times New Roman" w:hAnsi="Times New Roman" w:cs="Times New Roman"/>
        </w:rPr>
        <w:t>W</w:t>
      </w:r>
      <w:r w:rsidR="008745B8">
        <w:rPr>
          <w:rFonts w:ascii="Times New Roman" w:hAnsi="Times New Roman" w:cs="Times New Roman"/>
        </w:rPr>
        <w:t xml:space="preserve"> </w:t>
      </w:r>
      <w:r>
        <w:rPr>
          <w:rFonts w:ascii="Times New Roman" w:hAnsi="Times New Roman" w:cs="Times New Roman"/>
        </w:rPr>
        <w:t>związku</w:t>
      </w:r>
      <w:r w:rsidR="00661676" w:rsidRPr="00BF1366">
        <w:rPr>
          <w:rFonts w:ascii="Times New Roman" w:hAnsi="Times New Roman" w:cs="Times New Roman"/>
        </w:rPr>
        <w:t xml:space="preserve"> z  powyższym wyklucza się jakiekolwiek roszczenia </w:t>
      </w:r>
      <w:r w:rsidR="008745B8">
        <w:rPr>
          <w:rFonts w:ascii="Times New Roman" w:hAnsi="Times New Roman" w:cs="Times New Roman"/>
        </w:rPr>
        <w:t>W</w:t>
      </w:r>
      <w:r w:rsidR="00661676" w:rsidRPr="00BF1366">
        <w:rPr>
          <w:rFonts w:ascii="Times New Roman" w:hAnsi="Times New Roman" w:cs="Times New Roman"/>
        </w:rPr>
        <w:t>ykonawcy związane z</w:t>
      </w:r>
      <w:r w:rsidR="008745B8">
        <w:rPr>
          <w:rFonts w:ascii="Times New Roman" w:hAnsi="Times New Roman" w:cs="Times New Roman"/>
        </w:rPr>
        <w:t xml:space="preserve"> </w:t>
      </w:r>
      <w:r w:rsidR="00661676" w:rsidRPr="00BF1366">
        <w:rPr>
          <w:rFonts w:ascii="Times New Roman" w:hAnsi="Times New Roman" w:cs="Times New Roman"/>
        </w:rPr>
        <w:t>błędnym  skalkulowaniem robót objętych przedmiotem zamówienia.</w:t>
      </w:r>
    </w:p>
    <w:p w14:paraId="2D51EB4E" w14:textId="77777777" w:rsidR="00B116E9" w:rsidRPr="00BF1366" w:rsidRDefault="00B116E9" w:rsidP="00B116E9">
      <w:pPr>
        <w:widowControl/>
        <w:tabs>
          <w:tab w:val="left" w:pos="360"/>
        </w:tabs>
        <w:suppressAutoHyphens/>
        <w:overflowPunct w:val="0"/>
        <w:autoSpaceDE w:val="0"/>
        <w:ind w:left="360"/>
        <w:jc w:val="both"/>
        <w:rPr>
          <w:rFonts w:ascii="Times New Roman" w:hAnsi="Times New Roman" w:cs="Times New Roman"/>
        </w:rPr>
      </w:pPr>
    </w:p>
    <w:p w14:paraId="3ABCD0D3" w14:textId="77777777" w:rsidR="00661676" w:rsidRPr="00C67F16" w:rsidRDefault="00661676" w:rsidP="00BF1366">
      <w:pPr>
        <w:rPr>
          <w:rFonts w:ascii="Times New Roman" w:hAnsi="Times New Roman" w:cs="Times New Roman"/>
          <w:b/>
        </w:rPr>
      </w:pPr>
    </w:p>
    <w:p w14:paraId="78A3FF0C" w14:textId="77777777" w:rsidR="00AA5DDF" w:rsidRDefault="00A62756" w:rsidP="00AA5DDF">
      <w:pPr>
        <w:ind w:left="720"/>
        <w:jc w:val="center"/>
        <w:rPr>
          <w:rFonts w:ascii="Times New Roman" w:hAnsi="Times New Roman" w:cs="Times New Roman"/>
          <w:b/>
          <w:color w:val="auto"/>
        </w:rPr>
      </w:pPr>
      <w:r w:rsidRPr="00C67F16">
        <w:rPr>
          <w:rFonts w:ascii="Times New Roman" w:hAnsi="Times New Roman" w:cs="Times New Roman"/>
          <w:b/>
          <w:color w:val="auto"/>
        </w:rPr>
        <w:t xml:space="preserve">WARUNKI  REALIZACJI PRAC PRZEZ PODWYKONAWCÓW </w:t>
      </w:r>
    </w:p>
    <w:p w14:paraId="467C6BBE" w14:textId="77777777" w:rsidR="00A62756" w:rsidRPr="00AA5DDF" w:rsidRDefault="00744480" w:rsidP="00AA5DDF">
      <w:pPr>
        <w:jc w:val="center"/>
        <w:rPr>
          <w:rFonts w:ascii="Times New Roman" w:hAnsi="Times New Roman" w:cs="Times New Roman"/>
          <w:b/>
          <w:color w:val="auto"/>
        </w:rPr>
      </w:pPr>
      <w:r>
        <w:rPr>
          <w:rFonts w:ascii="Times New Roman" w:hAnsi="Times New Roman" w:cs="Times New Roman"/>
          <w:b/>
          <w:color w:val="auto"/>
        </w:rPr>
        <w:t>§7</w:t>
      </w:r>
      <w:r w:rsidR="00A62756">
        <w:rPr>
          <w:rFonts w:ascii="Times New Roman" w:hAnsi="Times New Roman" w:cs="Times New Roman"/>
          <w:b/>
          <w:color w:val="auto"/>
        </w:rPr>
        <w:t>.</w:t>
      </w:r>
    </w:p>
    <w:p w14:paraId="2E3E1F95" w14:textId="77777777" w:rsidR="00A62756" w:rsidRPr="00985195" w:rsidRDefault="00A62756" w:rsidP="00A62756">
      <w:pPr>
        <w:jc w:val="center"/>
        <w:rPr>
          <w:rFonts w:ascii="Times New Roman" w:eastAsia="Times New Roman" w:hAnsi="Times New Roman" w:cs="Times New Roman"/>
        </w:rPr>
      </w:pPr>
      <w:r w:rsidRPr="00985195">
        <w:rPr>
          <w:rFonts w:ascii="Times New Roman" w:eastAsia="Times New Roman" w:hAnsi="Times New Roman" w:cs="Times New Roman"/>
          <w:b/>
        </w:rPr>
        <w:t>Podwykonawcy</w:t>
      </w:r>
    </w:p>
    <w:p w14:paraId="204E5C84" w14:textId="77777777" w:rsidR="00A62756" w:rsidRPr="00A62756" w:rsidRDefault="00A62756" w:rsidP="00A62756">
      <w:pPr>
        <w:widowControl/>
        <w:numPr>
          <w:ilvl w:val="0"/>
          <w:numId w:val="56"/>
        </w:numPr>
        <w:ind w:left="426" w:hanging="426"/>
        <w:jc w:val="both"/>
        <w:rPr>
          <w:rFonts w:ascii="Times New Roman" w:eastAsia="Times New Roman" w:hAnsi="Times New Roman" w:cs="Times New Roman"/>
        </w:rPr>
      </w:pPr>
      <w:r w:rsidRPr="00985195">
        <w:rPr>
          <w:rFonts w:ascii="Times New Roman" w:eastAsia="Times New Roman" w:hAnsi="Times New Roman" w:cs="Times New Roman"/>
        </w:rPr>
        <w:t xml:space="preserve">Wykonawca ponosi pełną odpowiedzialność wobec Zamawiającego za prace, </w:t>
      </w:r>
      <w:r w:rsidRPr="00985195">
        <w:rPr>
          <w:rFonts w:ascii="Times New Roman" w:eastAsia="Times New Roman" w:hAnsi="Times New Roman" w:cs="Times New Roman"/>
        </w:rPr>
        <w:br/>
        <w:t xml:space="preserve">które wykonuje przy pomocy podwykonawców, odpowiadając za ich działania </w:t>
      </w:r>
      <w:r w:rsidRPr="00A62756">
        <w:rPr>
          <w:rFonts w:ascii="Times New Roman" w:eastAsia="Times New Roman" w:hAnsi="Times New Roman" w:cs="Times New Roman"/>
        </w:rPr>
        <w:t>i za zaniechania, jak za własne. Wykonawca obowiązany jest powiadomić Zamawiającego o faktycznym powierzeniu realizacji części przedmiotu Umowy podwykonawcy, wskazując nazwę i adres podwykonawcy, dane kontaktowe, a także wartość zadania powierzonego podwykonawcy.</w:t>
      </w:r>
    </w:p>
    <w:p w14:paraId="24C36B72" w14:textId="10B63E04" w:rsidR="00A62756" w:rsidRPr="0076406E" w:rsidRDefault="00A62756" w:rsidP="0076406E">
      <w:pPr>
        <w:widowControl/>
        <w:numPr>
          <w:ilvl w:val="0"/>
          <w:numId w:val="56"/>
        </w:numPr>
        <w:ind w:left="426" w:hanging="426"/>
        <w:jc w:val="both"/>
        <w:rPr>
          <w:rFonts w:ascii="Times New Roman" w:eastAsia="Times New Roman" w:hAnsi="Times New Roman" w:cs="Times New Roman"/>
        </w:rPr>
      </w:pPr>
      <w:r w:rsidRPr="00985195">
        <w:rPr>
          <w:rFonts w:ascii="Times New Roman" w:eastAsia="Times New Roman" w:hAnsi="Times New Roman" w:cs="Times New Roman"/>
        </w:rPr>
        <w:t xml:space="preserve">Wykonawca, podwykonawca lub dalszy podwykonawca zamierzający zawrzeć umowę </w:t>
      </w:r>
      <w:r w:rsidRPr="00985195">
        <w:rPr>
          <w:rFonts w:ascii="Times New Roman" w:eastAsia="Times New Roman" w:hAnsi="Times New Roman" w:cs="Times New Roman"/>
        </w:rPr>
        <w:br/>
        <w:t xml:space="preserve">o podwykonawstwo, której przedmiotem są roboty budowlane jest obowiązany w trakcie realizacji niniejszej Umowy do przedłożenia Zamawiającemu projektu tej umowy, </w:t>
      </w:r>
      <w:r w:rsidRPr="00985195">
        <w:rPr>
          <w:rFonts w:ascii="Times New Roman" w:eastAsia="Times New Roman" w:hAnsi="Times New Roman" w:cs="Times New Roman"/>
        </w:rPr>
        <w:br/>
        <w:t xml:space="preserve">a także jej zmiany, przy czym podwykonawca lub dalszy podwykonawca </w:t>
      </w:r>
      <w:r w:rsidRPr="00985195">
        <w:rPr>
          <w:rFonts w:ascii="Times New Roman" w:eastAsia="Times New Roman" w:hAnsi="Times New Roman" w:cs="Times New Roman"/>
        </w:rPr>
        <w:br/>
        <w:t xml:space="preserve">jest obowiązany dołączyć zgodę Wykonawcy na zawarcie umowy o podwykonawstwo </w:t>
      </w:r>
      <w:r w:rsidRPr="0076406E">
        <w:rPr>
          <w:rFonts w:ascii="Times New Roman" w:eastAsia="Times New Roman" w:hAnsi="Times New Roman" w:cs="Times New Roman"/>
        </w:rPr>
        <w:t>o treści zgodnej z projektem umowy.</w:t>
      </w:r>
    </w:p>
    <w:p w14:paraId="77FDA916" w14:textId="77777777" w:rsidR="00A62756" w:rsidRPr="00985195" w:rsidRDefault="00A62756" w:rsidP="00A62756">
      <w:pPr>
        <w:widowControl/>
        <w:numPr>
          <w:ilvl w:val="0"/>
          <w:numId w:val="56"/>
        </w:numPr>
        <w:ind w:left="426" w:hanging="426"/>
        <w:jc w:val="both"/>
        <w:rPr>
          <w:rFonts w:ascii="Times New Roman" w:eastAsia="Times New Roman" w:hAnsi="Times New Roman" w:cs="Times New Roman"/>
        </w:rPr>
      </w:pPr>
      <w:r w:rsidRPr="00985195">
        <w:rPr>
          <w:rFonts w:ascii="Times New Roman" w:eastAsia="Times New Roman" w:hAnsi="Times New Roman" w:cs="Times New Roman"/>
        </w:rPr>
        <w:t>Termin zapłaty wynagrodzenia podwykonawcy lub dalszemu podwykonawcy przewidziany w umowie o podwykonawstwo nie może być dłuższy niż 30 dni od dnia doręczenia Wykonawcy, podwykonawcy lub</w:t>
      </w:r>
      <w:r w:rsidR="00622568">
        <w:rPr>
          <w:rFonts w:ascii="Times New Roman" w:eastAsia="Times New Roman" w:hAnsi="Times New Roman" w:cs="Times New Roman"/>
        </w:rPr>
        <w:t xml:space="preserve"> dalszemu podwykonawcy faktury </w:t>
      </w:r>
      <w:r w:rsidRPr="00985195">
        <w:rPr>
          <w:rFonts w:ascii="Times New Roman" w:eastAsia="Times New Roman" w:hAnsi="Times New Roman" w:cs="Times New Roman"/>
        </w:rPr>
        <w:t>lub rachunku, potwierdzających wykonanie zleconej podwykonawcy lub dalszemu podwykonawcy dostawy, usługi lub roboty budowlanej.</w:t>
      </w:r>
    </w:p>
    <w:p w14:paraId="594CA56E" w14:textId="77777777" w:rsidR="00A62756" w:rsidRPr="00985195" w:rsidRDefault="00A62756" w:rsidP="00A62756">
      <w:pPr>
        <w:widowControl/>
        <w:numPr>
          <w:ilvl w:val="0"/>
          <w:numId w:val="56"/>
        </w:numPr>
        <w:suppressAutoHyphens/>
        <w:ind w:left="426" w:hanging="426"/>
        <w:jc w:val="both"/>
        <w:rPr>
          <w:rFonts w:ascii="Times New Roman" w:eastAsia="Calibri" w:hAnsi="Times New Roman" w:cs="Times New Roman"/>
        </w:rPr>
      </w:pPr>
      <w:r w:rsidRPr="00985195">
        <w:rPr>
          <w:rFonts w:ascii="Times New Roman" w:eastAsia="Calibri" w:hAnsi="Times New Roman" w:cs="Times New Roman"/>
        </w:rPr>
        <w:t xml:space="preserve">Zamawiający w terminie 14 dni zgłosi pisemne zastrzeżenia do projektu umowy </w:t>
      </w:r>
      <w:r w:rsidRPr="00985195">
        <w:rPr>
          <w:rFonts w:ascii="Times New Roman" w:eastAsia="Calibri" w:hAnsi="Times New Roman" w:cs="Times New Roman"/>
        </w:rPr>
        <w:br/>
        <w:t>lub projektu zmiany umowy o podwykonawstwo, której przedmiotem są roboty budowlane:</w:t>
      </w:r>
    </w:p>
    <w:p w14:paraId="6C73514A" w14:textId="77777777" w:rsidR="00A62756" w:rsidRPr="00985195" w:rsidRDefault="00A62756" w:rsidP="00A62756">
      <w:pPr>
        <w:widowControl/>
        <w:numPr>
          <w:ilvl w:val="0"/>
          <w:numId w:val="57"/>
        </w:numPr>
        <w:suppressAutoHyphens/>
        <w:ind w:left="851" w:hanging="425"/>
        <w:jc w:val="both"/>
        <w:rPr>
          <w:rFonts w:ascii="Times New Roman" w:eastAsia="Calibri" w:hAnsi="Times New Roman" w:cs="Times New Roman"/>
        </w:rPr>
      </w:pPr>
      <w:r w:rsidRPr="00985195">
        <w:rPr>
          <w:rFonts w:ascii="Times New Roman" w:eastAsia="Calibri" w:hAnsi="Times New Roman" w:cs="Times New Roman"/>
        </w:rPr>
        <w:t>niespełniającej wymagań określonych w specyfikacji istotnych warunków zamówienia;</w:t>
      </w:r>
    </w:p>
    <w:p w14:paraId="1F02660B" w14:textId="77777777" w:rsidR="00A62756" w:rsidRPr="00985195" w:rsidRDefault="00A62756" w:rsidP="00A62756">
      <w:pPr>
        <w:widowControl/>
        <w:numPr>
          <w:ilvl w:val="0"/>
          <w:numId w:val="57"/>
        </w:numPr>
        <w:suppressAutoHyphens/>
        <w:ind w:left="851" w:hanging="425"/>
        <w:jc w:val="both"/>
        <w:rPr>
          <w:rFonts w:ascii="Times New Roman" w:eastAsia="Calibri" w:hAnsi="Times New Roman" w:cs="Times New Roman"/>
        </w:rPr>
      </w:pPr>
      <w:r w:rsidRPr="00985195">
        <w:rPr>
          <w:rFonts w:ascii="Times New Roman" w:eastAsia="Calibri" w:hAnsi="Times New Roman" w:cs="Times New Roman"/>
        </w:rPr>
        <w:t>gdy przewiduje termin zapłaty wynagrodzenia dłuższy niż określony w ust. 3;</w:t>
      </w:r>
    </w:p>
    <w:p w14:paraId="3A1165AD" w14:textId="77777777" w:rsidR="00A62756" w:rsidRPr="00985195" w:rsidRDefault="00A62756" w:rsidP="00A62756">
      <w:pPr>
        <w:widowControl/>
        <w:numPr>
          <w:ilvl w:val="0"/>
          <w:numId w:val="56"/>
        </w:numPr>
        <w:suppressAutoHyphens/>
        <w:ind w:left="426" w:hanging="426"/>
        <w:jc w:val="both"/>
        <w:rPr>
          <w:rFonts w:ascii="Times New Roman" w:eastAsia="Calibri" w:hAnsi="Times New Roman" w:cs="Times New Roman"/>
        </w:rPr>
      </w:pPr>
      <w:r w:rsidRPr="00985195">
        <w:rPr>
          <w:rFonts w:ascii="Times New Roman" w:eastAsia="Calibri" w:hAnsi="Times New Roman" w:cs="Times New Roman"/>
        </w:rPr>
        <w:t xml:space="preserve">Niezgłoszenie pisemnych zastrzeżeń do przedłożonego projektu umowy </w:t>
      </w:r>
      <w:r w:rsidRPr="00985195">
        <w:rPr>
          <w:rFonts w:ascii="Times New Roman" w:eastAsia="Calibri" w:hAnsi="Times New Roman" w:cs="Times New Roman"/>
        </w:rPr>
        <w:br/>
        <w:t>o podwykonawstwo, której przedmiotem są roboty budowlane, w terminie 14 dni uważa się za akceptację projektu umowy przez Zamawiającego.</w:t>
      </w:r>
    </w:p>
    <w:p w14:paraId="487661BC" w14:textId="77777777" w:rsidR="00A62756" w:rsidRPr="00985195" w:rsidRDefault="00A62756" w:rsidP="00A62756">
      <w:pPr>
        <w:widowControl/>
        <w:numPr>
          <w:ilvl w:val="0"/>
          <w:numId w:val="56"/>
        </w:numPr>
        <w:suppressAutoHyphens/>
        <w:ind w:left="426" w:hanging="426"/>
        <w:jc w:val="both"/>
        <w:rPr>
          <w:rFonts w:ascii="Times New Roman" w:eastAsia="Calibri" w:hAnsi="Times New Roman" w:cs="Times New Roman"/>
        </w:rPr>
      </w:pPr>
      <w:r w:rsidRPr="00985195">
        <w:rPr>
          <w:rFonts w:ascii="Times New Roman" w:eastAsia="Calibri" w:hAnsi="Times New Roman" w:cs="Times New Roman"/>
        </w:rPr>
        <w:t xml:space="preserve">Wykonawca, podwykonawca lub dalszy podwykonawca przedkłada Zamawiającemu poświadczoną za zgodność z oryginałem kopię zawartej umowy o podwykonawstwo, której przedmiotem są roboty budowlane w terminie 7 dni od jej zawarcia. </w:t>
      </w:r>
    </w:p>
    <w:p w14:paraId="36EE4419" w14:textId="6E57F94B" w:rsidR="00A62756" w:rsidRPr="0076406E" w:rsidRDefault="00A62756" w:rsidP="00C972FD">
      <w:pPr>
        <w:widowControl/>
        <w:numPr>
          <w:ilvl w:val="0"/>
          <w:numId w:val="56"/>
        </w:numPr>
        <w:suppressAutoHyphens/>
        <w:ind w:left="426" w:hanging="426"/>
        <w:jc w:val="both"/>
        <w:rPr>
          <w:rFonts w:ascii="Times New Roman" w:eastAsia="Calibri" w:hAnsi="Times New Roman" w:cs="Times New Roman"/>
        </w:rPr>
      </w:pPr>
      <w:r w:rsidRPr="0076406E">
        <w:rPr>
          <w:rFonts w:ascii="Times New Roman" w:eastAsia="Calibri" w:hAnsi="Times New Roman" w:cs="Times New Roman"/>
        </w:rPr>
        <w:t>Zamawiający w terminie 14 dni zgłasza pisemny sprzeciw do umowy o podwykonawstwo, której przedmiotem są roboty budowlane, w przypadkach wskazanych w ust. 4. Niezgłoszenie pisemnego s</w:t>
      </w:r>
      <w:r w:rsidR="00622568" w:rsidRPr="0076406E">
        <w:rPr>
          <w:rFonts w:ascii="Times New Roman" w:eastAsia="Calibri" w:hAnsi="Times New Roman" w:cs="Times New Roman"/>
        </w:rPr>
        <w:t xml:space="preserve">przeciwu do przedłożonej umowy </w:t>
      </w:r>
      <w:r w:rsidRPr="0076406E">
        <w:rPr>
          <w:rFonts w:ascii="Times New Roman" w:eastAsia="Calibri" w:hAnsi="Times New Roman" w:cs="Times New Roman"/>
        </w:rPr>
        <w:t>o podwykonawstwo, której przedmiotem są roboty budowlane uważa się za akceptację umowy przez Zamawiającego.</w:t>
      </w:r>
    </w:p>
    <w:p w14:paraId="6DB746A0" w14:textId="77777777" w:rsidR="00A62756" w:rsidRPr="00985195" w:rsidRDefault="00A62756" w:rsidP="00A62756">
      <w:pPr>
        <w:widowControl/>
        <w:numPr>
          <w:ilvl w:val="0"/>
          <w:numId w:val="56"/>
        </w:numPr>
        <w:suppressAutoHyphens/>
        <w:ind w:left="426" w:hanging="426"/>
        <w:jc w:val="both"/>
        <w:rPr>
          <w:rFonts w:ascii="Times New Roman" w:eastAsia="Calibri" w:hAnsi="Times New Roman" w:cs="Times New Roman"/>
        </w:rPr>
      </w:pPr>
      <w:r w:rsidRPr="00985195">
        <w:rPr>
          <w:rFonts w:ascii="Times New Roman" w:eastAsia="Calibri" w:hAnsi="Times New Roman" w:cs="Times New Roman"/>
        </w:rPr>
        <w:t>Wykonawca, podwykonawca lub dalszy podwykonawca przedkłada Zamawiającemu poświadczoną za zgodność z oryginałem kopię zawartej umowy o podwykonawstwo, której przedmiotem są dostawy lub us</w:t>
      </w:r>
      <w:r w:rsidR="00622568">
        <w:rPr>
          <w:rFonts w:ascii="Times New Roman" w:eastAsia="Calibri" w:hAnsi="Times New Roman" w:cs="Times New Roman"/>
        </w:rPr>
        <w:t xml:space="preserve">ługi, w terminie 7 dni od dnia </w:t>
      </w:r>
      <w:r w:rsidRPr="00985195">
        <w:rPr>
          <w:rFonts w:ascii="Times New Roman" w:eastAsia="Calibri" w:hAnsi="Times New Roman" w:cs="Times New Roman"/>
        </w:rPr>
        <w:t>jej zawarcia, z wyłączeniem umów o podwykonawstwo,</w:t>
      </w:r>
      <w:r w:rsidR="00AA5DDF">
        <w:rPr>
          <w:rFonts w:ascii="Times New Roman" w:eastAsia="Calibri" w:hAnsi="Times New Roman" w:cs="Times New Roman"/>
        </w:rPr>
        <w:t xml:space="preserve"> których wartość jest mniejsza </w:t>
      </w:r>
      <w:r w:rsidRPr="00985195">
        <w:rPr>
          <w:rFonts w:ascii="Times New Roman" w:eastAsia="Calibri" w:hAnsi="Times New Roman" w:cs="Times New Roman"/>
        </w:rPr>
        <w:t xml:space="preserve">niż 0,5 % wartości Umowy, chyba, że wartość ta przekracza 50 000 zł. </w:t>
      </w:r>
    </w:p>
    <w:p w14:paraId="2B1D61BC"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 xml:space="preserve">W przypadku, o którym mowa w ust. 8, jeżeli termin zapłaty wynagrodzenia jest dłuższy </w:t>
      </w:r>
      <w:r w:rsidRPr="00985195">
        <w:rPr>
          <w:rFonts w:ascii="Times New Roman" w:eastAsia="Calibri" w:hAnsi="Times New Roman" w:cs="Times New Roman"/>
        </w:rPr>
        <w:br/>
        <w:t xml:space="preserve">niż określony w ust. 3 Zamawiający informuje o tym Wykonawcę i wzywa go </w:t>
      </w:r>
      <w:r w:rsidRPr="00985195">
        <w:rPr>
          <w:rFonts w:ascii="Times New Roman" w:eastAsia="Calibri" w:hAnsi="Times New Roman" w:cs="Times New Roman"/>
        </w:rPr>
        <w:br/>
        <w:t>do doprowadzenia zmiany tej umowy pod rygorem wystąpienia o zapłatę kary umownej.</w:t>
      </w:r>
    </w:p>
    <w:p w14:paraId="213B3BA5"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 xml:space="preserve">Postanowienia ust. 1 – 9 stosuje się odpowiednio do zmian umów o podwykonawstwo. </w:t>
      </w:r>
    </w:p>
    <w:p w14:paraId="786BF451"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lastRenderedPageBreak/>
        <w:t>Wykonawca jest zobowiązany do przedłożenia wraz z protokołem odbioru końcowego oświadczeń podwykonawców oraz oświadczenia Wykonawcy o uregulowaniu wszystkich należności na rzecz podwykonawców. Rozliczenie końcowe Wykonawcy z podwykonawcami musi nastąpić przed rozliczeniem końcowym z Zamawiającym</w:t>
      </w:r>
      <w:r w:rsidR="00622568">
        <w:rPr>
          <w:rFonts w:ascii="Times New Roman" w:eastAsia="Calibri" w:hAnsi="Times New Roman" w:cs="Times New Roman"/>
        </w:rPr>
        <w:t xml:space="preserve">, </w:t>
      </w:r>
      <w:r w:rsidRPr="00985195">
        <w:rPr>
          <w:rFonts w:ascii="Times New Roman" w:eastAsia="Calibri" w:hAnsi="Times New Roman" w:cs="Times New Roman"/>
        </w:rPr>
        <w:t>co zostanie potwierdzone Zamawiającemu oświadczeniami podwykonawców o zapłacie. Do czasu przedstawienia takich oświadczeń wstrzymuje się bieg terminu zapłaty wynagrodzenia Wykonawcy.</w:t>
      </w:r>
    </w:p>
    <w:p w14:paraId="6088BD49"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Zamawiający dokona bezpośredniej zapłaty wymagalnego wynagrodzenia przysługującego podwykonawcy lub dalszemu podwykonawcy, który zawarł zaakceptowaną przez Zamawiającego umowę o podw</w:t>
      </w:r>
      <w:r w:rsidR="00622568">
        <w:rPr>
          <w:rFonts w:ascii="Times New Roman" w:eastAsia="Calibri" w:hAnsi="Times New Roman" w:cs="Times New Roman"/>
        </w:rPr>
        <w:t xml:space="preserve">ykonawstwo, której przedmiotem </w:t>
      </w:r>
      <w:r w:rsidRPr="00985195">
        <w:rPr>
          <w:rFonts w:ascii="Times New Roman" w:eastAsia="Calibri" w:hAnsi="Times New Roman" w:cs="Times New Roman"/>
        </w:rPr>
        <w:t>są roboty budowlane, lub który zawarł p</w:t>
      </w:r>
      <w:r w:rsidR="00622568">
        <w:rPr>
          <w:rFonts w:ascii="Times New Roman" w:eastAsia="Calibri" w:hAnsi="Times New Roman" w:cs="Times New Roman"/>
        </w:rPr>
        <w:t xml:space="preserve">rzedłożoną Zamawiającemu umowę </w:t>
      </w:r>
      <w:r w:rsidRPr="00985195">
        <w:rPr>
          <w:rFonts w:ascii="Times New Roman" w:eastAsia="Calibri" w:hAnsi="Times New Roman" w:cs="Times New Roman"/>
        </w:rPr>
        <w:t xml:space="preserve">o podwykonawstwo, której przedmiotem są dostawy lub usługi, w przypadku uchylenia się od obowiązku zapłaty odpowiednio przez Wykonawcę, podwykonawcę lub dalszego podwykonawcę. </w:t>
      </w:r>
    </w:p>
    <w:p w14:paraId="78D28F14" w14:textId="77777777" w:rsidR="00A62756" w:rsidRPr="008745B8"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 xml:space="preserve">Nieprzedłożenie Zamawiającemu dokumentów, o których mowa w ust. 11, w terminie </w:t>
      </w:r>
      <w:r w:rsidRPr="00985195">
        <w:rPr>
          <w:rFonts w:ascii="Times New Roman" w:eastAsia="Calibri" w:hAnsi="Times New Roman" w:cs="Times New Roman"/>
        </w:rPr>
        <w:br/>
        <w:t xml:space="preserve">14 dni od daty podpisania Protokołu odbioru stanowić będzie podstawę do dokonania bezpośredniej zapłaty wynagrodzenia przysługującego podwykonawcy lub dalszemu </w:t>
      </w:r>
      <w:r w:rsidRPr="008745B8">
        <w:rPr>
          <w:rFonts w:ascii="Times New Roman" w:eastAsia="Calibri" w:hAnsi="Times New Roman" w:cs="Times New Roman"/>
        </w:rPr>
        <w:t xml:space="preserve">podwykonawcy na zasadach określonych w ust. 12. </w:t>
      </w:r>
    </w:p>
    <w:p w14:paraId="40C7F23E" w14:textId="5285C97F" w:rsidR="00A62756" w:rsidRPr="008745B8" w:rsidRDefault="00A62756" w:rsidP="00A62756">
      <w:pPr>
        <w:widowControl/>
        <w:numPr>
          <w:ilvl w:val="0"/>
          <w:numId w:val="56"/>
        </w:numPr>
        <w:suppressAutoHyphens/>
        <w:ind w:left="426" w:hanging="568"/>
        <w:jc w:val="both"/>
        <w:rPr>
          <w:rFonts w:ascii="Times New Roman" w:eastAsia="Calibri" w:hAnsi="Times New Roman" w:cs="Times New Roman"/>
        </w:rPr>
      </w:pPr>
      <w:r w:rsidRPr="008745B8">
        <w:rPr>
          <w:rFonts w:ascii="Times New Roman" w:eastAsia="Calibri" w:hAnsi="Times New Roman" w:cs="Times New Roman"/>
        </w:rPr>
        <w:t xml:space="preserve">Wynagrodzenie, o którym mowa w ust. 12, dotyczy wyłącznie należności powstałych </w:t>
      </w:r>
      <w:r w:rsidRPr="008745B8">
        <w:rPr>
          <w:rFonts w:ascii="Times New Roman" w:eastAsia="Calibri" w:hAnsi="Times New Roman" w:cs="Times New Roman"/>
        </w:rPr>
        <w:br/>
        <w:t xml:space="preserve">po zaakceptowaniu przez Zamawiającego umowy o podwykonawstwo, której przedmiotem są roboty budowlane, lub po przedłożeniu Zamawiającemu poświadczonej </w:t>
      </w:r>
      <w:r w:rsidRPr="008745B8">
        <w:rPr>
          <w:rFonts w:ascii="Times New Roman" w:eastAsia="Calibri" w:hAnsi="Times New Roman" w:cs="Times New Roman"/>
        </w:rPr>
        <w:br/>
        <w:t xml:space="preserve">za zgodność z oryginałem kopii umowy o podwykonawstwo, której przedmiotem </w:t>
      </w:r>
      <w:r w:rsidRPr="008745B8">
        <w:rPr>
          <w:rFonts w:ascii="Times New Roman" w:eastAsia="Calibri" w:hAnsi="Times New Roman" w:cs="Times New Roman"/>
        </w:rPr>
        <w:br/>
        <w:t>są dostawy lub usługi. Bezpośrednia zapłata obejmuje wyłącznie należne wynagrodzenie, bez odsetek, należnych podwykonawcy lub dalszemu podwykonawcy</w:t>
      </w:r>
      <w:r w:rsidR="003A4D98" w:rsidRPr="008745B8">
        <w:rPr>
          <w:rFonts w:ascii="Times New Roman" w:eastAsia="Calibri" w:hAnsi="Times New Roman" w:cs="Times New Roman"/>
        </w:rPr>
        <w:t xml:space="preserve"> ani innych świadczeń np. odsetek, kaucji, zwrotu zabezpieczenia,</w:t>
      </w:r>
      <w:r w:rsidR="00273678" w:rsidRPr="008745B8">
        <w:rPr>
          <w:rFonts w:ascii="Times New Roman" w:eastAsia="Calibri" w:hAnsi="Times New Roman" w:cs="Times New Roman"/>
        </w:rPr>
        <w:t xml:space="preserve"> kar umownych</w:t>
      </w:r>
      <w:r w:rsidRPr="008745B8">
        <w:rPr>
          <w:rFonts w:ascii="Times New Roman" w:eastAsia="Calibri" w:hAnsi="Times New Roman" w:cs="Times New Roman"/>
        </w:rPr>
        <w:t xml:space="preserve">. </w:t>
      </w:r>
    </w:p>
    <w:p w14:paraId="51A517A7" w14:textId="3C19769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8745B8">
        <w:rPr>
          <w:rFonts w:ascii="Times New Roman" w:eastAsia="Calibri" w:hAnsi="Times New Roman" w:cs="Times New Roman"/>
        </w:rPr>
        <w:t xml:space="preserve">Przed dokonaniem bezpośredniej zapłaty </w:t>
      </w:r>
      <w:r w:rsidR="00C24F48" w:rsidRPr="008745B8">
        <w:rPr>
          <w:rFonts w:ascii="Times New Roman" w:eastAsia="Calibri" w:hAnsi="Times New Roman" w:cs="Times New Roman"/>
        </w:rPr>
        <w:t xml:space="preserve">wynagrodzenia </w:t>
      </w:r>
      <w:r w:rsidRPr="008745B8">
        <w:rPr>
          <w:rFonts w:ascii="Times New Roman" w:eastAsia="Calibri" w:hAnsi="Times New Roman" w:cs="Times New Roman"/>
        </w:rPr>
        <w:t>na warunkach określonych w ust. 12</w:t>
      </w:r>
      <w:r w:rsidRPr="00985195">
        <w:rPr>
          <w:rFonts w:ascii="Times New Roman" w:eastAsia="Calibri" w:hAnsi="Times New Roman" w:cs="Times New Roman"/>
        </w:rPr>
        <w:t xml:space="preserve"> Zamawiający umożliwi Wykonawcy zgłoszenie pisemnych uwag dotyczących bezpośredniej zapłaty wynagrodzenia podwykonawcy lub dalszemu podwykonawcy. Zamawiający poinformuje o terminie zgłaszania uwag, nie krótszym niż 7 dni od dnia doręczenia tej informacji. </w:t>
      </w:r>
    </w:p>
    <w:p w14:paraId="4589476C"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W przypadku zgłoszenia uwag, o których mowa w ust. 15, w terminie wskazanym przez Zamawiającego, Zamawiający może:</w:t>
      </w:r>
    </w:p>
    <w:p w14:paraId="3E85C756" w14:textId="77777777" w:rsidR="00A62756" w:rsidRPr="00985195" w:rsidRDefault="00A62756" w:rsidP="00A62756">
      <w:pPr>
        <w:widowControl/>
        <w:numPr>
          <w:ilvl w:val="2"/>
          <w:numId w:val="55"/>
        </w:numPr>
        <w:tabs>
          <w:tab w:val="left" w:pos="851"/>
        </w:tabs>
        <w:suppressAutoHyphens/>
        <w:ind w:left="851" w:hanging="425"/>
        <w:jc w:val="both"/>
        <w:rPr>
          <w:rFonts w:ascii="Times New Roman" w:eastAsia="Calibri" w:hAnsi="Times New Roman" w:cs="Times New Roman"/>
        </w:rPr>
      </w:pPr>
      <w:r w:rsidRPr="00985195">
        <w:rPr>
          <w:rFonts w:ascii="Times New Roman" w:eastAsia="Calibri" w:hAnsi="Times New Roman" w:cs="Times New Roman"/>
        </w:rPr>
        <w:t>nie dokonać bezpośredniej zapłaty wynagrodzenia podwykonawcy lub dalszemu podwykonawcy, jeżeli Wykonawca wykaże niezasadność takiej zapłaty albo</w:t>
      </w:r>
    </w:p>
    <w:p w14:paraId="2D3D0490" w14:textId="77777777" w:rsidR="00A62756" w:rsidRPr="00985195" w:rsidRDefault="00A62756" w:rsidP="00A62756">
      <w:pPr>
        <w:widowControl/>
        <w:numPr>
          <w:ilvl w:val="2"/>
          <w:numId w:val="55"/>
        </w:numPr>
        <w:tabs>
          <w:tab w:val="left" w:pos="851"/>
        </w:tabs>
        <w:suppressAutoHyphens/>
        <w:ind w:left="851" w:hanging="425"/>
        <w:jc w:val="both"/>
        <w:rPr>
          <w:rFonts w:ascii="Times New Roman" w:eastAsia="Calibri" w:hAnsi="Times New Roman" w:cs="Times New Roman"/>
        </w:rPr>
      </w:pPr>
      <w:r w:rsidRPr="00985195">
        <w:rPr>
          <w:rFonts w:ascii="Times New Roman" w:eastAsia="Calibri"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8E4C562" w14:textId="77777777" w:rsidR="00A62756" w:rsidRPr="00985195" w:rsidRDefault="00A62756" w:rsidP="00A62756">
      <w:pPr>
        <w:widowControl/>
        <w:numPr>
          <w:ilvl w:val="2"/>
          <w:numId w:val="55"/>
        </w:numPr>
        <w:tabs>
          <w:tab w:val="left" w:pos="851"/>
        </w:tabs>
        <w:suppressAutoHyphens/>
        <w:ind w:left="851" w:hanging="425"/>
        <w:jc w:val="both"/>
        <w:rPr>
          <w:rFonts w:ascii="Times New Roman" w:eastAsia="Calibri" w:hAnsi="Times New Roman" w:cs="Times New Roman"/>
        </w:rPr>
      </w:pPr>
      <w:r w:rsidRPr="00985195">
        <w:rPr>
          <w:rFonts w:ascii="Times New Roman" w:eastAsia="Calibri" w:hAnsi="Times New Roman" w:cs="Times New Roman"/>
        </w:rPr>
        <w:t>dokonać bezpośredniej zapłaty wynagrodzenia podwykonawcy lub dalszemu podwykonawcy, jeżeli podwykonawca lub dalszy podwykonawca wykaże zasadność takiej zapłaty.</w:t>
      </w:r>
    </w:p>
    <w:p w14:paraId="1B74F581"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 xml:space="preserve">Bezpośrednia zapłata wymagalnego wynagrodzenia przysługującego podwykonawcy </w:t>
      </w:r>
      <w:r w:rsidRPr="00985195">
        <w:rPr>
          <w:rFonts w:ascii="Times New Roman" w:eastAsia="Calibri" w:hAnsi="Times New Roman" w:cs="Times New Roman"/>
        </w:rPr>
        <w:br/>
        <w:t xml:space="preserve">lub dalszemu podwykonawcy nastąpi w terminie 14 dni od upływu terminu do zgłaszania  przez Wykonawcę pisemnych uwag, o których mowa w ust. 15, a w przypadku zgłoszenia przez Wykonawcę pisemnych uwag, o których mowa w ust. 15 – w terminie nie dłuższym niż 30 dni od ich zgłoszenia. </w:t>
      </w:r>
    </w:p>
    <w:p w14:paraId="70FB127A"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W przypadku dokonania bezpośredniej zapłaty podwykonawcy lub dalszemu podwykonawcy Zamawiający potrąci k</w:t>
      </w:r>
      <w:r w:rsidR="00622568">
        <w:rPr>
          <w:rFonts w:ascii="Times New Roman" w:eastAsia="Calibri" w:hAnsi="Times New Roman" w:cs="Times New Roman"/>
        </w:rPr>
        <w:t xml:space="preserve">wotę wypłaconego wynagrodzenia </w:t>
      </w:r>
      <w:r w:rsidRPr="00985195">
        <w:rPr>
          <w:rFonts w:ascii="Times New Roman" w:eastAsia="Calibri" w:hAnsi="Times New Roman" w:cs="Times New Roman"/>
        </w:rPr>
        <w:t xml:space="preserve">z wynagrodzenia należnego Wykonawcy. </w:t>
      </w:r>
    </w:p>
    <w:p w14:paraId="6B00D07F"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 xml:space="preserve">Postanowienia niniejszej Umowy nie naruszają praw i obowiązków Zamawiającego, Wykonawcy, podwykonawcy i dalszego podwykonawcy wynikających z art. 647 ustawy </w:t>
      </w:r>
      <w:r w:rsidRPr="00985195">
        <w:rPr>
          <w:rFonts w:ascii="Times New Roman" w:eastAsia="Calibri" w:hAnsi="Times New Roman" w:cs="Times New Roman"/>
        </w:rPr>
        <w:br/>
        <w:t xml:space="preserve">z dnia 13 kwietnia 1964 r. - Kodeks cywilny. </w:t>
      </w:r>
    </w:p>
    <w:p w14:paraId="194B93D9" w14:textId="77777777" w:rsidR="00A62756" w:rsidRPr="00985195" w:rsidRDefault="00A62756" w:rsidP="00A62756">
      <w:pPr>
        <w:widowControl/>
        <w:numPr>
          <w:ilvl w:val="0"/>
          <w:numId w:val="56"/>
        </w:numPr>
        <w:suppressAutoHyphens/>
        <w:ind w:left="426" w:hanging="568"/>
        <w:jc w:val="both"/>
        <w:rPr>
          <w:rFonts w:ascii="Times New Roman" w:eastAsia="Times New Roman" w:hAnsi="Times New Roman" w:cs="Times New Roman"/>
        </w:rPr>
      </w:pPr>
      <w:r w:rsidRPr="00985195">
        <w:rPr>
          <w:rFonts w:ascii="Times New Roman" w:eastAsia="Calibri" w:hAnsi="Times New Roman" w:cs="Times New Roman"/>
        </w:rPr>
        <w:lastRenderedPageBreak/>
        <w:t>W przypadku zmiany, albo rezygnacji z podwykonawcy, na którego zasoby Wykonawca powoływał się w celu wykazania spełnienia warunków udziału w postępowaniu Wykonawca jest obowiązany wykazać Zamawiającemu, iż proponowany przez niego inny podwykonawca lub Wykonawca sam</w:t>
      </w:r>
      <w:r w:rsidR="00622568">
        <w:rPr>
          <w:rFonts w:ascii="Times New Roman" w:eastAsia="Calibri" w:hAnsi="Times New Roman" w:cs="Times New Roman"/>
        </w:rPr>
        <w:t xml:space="preserve">odzielnie spełnia je w stopniu  </w:t>
      </w:r>
      <w:r w:rsidRPr="00985195">
        <w:rPr>
          <w:rFonts w:ascii="Times New Roman" w:eastAsia="Calibri" w:hAnsi="Times New Roman" w:cs="Times New Roman"/>
        </w:rPr>
        <w:t>nie mniejszym niż wymagany w trakcie postępo</w:t>
      </w:r>
      <w:r w:rsidR="00622568">
        <w:rPr>
          <w:rFonts w:ascii="Times New Roman" w:eastAsia="Calibri" w:hAnsi="Times New Roman" w:cs="Times New Roman"/>
        </w:rPr>
        <w:t xml:space="preserve">wania o udzielenie zamówienia. </w:t>
      </w:r>
      <w:r w:rsidRPr="00985195">
        <w:rPr>
          <w:rFonts w:ascii="Times New Roman" w:eastAsia="Calibri" w:hAnsi="Times New Roman" w:cs="Times New Roman"/>
        </w:rPr>
        <w:t>W przypadku niewykazania przez Wykonawcę okoliczności, o których mowa w zdaniu pierwszym, Zamawiającemu będzie przysługiwać</w:t>
      </w:r>
      <w:r w:rsidR="00744480">
        <w:rPr>
          <w:rFonts w:ascii="Times New Roman" w:eastAsia="Calibri" w:hAnsi="Times New Roman" w:cs="Times New Roman"/>
        </w:rPr>
        <w:t xml:space="preserve"> prawo do odstąpienia od umowy </w:t>
      </w:r>
      <w:r w:rsidRPr="00985195">
        <w:rPr>
          <w:rFonts w:ascii="Times New Roman" w:eastAsia="Calibri" w:hAnsi="Times New Roman" w:cs="Times New Roman"/>
        </w:rPr>
        <w:t>w zakresie zobowiązań niewykonanych.</w:t>
      </w:r>
    </w:p>
    <w:p w14:paraId="0512729E" w14:textId="08A8BB1A" w:rsidR="00661676" w:rsidRPr="00765F05" w:rsidRDefault="00661676" w:rsidP="008745B8">
      <w:pPr>
        <w:widowControl/>
        <w:tabs>
          <w:tab w:val="left" w:pos="360"/>
        </w:tabs>
        <w:suppressAutoHyphens/>
        <w:overflowPunct w:val="0"/>
        <w:autoSpaceDE w:val="0"/>
        <w:ind w:left="360"/>
        <w:jc w:val="both"/>
        <w:rPr>
          <w:rFonts w:ascii="Times New Roman" w:hAnsi="Times New Roman" w:cs="Times New Roman"/>
          <w:color w:val="auto"/>
        </w:rPr>
      </w:pPr>
      <w:r w:rsidRPr="00C67F16">
        <w:rPr>
          <w:rFonts w:ascii="Times New Roman" w:hAnsi="Times New Roman" w:cs="Times New Roman"/>
          <w:color w:val="auto"/>
          <w:lang w:eastAsia="ar-SA"/>
        </w:rPr>
        <w:tab/>
      </w:r>
    </w:p>
    <w:p w14:paraId="2FC3CB06" w14:textId="77777777" w:rsidR="00661676" w:rsidRPr="00765F05" w:rsidRDefault="00661676" w:rsidP="00680B1E">
      <w:pPr>
        <w:jc w:val="center"/>
        <w:rPr>
          <w:rFonts w:ascii="Times New Roman" w:hAnsi="Times New Roman" w:cs="Times New Roman"/>
          <w:b/>
          <w:color w:val="auto"/>
        </w:rPr>
      </w:pPr>
      <w:r w:rsidRPr="00765F05">
        <w:rPr>
          <w:rFonts w:ascii="Times New Roman" w:hAnsi="Times New Roman" w:cs="Times New Roman"/>
          <w:b/>
          <w:color w:val="auto"/>
        </w:rPr>
        <w:t>MATERIAŁY DO WYKONANIA PRZEDMIOTU UMOWY</w:t>
      </w:r>
    </w:p>
    <w:p w14:paraId="055084CB" w14:textId="77777777" w:rsidR="00661676" w:rsidRPr="00765F05" w:rsidRDefault="00744480" w:rsidP="00680B1E">
      <w:pPr>
        <w:jc w:val="center"/>
        <w:rPr>
          <w:rFonts w:ascii="Times New Roman" w:hAnsi="Times New Roman" w:cs="Times New Roman"/>
          <w:b/>
          <w:color w:val="auto"/>
        </w:rPr>
      </w:pPr>
      <w:r>
        <w:rPr>
          <w:rFonts w:ascii="Times New Roman" w:hAnsi="Times New Roman" w:cs="Times New Roman"/>
          <w:b/>
          <w:color w:val="auto"/>
        </w:rPr>
        <w:t>§ 8</w:t>
      </w:r>
      <w:r w:rsidR="001666DF">
        <w:rPr>
          <w:rFonts w:ascii="Times New Roman" w:hAnsi="Times New Roman" w:cs="Times New Roman"/>
          <w:b/>
          <w:color w:val="auto"/>
        </w:rPr>
        <w:t>.</w:t>
      </w:r>
    </w:p>
    <w:p w14:paraId="7D030A87" w14:textId="77777777" w:rsidR="00661676" w:rsidRPr="00C67F16" w:rsidRDefault="00661676" w:rsidP="00880382">
      <w:pPr>
        <w:numPr>
          <w:ilvl w:val="0"/>
          <w:numId w:val="8"/>
        </w:numPr>
        <w:ind w:left="426"/>
        <w:jc w:val="both"/>
        <w:rPr>
          <w:rFonts w:ascii="Times New Roman" w:hAnsi="Times New Roman" w:cs="Times New Roman"/>
        </w:rPr>
      </w:pPr>
      <w:r w:rsidRPr="00C67F16">
        <w:rPr>
          <w:rFonts w:ascii="Times New Roman" w:hAnsi="Times New Roman" w:cs="Times New Roman"/>
        </w:rPr>
        <w:t xml:space="preserve">Wykonawca w zakresie wykonania robót budowlanych zobowiązuje się wykonać przedmiot umowy z nowych materiałów własnych, o których mowa w dokumentacji projektowej. </w:t>
      </w:r>
    </w:p>
    <w:p w14:paraId="78B7D261" w14:textId="77777777" w:rsidR="00661676" w:rsidRPr="00C67F16" w:rsidRDefault="00661676" w:rsidP="00880382">
      <w:pPr>
        <w:numPr>
          <w:ilvl w:val="0"/>
          <w:numId w:val="8"/>
        </w:numPr>
        <w:ind w:left="426"/>
        <w:jc w:val="both"/>
        <w:rPr>
          <w:rFonts w:ascii="Times New Roman" w:hAnsi="Times New Roman" w:cs="Times New Roman"/>
        </w:rPr>
      </w:pPr>
      <w:r w:rsidRPr="00C67F16">
        <w:rPr>
          <w:rFonts w:ascii="Times New Roman" w:hAnsi="Times New Roman" w:cs="Times New Roman"/>
        </w:rPr>
        <w:t>Ma</w:t>
      </w:r>
      <w:r>
        <w:rPr>
          <w:rFonts w:ascii="Times New Roman" w:hAnsi="Times New Roman" w:cs="Times New Roman"/>
        </w:rPr>
        <w:t>teriały, o których mowa w ust. 1</w:t>
      </w:r>
      <w:r w:rsidRPr="00C67F16">
        <w:rPr>
          <w:rFonts w:ascii="Times New Roman" w:hAnsi="Times New Roman" w:cs="Times New Roman"/>
        </w:rPr>
        <w:t>, powinny odpowiadać co do jakości wymogom wyrobów dopuszczonych do obrotu i stosowania w budownictwie oraz wymaganiom określony</w:t>
      </w:r>
      <w:r w:rsidR="001666DF">
        <w:rPr>
          <w:rFonts w:ascii="Times New Roman" w:hAnsi="Times New Roman" w:cs="Times New Roman"/>
        </w:rPr>
        <w:t>m w specyfikacjach technicznych</w:t>
      </w:r>
      <w:r w:rsidRPr="00C67F16">
        <w:rPr>
          <w:rFonts w:ascii="Times New Roman" w:hAnsi="Times New Roman" w:cs="Times New Roman"/>
        </w:rPr>
        <w:t xml:space="preserve"> </w:t>
      </w:r>
      <w:r w:rsidR="001666DF">
        <w:rPr>
          <w:rFonts w:ascii="Times New Roman" w:hAnsi="Times New Roman" w:cs="Times New Roman"/>
        </w:rPr>
        <w:t>oraz</w:t>
      </w:r>
      <w:r w:rsidRPr="00C67F16">
        <w:rPr>
          <w:rFonts w:ascii="Times New Roman" w:hAnsi="Times New Roman" w:cs="Times New Roman"/>
        </w:rPr>
        <w:t xml:space="preserve"> dokumentacji projektowej, tj.:</w:t>
      </w:r>
    </w:p>
    <w:p w14:paraId="3F0EBE76" w14:textId="77777777" w:rsidR="00661676" w:rsidRPr="00C67F16" w:rsidRDefault="00661676" w:rsidP="00880382">
      <w:pPr>
        <w:numPr>
          <w:ilvl w:val="0"/>
          <w:numId w:val="38"/>
        </w:numPr>
        <w:ind w:left="709"/>
        <w:jc w:val="both"/>
        <w:rPr>
          <w:rFonts w:ascii="Times New Roman" w:hAnsi="Times New Roman" w:cs="Times New Roman"/>
        </w:rPr>
      </w:pPr>
      <w:r w:rsidRPr="00C67F16">
        <w:rPr>
          <w:rFonts w:ascii="Times New Roman" w:hAnsi="Times New Roman" w:cs="Times New Roman"/>
        </w:rPr>
        <w:t>Oznaczone znakiem CE, dla których zgodnie z odrębnymi przepisami dokonano oceny zgodnie z zharmonizowaną normą europejską  wprowadzoną do zbioru Polskich Norm, z europejską aprobatą techniczną (EAT) lub krajową specyfikacją techniczną Państwa  członkowskiego UE uznaną przez Komisję Europejską zgodną z wymogami podstawowymi,</w:t>
      </w:r>
    </w:p>
    <w:p w14:paraId="33AD8C03" w14:textId="77777777" w:rsidR="00661676" w:rsidRPr="00C67F16" w:rsidRDefault="00661676" w:rsidP="00880382">
      <w:pPr>
        <w:numPr>
          <w:ilvl w:val="0"/>
          <w:numId w:val="38"/>
        </w:numPr>
        <w:ind w:left="709"/>
        <w:jc w:val="both"/>
        <w:rPr>
          <w:rFonts w:ascii="Times New Roman" w:hAnsi="Times New Roman" w:cs="Times New Roman"/>
        </w:rPr>
      </w:pPr>
      <w:r w:rsidRPr="00C67F16">
        <w:rPr>
          <w:rFonts w:ascii="Times New Roman" w:hAnsi="Times New Roman" w:cs="Times New Roman"/>
        </w:rPr>
        <w:t>Znajdujące się w określonym przez Komisje Europejską wykazie wyrobów mających niewielkie znaczenie dla zdrowia i bezpieczeństwa, dla których producent wydał deklarację zgodności z uznanymi regułami sztuki budowlanej,</w:t>
      </w:r>
    </w:p>
    <w:p w14:paraId="23E10C15" w14:textId="77777777" w:rsidR="00661676" w:rsidRPr="00C67F16" w:rsidRDefault="00661676" w:rsidP="00880382">
      <w:pPr>
        <w:numPr>
          <w:ilvl w:val="0"/>
          <w:numId w:val="38"/>
        </w:numPr>
        <w:ind w:left="709"/>
        <w:jc w:val="both"/>
        <w:rPr>
          <w:rFonts w:ascii="Times New Roman" w:hAnsi="Times New Roman" w:cs="Times New Roman"/>
        </w:rPr>
      </w:pPr>
      <w:r w:rsidRPr="00C67F16">
        <w:rPr>
          <w:rFonts w:ascii="Times New Roman" w:hAnsi="Times New Roman" w:cs="Times New Roman"/>
        </w:rPr>
        <w:t>Dla których producent po dokonaniu odpowiedniej procedury oceniającej wystawił deklarację zgodności WE potwierdzającą zgodność wyrobu z europejskimi normami i aprobatami,</w:t>
      </w:r>
    </w:p>
    <w:p w14:paraId="0B9955ED" w14:textId="77777777" w:rsidR="00661676" w:rsidRPr="00C67F16" w:rsidRDefault="00661676" w:rsidP="00880382">
      <w:pPr>
        <w:numPr>
          <w:ilvl w:val="0"/>
          <w:numId w:val="38"/>
        </w:numPr>
        <w:ind w:left="709"/>
        <w:jc w:val="both"/>
        <w:rPr>
          <w:rFonts w:ascii="Times New Roman" w:hAnsi="Times New Roman" w:cs="Times New Roman"/>
        </w:rPr>
      </w:pPr>
      <w:r w:rsidRPr="00C67F16">
        <w:rPr>
          <w:rFonts w:ascii="Times New Roman" w:hAnsi="Times New Roman" w:cs="Times New Roman"/>
        </w:rPr>
        <w:t xml:space="preserve">Oznaczone Znakiem Budowlanym zgodnie z Polską Normą lub krajową aprobatą techniczną a zgodność ta została potwierdzona w deklaracji zgodności wydanej przez producenta. </w:t>
      </w:r>
    </w:p>
    <w:p w14:paraId="148225D7" w14:textId="77777777" w:rsidR="00661676" w:rsidRPr="00C67F16" w:rsidRDefault="00661676" w:rsidP="00880382">
      <w:pPr>
        <w:numPr>
          <w:ilvl w:val="0"/>
          <w:numId w:val="8"/>
        </w:numPr>
        <w:ind w:left="426"/>
        <w:jc w:val="both"/>
        <w:rPr>
          <w:rFonts w:ascii="Times New Roman" w:hAnsi="Times New Roman" w:cs="Times New Roman"/>
        </w:rPr>
      </w:pPr>
      <w:r w:rsidRPr="00C67F16">
        <w:rPr>
          <w:rFonts w:ascii="Times New Roman" w:hAnsi="Times New Roman" w:cs="Times New Roman"/>
        </w:rPr>
        <w:t xml:space="preserve">Na każde żądanie Zamawiającego Wykonawca obowiązany jest okazać w stosunku do wskazanych materiałów dane potwierdzające spełnienie </w:t>
      </w:r>
      <w:r>
        <w:rPr>
          <w:rFonts w:ascii="Times New Roman" w:hAnsi="Times New Roman" w:cs="Times New Roman"/>
        </w:rPr>
        <w:t>wymagań, o których mowa w ust. 2</w:t>
      </w:r>
      <w:r w:rsidRPr="00C67F16">
        <w:rPr>
          <w:rFonts w:ascii="Times New Roman" w:hAnsi="Times New Roman" w:cs="Times New Roman"/>
        </w:rPr>
        <w:t xml:space="preserve">. </w:t>
      </w:r>
    </w:p>
    <w:p w14:paraId="5FF25A2F" w14:textId="77777777" w:rsidR="00661676" w:rsidRPr="00C67F16" w:rsidRDefault="00661676" w:rsidP="00880382">
      <w:pPr>
        <w:numPr>
          <w:ilvl w:val="0"/>
          <w:numId w:val="8"/>
        </w:numPr>
        <w:ind w:left="426"/>
        <w:jc w:val="both"/>
        <w:rPr>
          <w:rFonts w:ascii="Times New Roman" w:hAnsi="Times New Roman" w:cs="Times New Roman"/>
        </w:rPr>
      </w:pPr>
      <w:r w:rsidRPr="00C67F16">
        <w:rPr>
          <w:rFonts w:ascii="Times New Roman" w:hAnsi="Times New Roman" w:cs="Times New Roman"/>
        </w:rPr>
        <w:t>Wykonawca zobowiązany jest przed wbudowaniem mate</w:t>
      </w:r>
      <w:r>
        <w:rPr>
          <w:rFonts w:ascii="Times New Roman" w:hAnsi="Times New Roman" w:cs="Times New Roman"/>
        </w:rPr>
        <w:t xml:space="preserve">riałów, o których mowa w </w:t>
      </w:r>
      <w:r>
        <w:rPr>
          <w:rFonts w:ascii="Times New Roman" w:hAnsi="Times New Roman" w:cs="Times New Roman"/>
        </w:rPr>
        <w:br/>
        <w:t>ust. 1</w:t>
      </w:r>
      <w:r w:rsidRPr="00C67F16">
        <w:rPr>
          <w:rFonts w:ascii="Times New Roman" w:hAnsi="Times New Roman" w:cs="Times New Roman"/>
        </w:rPr>
        <w:t xml:space="preserve">, uzyskać od Zamawiającego zatwierdzenie zastosowania tych materiałów, przedkładając próbki oraz okazując dokumenty wymagane ustawą Prawo budowlane i dokumentacją projektową. </w:t>
      </w:r>
    </w:p>
    <w:p w14:paraId="6F7A95F0" w14:textId="77777777" w:rsidR="00661676" w:rsidRPr="00C67F16" w:rsidRDefault="00661676" w:rsidP="00880382">
      <w:pPr>
        <w:numPr>
          <w:ilvl w:val="0"/>
          <w:numId w:val="8"/>
        </w:numPr>
        <w:ind w:left="426"/>
        <w:jc w:val="both"/>
        <w:rPr>
          <w:rFonts w:ascii="Times New Roman" w:hAnsi="Times New Roman" w:cs="Times New Roman"/>
        </w:rPr>
      </w:pPr>
      <w:r w:rsidRPr="00C67F16">
        <w:rPr>
          <w:rFonts w:ascii="Times New Roman" w:hAnsi="Times New Roman" w:cs="Times New Roman"/>
        </w:rPr>
        <w:t xml:space="preserve">Na każde żądanie Zamawiającego w zakresie dodatkowego zbadania jakości robót wykonanych z materiałów Wykonawcy, Wykonawca zapewni potrzebne oprzyrządowanie, fachowy zespół wykonawczy oraz materiały do wykonania badań. </w:t>
      </w:r>
    </w:p>
    <w:p w14:paraId="4CD7025C" w14:textId="77777777" w:rsidR="00661676" w:rsidRPr="00C67F16" w:rsidRDefault="00661676" w:rsidP="00880382">
      <w:pPr>
        <w:numPr>
          <w:ilvl w:val="0"/>
          <w:numId w:val="8"/>
        </w:numPr>
        <w:ind w:left="426"/>
        <w:jc w:val="both"/>
        <w:rPr>
          <w:rFonts w:ascii="Times New Roman" w:hAnsi="Times New Roman" w:cs="Times New Roman"/>
        </w:rPr>
      </w:pPr>
      <w:r w:rsidRPr="00C67F16">
        <w:rPr>
          <w:rFonts w:ascii="Times New Roman" w:hAnsi="Times New Roman" w:cs="Times New Roman"/>
        </w:rPr>
        <w:t>Koszt wykonani</w:t>
      </w:r>
      <w:r>
        <w:rPr>
          <w:rFonts w:ascii="Times New Roman" w:hAnsi="Times New Roman" w:cs="Times New Roman"/>
        </w:rPr>
        <w:t>a badań, o których mowa w ust. 5</w:t>
      </w:r>
      <w:r w:rsidRPr="00C67F16">
        <w:rPr>
          <w:rFonts w:ascii="Times New Roman" w:hAnsi="Times New Roman" w:cs="Times New Roman"/>
        </w:rPr>
        <w:t xml:space="preserve"> obciąża Wykonawcę. </w:t>
      </w:r>
    </w:p>
    <w:p w14:paraId="6F826C18" w14:textId="77777777" w:rsidR="00661676" w:rsidRPr="00C67F16" w:rsidRDefault="00661676" w:rsidP="00680B1E">
      <w:pPr>
        <w:rPr>
          <w:rFonts w:ascii="Times New Roman" w:hAnsi="Times New Roman" w:cs="Times New Roman"/>
          <w:b/>
        </w:rPr>
      </w:pPr>
    </w:p>
    <w:p w14:paraId="7979CB67"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OBOWIĄZKI SZCZEGÓŁOWE WYKONAWCY</w:t>
      </w:r>
    </w:p>
    <w:p w14:paraId="507D23D4"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xml:space="preserve">§ </w:t>
      </w:r>
      <w:r w:rsidR="00744480">
        <w:rPr>
          <w:rFonts w:ascii="Times New Roman" w:hAnsi="Times New Roman" w:cs="Times New Roman"/>
          <w:b/>
        </w:rPr>
        <w:t>9</w:t>
      </w:r>
      <w:r w:rsidR="001666DF">
        <w:rPr>
          <w:rFonts w:ascii="Times New Roman" w:hAnsi="Times New Roman" w:cs="Times New Roman"/>
          <w:b/>
        </w:rPr>
        <w:t>.</w:t>
      </w:r>
    </w:p>
    <w:p w14:paraId="6BD46E21" w14:textId="77777777" w:rsidR="00661676" w:rsidRPr="00C67F16" w:rsidRDefault="00661676" w:rsidP="00880382">
      <w:pPr>
        <w:widowControl/>
        <w:numPr>
          <w:ilvl w:val="0"/>
          <w:numId w:val="24"/>
        </w:numPr>
        <w:suppressAutoHyphens/>
        <w:ind w:left="426" w:hanging="425"/>
        <w:jc w:val="both"/>
        <w:rPr>
          <w:rFonts w:ascii="Times New Roman" w:hAnsi="Times New Roman" w:cs="Times New Roman"/>
        </w:rPr>
      </w:pPr>
      <w:r w:rsidRPr="00C67F16">
        <w:rPr>
          <w:rFonts w:ascii="Times New Roman" w:hAnsi="Times New Roman" w:cs="Times New Roman"/>
        </w:rPr>
        <w:t>Wykonawca zobowiązany jest do realizacji zamówienia zgodnie z niniejszą umową, obowiązującymi przepisami prawa, wiedzą techniczną, dokumentacją techniczną, harmonogramem rzeczowo-finansowym oraz poleceniami Zamawiającego i Inspektora  Nadzoru Inwestorskiego.</w:t>
      </w:r>
    </w:p>
    <w:p w14:paraId="4F91DA54" w14:textId="77777777" w:rsidR="00661676" w:rsidRPr="00C67F16" w:rsidRDefault="00661676" w:rsidP="00880382">
      <w:pPr>
        <w:widowControl/>
        <w:numPr>
          <w:ilvl w:val="0"/>
          <w:numId w:val="24"/>
        </w:numPr>
        <w:suppressAutoHyphens/>
        <w:ind w:left="426" w:hanging="425"/>
        <w:jc w:val="both"/>
        <w:rPr>
          <w:rFonts w:ascii="Times New Roman" w:hAnsi="Times New Roman" w:cs="Times New Roman"/>
        </w:rPr>
      </w:pPr>
      <w:r w:rsidRPr="00C67F16">
        <w:rPr>
          <w:rFonts w:ascii="Times New Roman" w:hAnsi="Times New Roman" w:cs="Times New Roman"/>
        </w:rPr>
        <w:t>Wykonawca zobowiązany jest do wykonywania poleceń Zamawiającego, i Inspektora Nadzoru Inwestorskiego egzekwującego wykonywanie obowiązków Wykonawcy wynikających z p</w:t>
      </w:r>
      <w:r>
        <w:rPr>
          <w:rFonts w:ascii="Times New Roman" w:hAnsi="Times New Roman" w:cs="Times New Roman"/>
        </w:rPr>
        <w:t>ostanowień niniejszej umowy</w:t>
      </w:r>
      <w:r w:rsidRPr="00C67F16">
        <w:rPr>
          <w:rFonts w:ascii="Times New Roman" w:hAnsi="Times New Roman" w:cs="Times New Roman"/>
        </w:rPr>
        <w:t>, SIWZ</w:t>
      </w:r>
      <w:r w:rsidR="00295E51">
        <w:rPr>
          <w:rFonts w:ascii="Times New Roman" w:hAnsi="Times New Roman" w:cs="Times New Roman"/>
        </w:rPr>
        <w:t xml:space="preserve">, dokumentacji projektowej </w:t>
      </w:r>
      <w:r w:rsidRPr="00C67F16">
        <w:rPr>
          <w:rFonts w:ascii="Times New Roman" w:hAnsi="Times New Roman" w:cs="Times New Roman"/>
        </w:rPr>
        <w:t>oraz obowiązujących przepisów prawa.</w:t>
      </w:r>
    </w:p>
    <w:p w14:paraId="2971A98D" w14:textId="77777777" w:rsidR="00661676" w:rsidRPr="00C67F16" w:rsidRDefault="00661676" w:rsidP="00880382">
      <w:pPr>
        <w:widowControl/>
        <w:numPr>
          <w:ilvl w:val="0"/>
          <w:numId w:val="24"/>
        </w:numPr>
        <w:suppressAutoHyphens/>
        <w:ind w:left="426" w:hanging="425"/>
        <w:jc w:val="both"/>
        <w:rPr>
          <w:rFonts w:ascii="Times New Roman" w:hAnsi="Times New Roman" w:cs="Times New Roman"/>
        </w:rPr>
      </w:pPr>
      <w:r w:rsidRPr="00C67F16">
        <w:rPr>
          <w:rFonts w:ascii="Times New Roman" w:hAnsi="Times New Roman" w:cs="Times New Roman"/>
        </w:rPr>
        <w:t>Wykonawca zobowiązany będzie:</w:t>
      </w:r>
    </w:p>
    <w:p w14:paraId="08824252" w14:textId="77777777" w:rsidR="00661676" w:rsidRPr="00C67F16" w:rsidRDefault="00661676" w:rsidP="00880382">
      <w:pPr>
        <w:widowControl/>
        <w:numPr>
          <w:ilvl w:val="0"/>
          <w:numId w:val="39"/>
        </w:numPr>
        <w:suppressAutoHyphens/>
        <w:ind w:left="851" w:hanging="284"/>
        <w:jc w:val="both"/>
        <w:rPr>
          <w:rFonts w:ascii="Times New Roman" w:hAnsi="Times New Roman" w:cs="Times New Roman"/>
        </w:rPr>
      </w:pPr>
      <w:r w:rsidRPr="00C67F16">
        <w:rPr>
          <w:rFonts w:ascii="Times New Roman" w:hAnsi="Times New Roman" w:cs="Times New Roman"/>
        </w:rPr>
        <w:t>zor</w:t>
      </w:r>
      <w:r w:rsidR="00295E51">
        <w:rPr>
          <w:rFonts w:ascii="Times New Roman" w:hAnsi="Times New Roman" w:cs="Times New Roman"/>
        </w:rPr>
        <w:t xml:space="preserve">ganizować, zagospodarować oraz </w:t>
      </w:r>
      <w:r w:rsidRPr="00C67F16">
        <w:rPr>
          <w:rFonts w:ascii="Times New Roman" w:hAnsi="Times New Roman" w:cs="Times New Roman"/>
        </w:rPr>
        <w:t xml:space="preserve">należycie zabezpieczyć miejsce realizacji przedmiotu zamówienia oraz zaplecze budowy (w tym znaleźć teren pod zaplecze) w sposób </w:t>
      </w:r>
      <w:r w:rsidRPr="00C67F16">
        <w:rPr>
          <w:rFonts w:ascii="Times New Roman" w:hAnsi="Times New Roman" w:cs="Times New Roman"/>
        </w:rPr>
        <w:lastRenderedPageBreak/>
        <w:t>zapewniający bezpieczeństwo osób przybywających na terenie wykonywania robót i w jej obrębie oraz zabezpieczyć teren przed dostępem osób trzecich, ponosić koszty zużycia wody, energii, zrzutu ścieków, zapewnić dostawę mediów,</w:t>
      </w:r>
    </w:p>
    <w:p w14:paraId="0836EAD5" w14:textId="77777777" w:rsidR="00661676" w:rsidRPr="00C67F16" w:rsidRDefault="00661676" w:rsidP="00880382">
      <w:pPr>
        <w:widowControl/>
        <w:numPr>
          <w:ilvl w:val="0"/>
          <w:numId w:val="39"/>
        </w:numPr>
        <w:suppressAutoHyphens/>
        <w:ind w:left="851" w:hanging="284"/>
        <w:jc w:val="both"/>
        <w:rPr>
          <w:rFonts w:ascii="Times New Roman" w:hAnsi="Times New Roman" w:cs="Times New Roman"/>
        </w:rPr>
      </w:pPr>
      <w:r w:rsidRPr="00C67F16">
        <w:rPr>
          <w:rFonts w:ascii="Times New Roman" w:hAnsi="Times New Roman" w:cs="Times New Roman"/>
        </w:rPr>
        <w:t>utrzymywać miejsce realizacji przedmiotu zamówienia w stanie wolnym od zbędnych przeszkód, usuwać na bieżąco zbędne materiały, odpady, śmieci, urządzenia prowizoryczne, które nie są już potrzebne,</w:t>
      </w:r>
    </w:p>
    <w:p w14:paraId="3DDB92D8" w14:textId="77777777" w:rsidR="00661676" w:rsidRPr="00C67F16" w:rsidRDefault="00661676" w:rsidP="00880382">
      <w:pPr>
        <w:widowControl/>
        <w:numPr>
          <w:ilvl w:val="0"/>
          <w:numId w:val="39"/>
        </w:numPr>
        <w:suppressAutoHyphens/>
        <w:ind w:left="851" w:hanging="284"/>
        <w:jc w:val="both"/>
        <w:rPr>
          <w:rFonts w:ascii="Times New Roman" w:hAnsi="Times New Roman" w:cs="Times New Roman"/>
        </w:rPr>
      </w:pPr>
      <w:r w:rsidRPr="00C67F16">
        <w:rPr>
          <w:rFonts w:ascii="Times New Roman" w:hAnsi="Times New Roman" w:cs="Times New Roman"/>
        </w:rPr>
        <w:t>przestrzegać warunków zawartych w uzgodnieniach (w tym zawiadomić odpowiednie organy zgodnie z postanowieniami tych uzgodnień),</w:t>
      </w:r>
    </w:p>
    <w:p w14:paraId="2B9D3B6A" w14:textId="77777777" w:rsidR="00661676" w:rsidRPr="00765F05" w:rsidRDefault="00661676" w:rsidP="00880382">
      <w:pPr>
        <w:widowControl/>
        <w:numPr>
          <w:ilvl w:val="0"/>
          <w:numId w:val="39"/>
        </w:numPr>
        <w:suppressAutoHyphens/>
        <w:ind w:left="851" w:hanging="284"/>
        <w:jc w:val="both"/>
        <w:rPr>
          <w:rFonts w:ascii="Times New Roman" w:hAnsi="Times New Roman" w:cs="Times New Roman"/>
          <w:color w:val="auto"/>
        </w:rPr>
      </w:pPr>
      <w:r w:rsidRPr="00C67F16">
        <w:rPr>
          <w:rFonts w:ascii="Times New Roman" w:hAnsi="Times New Roman" w:cs="Times New Roman"/>
        </w:rPr>
        <w:t xml:space="preserve">postępować z odpadami zgodnie z obowiązującymi w tym zakresie przepisami prawa. Wykonawca jako wytwórca odpadów </w:t>
      </w:r>
      <w:r w:rsidRPr="00765F05">
        <w:rPr>
          <w:rFonts w:ascii="Times New Roman" w:hAnsi="Times New Roman" w:cs="Times New Roman"/>
          <w:color w:val="auto"/>
        </w:rPr>
        <w:t>w rozumieniu art. 3 ust.1 pkt. 32 ustawy z dnia 14 grudnia 2012 r. o odpadach (</w:t>
      </w:r>
      <w:r w:rsidRPr="00765F05">
        <w:rPr>
          <w:rStyle w:val="citation-line"/>
          <w:rFonts w:ascii="Times New Roman" w:hAnsi="Times New Roman" w:cs="Times New Roman"/>
          <w:color w:val="auto"/>
        </w:rPr>
        <w:t xml:space="preserve">Dz.U. z 2016 r. poz. 1987 </w:t>
      </w:r>
      <w:proofErr w:type="spellStart"/>
      <w:r w:rsidRPr="00765F05">
        <w:rPr>
          <w:rStyle w:val="citation-line"/>
          <w:rFonts w:ascii="Times New Roman" w:hAnsi="Times New Roman" w:cs="Times New Roman"/>
          <w:color w:val="auto"/>
        </w:rPr>
        <w:t>t.j</w:t>
      </w:r>
      <w:proofErr w:type="spellEnd"/>
      <w:r w:rsidRPr="00765F05">
        <w:rPr>
          <w:rFonts w:ascii="Times New Roman" w:hAnsi="Times New Roman" w:cs="Times New Roman"/>
          <w:color w:val="auto"/>
        </w:rPr>
        <w:t xml:space="preserve">) ma obowiązek zagospodarowania powstałych podczas realizacji przedmiotu </w:t>
      </w:r>
      <w:r w:rsidRPr="00C67F16">
        <w:rPr>
          <w:rFonts w:ascii="Times New Roman" w:hAnsi="Times New Roman" w:cs="Times New Roman"/>
        </w:rPr>
        <w:t xml:space="preserve">umowy odpadów oraz postępować zgodnie  z ustawą z dnia 27 kwietnia 2001 r. Prawo ochrony środowiska </w:t>
      </w:r>
      <w:r w:rsidRPr="00765F05">
        <w:rPr>
          <w:rFonts w:ascii="Times New Roman" w:hAnsi="Times New Roman" w:cs="Times New Roman"/>
          <w:color w:val="auto"/>
        </w:rPr>
        <w:t>(</w:t>
      </w:r>
      <w:r w:rsidRPr="00765F05">
        <w:rPr>
          <w:rStyle w:val="citation-line"/>
          <w:rFonts w:ascii="Times New Roman" w:hAnsi="Times New Roman" w:cs="Times New Roman"/>
          <w:color w:val="auto"/>
        </w:rPr>
        <w:t xml:space="preserve">Dz.U. z 2017 r. poz. 519 </w:t>
      </w:r>
      <w:proofErr w:type="spellStart"/>
      <w:r w:rsidRPr="00765F05">
        <w:rPr>
          <w:rStyle w:val="citation-line"/>
          <w:rFonts w:ascii="Times New Roman" w:hAnsi="Times New Roman" w:cs="Times New Roman"/>
          <w:color w:val="auto"/>
        </w:rPr>
        <w:t>t.j</w:t>
      </w:r>
      <w:proofErr w:type="spellEnd"/>
      <w:r w:rsidRPr="00765F05">
        <w:rPr>
          <w:rStyle w:val="citation-line"/>
          <w:rFonts w:ascii="Times New Roman" w:hAnsi="Times New Roman" w:cs="Times New Roman"/>
          <w:color w:val="auto"/>
        </w:rPr>
        <w:t xml:space="preserve">.) </w:t>
      </w:r>
      <w:r w:rsidRPr="00765F05">
        <w:rPr>
          <w:rFonts w:ascii="Times New Roman" w:hAnsi="Times New Roman" w:cs="Times New Roman"/>
          <w:color w:val="auto"/>
        </w:rPr>
        <w:t>oraz w razie potrzeby zgłaszać informacje o wytwarzanych odpadach do Wydziału Środowiska i Rolnictwa Starostwa Powiatowego w Trzebnicy oraz Zamawiającego.</w:t>
      </w:r>
    </w:p>
    <w:p w14:paraId="49FD2E45" w14:textId="77777777" w:rsidR="00661676" w:rsidRPr="00765F05" w:rsidRDefault="00661676" w:rsidP="00880382">
      <w:pPr>
        <w:widowControl/>
        <w:numPr>
          <w:ilvl w:val="0"/>
          <w:numId w:val="39"/>
        </w:numPr>
        <w:suppressAutoHyphens/>
        <w:ind w:left="851" w:hanging="284"/>
        <w:jc w:val="both"/>
        <w:rPr>
          <w:rFonts w:ascii="Times New Roman" w:hAnsi="Times New Roman" w:cs="Times New Roman"/>
          <w:color w:val="auto"/>
        </w:rPr>
      </w:pPr>
      <w:r w:rsidRPr="00765F05">
        <w:rPr>
          <w:rFonts w:ascii="Times New Roman" w:hAnsi="Times New Roman" w:cs="Times New Roman"/>
          <w:color w:val="auto"/>
        </w:rPr>
        <w:t>zapewnić na własny koszt transport odpadów do miejsc ich wykorzystania lub unieszkodliwienia, łącznie z kosztami unieszkodliwienia,</w:t>
      </w:r>
    </w:p>
    <w:p w14:paraId="10E4E1F7" w14:textId="77777777" w:rsidR="00661676" w:rsidRPr="00765F05" w:rsidRDefault="00661676" w:rsidP="00880382">
      <w:pPr>
        <w:widowControl/>
        <w:numPr>
          <w:ilvl w:val="0"/>
          <w:numId w:val="39"/>
        </w:numPr>
        <w:suppressAutoHyphens/>
        <w:ind w:left="851" w:hanging="284"/>
        <w:jc w:val="both"/>
        <w:rPr>
          <w:rFonts w:ascii="Times New Roman" w:hAnsi="Times New Roman" w:cs="Times New Roman"/>
          <w:color w:val="auto"/>
        </w:rPr>
      </w:pPr>
      <w:r w:rsidRPr="00765F05">
        <w:rPr>
          <w:rFonts w:ascii="Times New Roman" w:hAnsi="Times New Roman" w:cs="Times New Roman"/>
          <w:color w:val="auto"/>
        </w:rPr>
        <w:t>sporządzić – zgodnie z przepisami rozporządzenia Ministra Infrastruktury z dnia 23.06.2003r. w sprawie informacji dotyczącej bezpieczeństwa i ochrony zdrowia oraz planu bezpieczeństwa i ochrony zdrowia ( Dz. U. z 2003r. Nr 120 poz.1126 ze zm.)- przed rozpoczęciem robót, plan bezpieczeństwa i ochrony zdrowia oraz niezwłocznie przekazać 1 egzemplarz planu „BIOZ” Zamawiającemu,</w:t>
      </w:r>
    </w:p>
    <w:p w14:paraId="37BD6C7D" w14:textId="77777777" w:rsidR="00661676" w:rsidRPr="00765F05" w:rsidRDefault="00661676" w:rsidP="00880382">
      <w:pPr>
        <w:widowControl/>
        <w:numPr>
          <w:ilvl w:val="0"/>
          <w:numId w:val="39"/>
        </w:numPr>
        <w:suppressAutoHyphens/>
        <w:ind w:left="851" w:hanging="284"/>
        <w:jc w:val="both"/>
        <w:rPr>
          <w:rFonts w:ascii="Times New Roman" w:hAnsi="Times New Roman" w:cs="Times New Roman"/>
          <w:color w:val="auto"/>
        </w:rPr>
      </w:pPr>
      <w:r w:rsidRPr="00765F05">
        <w:rPr>
          <w:rFonts w:ascii="Times New Roman" w:hAnsi="Times New Roman" w:cs="Times New Roman"/>
          <w:color w:val="auto"/>
        </w:rPr>
        <w:t>sporządzić, zatwierdzić, zorganizować i wdrożyć tymczasową organizację ruchu drogowego ( także w zakresie organizacji ruchu komunikacji zbiorowej) zgodnie z ustawą z dnia 20 czerwca 1997r. prawo o ruchu drogowym (</w:t>
      </w:r>
      <w:r w:rsidRPr="00765F05">
        <w:rPr>
          <w:rStyle w:val="citation-line"/>
          <w:rFonts w:ascii="Times New Roman" w:hAnsi="Times New Roman" w:cs="Times New Roman"/>
          <w:color w:val="auto"/>
        </w:rPr>
        <w:t xml:space="preserve">Dz.U. z 2017 r. poz. 128 </w:t>
      </w:r>
      <w:proofErr w:type="spellStart"/>
      <w:r w:rsidRPr="00765F05">
        <w:rPr>
          <w:rStyle w:val="citation-line"/>
          <w:rFonts w:ascii="Times New Roman" w:hAnsi="Times New Roman" w:cs="Times New Roman"/>
          <w:color w:val="auto"/>
        </w:rPr>
        <w:t>t.j</w:t>
      </w:r>
      <w:proofErr w:type="spellEnd"/>
      <w:r w:rsidRPr="00765F05">
        <w:rPr>
          <w:rStyle w:val="citation-line"/>
          <w:rFonts w:ascii="Times New Roman" w:hAnsi="Times New Roman" w:cs="Times New Roman"/>
          <w:color w:val="auto"/>
        </w:rPr>
        <w:t>.)</w:t>
      </w:r>
      <w:r w:rsidRPr="00765F05">
        <w:rPr>
          <w:rFonts w:ascii="Times New Roman" w:hAnsi="Times New Roman" w:cs="Times New Roman"/>
          <w:color w:val="auto"/>
        </w:rPr>
        <w:t xml:space="preserve"> oraz Rozporządzenia Ministra Infrastruktury z dnia 23 września 2003r. w sprawie szczegółowych warunków zarządzania ruchem na drogach oraz wykonywania nadzoru nad tym zarządzeniem ( Dz. U. z 2003 r. Nr 177, poz. 1729),</w:t>
      </w:r>
    </w:p>
    <w:p w14:paraId="78F7D43E" w14:textId="77777777" w:rsidR="00661676" w:rsidRPr="00C67F16" w:rsidRDefault="00661676" w:rsidP="00880382">
      <w:pPr>
        <w:widowControl/>
        <w:numPr>
          <w:ilvl w:val="0"/>
          <w:numId w:val="39"/>
        </w:numPr>
        <w:suppressAutoHyphens/>
        <w:ind w:left="851" w:hanging="284"/>
        <w:jc w:val="both"/>
        <w:rPr>
          <w:rFonts w:ascii="Times New Roman" w:hAnsi="Times New Roman" w:cs="Times New Roman"/>
        </w:rPr>
      </w:pPr>
      <w:r w:rsidRPr="00765F05">
        <w:rPr>
          <w:rFonts w:ascii="Times New Roman" w:hAnsi="Times New Roman" w:cs="Times New Roman"/>
          <w:color w:val="auto"/>
        </w:rPr>
        <w:t xml:space="preserve">zamontować oraz rozebrać tymczasowe znaki i urządzenia bezpieczeństwa ruchu oraz zapewnić bieżące utrzymywanie oznakowania </w:t>
      </w:r>
      <w:r w:rsidRPr="00C67F16">
        <w:rPr>
          <w:rFonts w:ascii="Times New Roman" w:hAnsi="Times New Roman" w:cs="Times New Roman"/>
        </w:rPr>
        <w:t>w trakcie robót z uzupełnieniem zniszczonych lub uszkodzonych elementów,</w:t>
      </w:r>
    </w:p>
    <w:p w14:paraId="569650BF" w14:textId="77777777" w:rsidR="00661676" w:rsidRPr="00C67F16" w:rsidRDefault="00661676" w:rsidP="00880382">
      <w:pPr>
        <w:widowControl/>
        <w:numPr>
          <w:ilvl w:val="0"/>
          <w:numId w:val="39"/>
        </w:numPr>
        <w:suppressAutoHyphens/>
        <w:ind w:left="851" w:hanging="284"/>
        <w:jc w:val="both"/>
        <w:rPr>
          <w:rFonts w:ascii="Times New Roman" w:hAnsi="Times New Roman" w:cs="Times New Roman"/>
        </w:rPr>
      </w:pPr>
      <w:r w:rsidRPr="00C67F16">
        <w:rPr>
          <w:rFonts w:ascii="Times New Roman" w:hAnsi="Times New Roman" w:cs="Times New Roman"/>
        </w:rPr>
        <w:t>utrzymać w czystości koła i podwozia pojazdów wyjeżdżających z placu budowy,</w:t>
      </w:r>
    </w:p>
    <w:p w14:paraId="5FA4A3E6"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uzyskać zgodę właściwych organów na tymczasowe zajęcia pasów drogowych,</w:t>
      </w:r>
    </w:p>
    <w:p w14:paraId="4A3099B4"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zapewnić obsługę geotechniczną i geodezyjną, w tym wykonać inwentaryzację powykonawczą i przekazać ją Zamawiającemu w 3 egzemplarzach,</w:t>
      </w:r>
    </w:p>
    <w:p w14:paraId="45855E7D" w14:textId="77777777" w:rsidR="00661676" w:rsidRPr="00C67F16" w:rsidRDefault="007737BD" w:rsidP="00834C61">
      <w:pPr>
        <w:widowControl/>
        <w:numPr>
          <w:ilvl w:val="0"/>
          <w:numId w:val="39"/>
        </w:numPr>
        <w:suppressAutoHyphens/>
        <w:ind w:left="993" w:hanging="426"/>
        <w:jc w:val="both"/>
        <w:rPr>
          <w:rFonts w:ascii="Times New Roman" w:hAnsi="Times New Roman" w:cs="Times New Roman"/>
        </w:rPr>
      </w:pPr>
      <w:r w:rsidRPr="000622CB">
        <w:rPr>
          <w:rFonts w:ascii="Times New Roman" w:hAnsi="Times New Roman" w:cs="Times New Roman"/>
        </w:rPr>
        <w:t>niezwłocznie</w:t>
      </w:r>
      <w:r>
        <w:rPr>
          <w:rFonts w:ascii="Times New Roman" w:hAnsi="Times New Roman" w:cs="Times New Roman"/>
        </w:rPr>
        <w:t xml:space="preserve"> </w:t>
      </w:r>
      <w:r w:rsidR="00661676" w:rsidRPr="00C67F16">
        <w:rPr>
          <w:rFonts w:ascii="Times New Roman" w:hAnsi="Times New Roman" w:cs="Times New Roman"/>
        </w:rPr>
        <w:t xml:space="preserve"> i skutecznie usuwać w sposób docelowy wszelkie szkody i awarie spowodowane przez Wykonawcę w trakcie realizacji robót,</w:t>
      </w:r>
    </w:p>
    <w:p w14:paraId="2886C1EB"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zapewnić stały dozór nad mieniem oraz zawrzeć stosowne umowy ubezpieczenia mienia oraz od odpowiedzialności cywilnej,</w:t>
      </w:r>
    </w:p>
    <w:p w14:paraId="54CA2C69"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prowadzić roboty w sposób bezpieczny, w szczególności przestrzegając przepisów bezpieczeństwa i higieny pracy oraz przeciwpożarowych,</w:t>
      </w:r>
    </w:p>
    <w:p w14:paraId="6B16A264"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prowadzić roboty rozbiórkowe i budowlane zgodnie z wymogami rozporządzenia Ministra Infrastruktury z dnia 06 lutego 2003r. w sprawie bezpieczeństwa i higieny pracy podczas wykonywania robót budowlano-montażowych i rozbiórkowych ( Dz.U. z 2003r. Nr 47,poz.401),</w:t>
      </w:r>
    </w:p>
    <w:p w14:paraId="5E60C5E5"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przed zgłoszeniem do odbioru przedmiotu umowy wykonać z wynikiem pozytywnym wszelkie przewidziane przepisami prawa próby, badania, uzgodnienia nadzorów  i odbiory, a ich wyniki przekazywać Zamawiającemu,</w:t>
      </w:r>
    </w:p>
    <w:p w14:paraId="4194CDDD"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opracować i przekazać Zamawiającemu dokumentację powykonawcza (w 2 egzemplarzach)</w:t>
      </w:r>
    </w:p>
    <w:p w14:paraId="04AA71CD"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lastRenderedPageBreak/>
        <w:t>uporządkować teren budowy po wykonaniu robót  oraz zdemontować obiekty tymczasowe,</w:t>
      </w:r>
    </w:p>
    <w:p w14:paraId="19DC8923"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uczestniczyć, na żądanie Zamawiającego, w naradach  i innych czynnościach w trakcie realizacji przedmiotu umowy oraz uczestniczyć w odbiorach,</w:t>
      </w:r>
    </w:p>
    <w:p w14:paraId="3C85B804"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zabezpieczyć mienie ruchome i nieruchome w miejscu wykonywania prac przed uszkodzeniem (w razie konieczności przetransportować zagrożone uszkodzone mienie ruchome w miejsce bezpieczne, na okres prowadzenia robót),</w:t>
      </w:r>
    </w:p>
    <w:p w14:paraId="70F1430C"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bezwzględnie na 3 dni przed zmianami w organizacji ruchu powiadomić właścicieli nieruchomości dla których, prowadzony zakres przedmiotu umowy może mieć wpływ negatywny na swobodę dostępu do swoich nieruchomości. Na czas utrudnień zapewnić alternatywne rozwiązania zaakceptowane przez Inspektora Nadzoru Inwestorskiego oraz Zamawiającego.</w:t>
      </w:r>
    </w:p>
    <w:p w14:paraId="72A61C24" w14:textId="77777777" w:rsidR="00661676" w:rsidRPr="00C67F16" w:rsidRDefault="00661676" w:rsidP="00680B1E">
      <w:pPr>
        <w:jc w:val="center"/>
        <w:rPr>
          <w:rFonts w:ascii="Times New Roman" w:hAnsi="Times New Roman" w:cs="Times New Roman"/>
        </w:rPr>
      </w:pPr>
    </w:p>
    <w:p w14:paraId="699289C9" w14:textId="77777777" w:rsidR="00661676" w:rsidRPr="00C67F16" w:rsidRDefault="00091CAA" w:rsidP="00680B1E">
      <w:pPr>
        <w:jc w:val="center"/>
        <w:rPr>
          <w:rFonts w:ascii="Times New Roman" w:hAnsi="Times New Roman" w:cs="Times New Roman"/>
          <w:b/>
        </w:rPr>
      </w:pPr>
      <w:r>
        <w:rPr>
          <w:rFonts w:ascii="Times New Roman" w:hAnsi="Times New Roman" w:cs="Times New Roman"/>
          <w:b/>
        </w:rPr>
        <w:t>§ 1</w:t>
      </w:r>
      <w:r w:rsidR="00744480">
        <w:rPr>
          <w:rFonts w:ascii="Times New Roman" w:hAnsi="Times New Roman" w:cs="Times New Roman"/>
          <w:b/>
        </w:rPr>
        <w:t>0</w:t>
      </w:r>
      <w:r w:rsidR="001666DF">
        <w:rPr>
          <w:rFonts w:ascii="Times New Roman" w:hAnsi="Times New Roman" w:cs="Times New Roman"/>
          <w:b/>
        </w:rPr>
        <w:t>.</w:t>
      </w:r>
    </w:p>
    <w:p w14:paraId="35BCD5D6" w14:textId="77777777" w:rsidR="00661676" w:rsidRPr="00C67F16" w:rsidRDefault="00661676" w:rsidP="001666DF">
      <w:pPr>
        <w:pStyle w:val="Akapitzlist"/>
        <w:ind w:left="0"/>
        <w:jc w:val="both"/>
        <w:rPr>
          <w:rFonts w:ascii="Times New Roman" w:hAnsi="Times New Roman" w:cs="Times New Roman"/>
        </w:rPr>
      </w:pPr>
      <w:r w:rsidRPr="00C67F16">
        <w:rPr>
          <w:rFonts w:ascii="Times New Roman" w:hAnsi="Times New Roman" w:cs="Times New Roman"/>
        </w:rPr>
        <w:t xml:space="preserve">Wszystkie dokumenty, takie jak np. mapy, wykresy, rysunki, specyfikacje techniczne, plany, karty gwarancyjne, dane statystyczne, obliczenia oraz dokumenty pomocnicze lub materiały nabyte, zebrane lub przygotowane przez Wykonawcę w ramach umów związanych z realizacją zamówienia stanowią wyłączną własność Zamawiającego. Po zakończeniu realizacji zamówienia Wykonawca jest obowiązany przekazać oryginały ww. dokumentów Zamawiającemu. Wykonawca niniejszego zamówienia może zatrzymać kopie dokumentów, o których mowa wyżej, pod warunkiem, że nie będzie ich używał do celów nie związanych z umową, bez uprzedniej pisemnej zgody przedstawiciela Zamawiającego. </w:t>
      </w:r>
    </w:p>
    <w:p w14:paraId="28644936" w14:textId="77777777" w:rsidR="00661676" w:rsidRPr="00C67F16" w:rsidRDefault="00661676" w:rsidP="001E2103">
      <w:pPr>
        <w:suppressAutoHyphens/>
        <w:jc w:val="both"/>
        <w:rPr>
          <w:rFonts w:ascii="Times New Roman" w:hAnsi="Times New Roman" w:cs="Times New Roman"/>
        </w:rPr>
      </w:pPr>
    </w:p>
    <w:p w14:paraId="2A59679F"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1</w:t>
      </w:r>
      <w:r w:rsidR="00744480">
        <w:rPr>
          <w:rFonts w:ascii="Times New Roman" w:hAnsi="Times New Roman" w:cs="Times New Roman"/>
          <w:b/>
        </w:rPr>
        <w:t>1</w:t>
      </w:r>
      <w:r w:rsidR="001666DF">
        <w:rPr>
          <w:rFonts w:ascii="Times New Roman" w:hAnsi="Times New Roman" w:cs="Times New Roman"/>
          <w:b/>
        </w:rPr>
        <w:t>.</w:t>
      </w:r>
    </w:p>
    <w:p w14:paraId="42E911C8" w14:textId="77777777" w:rsidR="00661676" w:rsidRPr="00C67F16" w:rsidRDefault="00661676" w:rsidP="00680B1E">
      <w:pPr>
        <w:tabs>
          <w:tab w:val="left" w:pos="709"/>
        </w:tabs>
        <w:suppressAutoHyphens/>
        <w:jc w:val="both"/>
        <w:rPr>
          <w:rFonts w:ascii="Times New Roman" w:hAnsi="Times New Roman" w:cs="Times New Roman"/>
        </w:rPr>
      </w:pPr>
      <w:r w:rsidRPr="00C67F16">
        <w:rPr>
          <w:rFonts w:ascii="Times New Roman" w:hAnsi="Times New Roman" w:cs="Times New Roman"/>
        </w:rPr>
        <w:t xml:space="preserve">Wykonawca dokona zabezpieczenia i oznakowania robót oraz powiadomi o wszelkich utrudnieniach i ograniczeniach ruchu z 7 dniowym wyprzedzeniem jednostki: Zamawiającego, </w:t>
      </w:r>
      <w:r w:rsidR="001666DF">
        <w:rPr>
          <w:rFonts w:ascii="Times New Roman" w:hAnsi="Times New Roman" w:cs="Times New Roman"/>
        </w:rPr>
        <w:t>Zarz</w:t>
      </w:r>
      <w:r>
        <w:rPr>
          <w:rFonts w:ascii="Times New Roman" w:hAnsi="Times New Roman" w:cs="Times New Roman"/>
        </w:rPr>
        <w:t>ą</w:t>
      </w:r>
      <w:r w:rsidR="001666DF">
        <w:rPr>
          <w:rFonts w:ascii="Times New Roman" w:hAnsi="Times New Roman" w:cs="Times New Roman"/>
        </w:rPr>
        <w:t>d</w:t>
      </w:r>
      <w:r>
        <w:rPr>
          <w:rFonts w:ascii="Times New Roman" w:hAnsi="Times New Roman" w:cs="Times New Roman"/>
        </w:rPr>
        <w:t xml:space="preserve"> Dróg Powiatowych w Trzebnicy, </w:t>
      </w:r>
      <w:r w:rsidRPr="00C67F16">
        <w:rPr>
          <w:rFonts w:ascii="Times New Roman" w:hAnsi="Times New Roman" w:cs="Times New Roman"/>
        </w:rPr>
        <w:t>właściwe organy zarządzające ruchem i właściwe jednostki policji, pogotowia ratunkowego, straży pożarnej, lokalne media.</w:t>
      </w:r>
    </w:p>
    <w:p w14:paraId="025C0964" w14:textId="77777777" w:rsidR="00661676" w:rsidRPr="00C67F16" w:rsidRDefault="00661676" w:rsidP="00680B1E">
      <w:pPr>
        <w:tabs>
          <w:tab w:val="left" w:pos="709"/>
        </w:tabs>
        <w:jc w:val="center"/>
        <w:rPr>
          <w:rFonts w:ascii="Times New Roman" w:hAnsi="Times New Roman" w:cs="Times New Roman"/>
        </w:rPr>
      </w:pPr>
    </w:p>
    <w:p w14:paraId="1FE0EBBD" w14:textId="77777777" w:rsidR="00661676" w:rsidRPr="00C67F16" w:rsidRDefault="0040013D" w:rsidP="00680B1E">
      <w:pPr>
        <w:jc w:val="center"/>
        <w:rPr>
          <w:rFonts w:ascii="Times New Roman" w:hAnsi="Times New Roman" w:cs="Times New Roman"/>
          <w:b/>
        </w:rPr>
      </w:pPr>
      <w:r>
        <w:rPr>
          <w:rFonts w:ascii="Times New Roman" w:hAnsi="Times New Roman" w:cs="Times New Roman"/>
          <w:b/>
        </w:rPr>
        <w:t>§ 1</w:t>
      </w:r>
      <w:r w:rsidR="00744480">
        <w:rPr>
          <w:rFonts w:ascii="Times New Roman" w:hAnsi="Times New Roman" w:cs="Times New Roman"/>
          <w:b/>
        </w:rPr>
        <w:t>2</w:t>
      </w:r>
      <w:r>
        <w:rPr>
          <w:rFonts w:ascii="Times New Roman" w:hAnsi="Times New Roman" w:cs="Times New Roman"/>
          <w:b/>
        </w:rPr>
        <w:t>.</w:t>
      </w:r>
    </w:p>
    <w:p w14:paraId="12C08429" w14:textId="77777777" w:rsidR="00661676" w:rsidRPr="00C67F16" w:rsidRDefault="00661676" w:rsidP="00880382">
      <w:pPr>
        <w:widowControl/>
        <w:numPr>
          <w:ilvl w:val="0"/>
          <w:numId w:val="25"/>
        </w:numPr>
        <w:tabs>
          <w:tab w:val="left" w:pos="426"/>
        </w:tabs>
        <w:suppressAutoHyphens/>
        <w:ind w:left="426" w:hanging="425"/>
        <w:jc w:val="both"/>
        <w:rPr>
          <w:rFonts w:ascii="Times New Roman" w:hAnsi="Times New Roman" w:cs="Times New Roman"/>
        </w:rPr>
      </w:pPr>
      <w:r w:rsidRPr="00C67F16">
        <w:rPr>
          <w:rFonts w:ascii="Times New Roman" w:hAnsi="Times New Roman" w:cs="Times New Roman"/>
        </w:rPr>
        <w:t>Wykonawca podpisując umowę zobowiązuje się do rozpoczęcia robót z jednoczesnym zachowaniem niżej wymienionych warunków:</w:t>
      </w:r>
    </w:p>
    <w:p w14:paraId="7E9AE2D8" w14:textId="77777777" w:rsidR="00661676" w:rsidRPr="00C67F16" w:rsidRDefault="00661676" w:rsidP="00834C61">
      <w:pPr>
        <w:widowControl/>
        <w:numPr>
          <w:ilvl w:val="0"/>
          <w:numId w:val="26"/>
        </w:numPr>
        <w:tabs>
          <w:tab w:val="left" w:pos="993"/>
        </w:tabs>
        <w:suppressAutoHyphens/>
        <w:ind w:left="993" w:hanging="284"/>
        <w:jc w:val="both"/>
        <w:rPr>
          <w:rFonts w:ascii="Times New Roman" w:hAnsi="Times New Roman" w:cs="Times New Roman"/>
        </w:rPr>
      </w:pPr>
      <w:r w:rsidRPr="00C67F16">
        <w:rPr>
          <w:rFonts w:ascii="Times New Roman" w:hAnsi="Times New Roman" w:cs="Times New Roman"/>
        </w:rPr>
        <w:t>poinformowania o utrudnieniach zgodnie z zapisami SIWZ,</w:t>
      </w:r>
    </w:p>
    <w:p w14:paraId="16FD8363" w14:textId="77777777" w:rsidR="00661676" w:rsidRPr="00C67F16" w:rsidRDefault="00661676" w:rsidP="00834C61">
      <w:pPr>
        <w:widowControl/>
        <w:numPr>
          <w:ilvl w:val="0"/>
          <w:numId w:val="26"/>
        </w:numPr>
        <w:tabs>
          <w:tab w:val="left" w:pos="993"/>
        </w:tabs>
        <w:suppressAutoHyphens/>
        <w:ind w:left="993" w:hanging="284"/>
        <w:jc w:val="both"/>
        <w:rPr>
          <w:rFonts w:ascii="Times New Roman" w:hAnsi="Times New Roman" w:cs="Times New Roman"/>
        </w:rPr>
      </w:pPr>
      <w:r w:rsidRPr="00C67F16">
        <w:rPr>
          <w:rFonts w:ascii="Times New Roman" w:hAnsi="Times New Roman" w:cs="Times New Roman"/>
        </w:rPr>
        <w:t xml:space="preserve">złożenia pisemnego oświadczenia o podjęciu obowiązków Kierownika </w:t>
      </w:r>
      <w:r w:rsidR="00834C61">
        <w:rPr>
          <w:rFonts w:ascii="Times New Roman" w:hAnsi="Times New Roman" w:cs="Times New Roman"/>
        </w:rPr>
        <w:t>Robót</w:t>
      </w:r>
      <w:r w:rsidRPr="00C67F16">
        <w:rPr>
          <w:rFonts w:ascii="Times New Roman" w:hAnsi="Times New Roman" w:cs="Times New Roman"/>
        </w:rPr>
        <w:t>,</w:t>
      </w:r>
    </w:p>
    <w:p w14:paraId="16A63DD1" w14:textId="77777777" w:rsidR="00661676" w:rsidRPr="00C67F16" w:rsidRDefault="00661676" w:rsidP="00834C61">
      <w:pPr>
        <w:widowControl/>
        <w:numPr>
          <w:ilvl w:val="0"/>
          <w:numId w:val="26"/>
        </w:numPr>
        <w:tabs>
          <w:tab w:val="left" w:pos="993"/>
        </w:tabs>
        <w:suppressAutoHyphens/>
        <w:ind w:left="993" w:hanging="284"/>
        <w:jc w:val="both"/>
        <w:rPr>
          <w:rFonts w:ascii="Times New Roman" w:hAnsi="Times New Roman" w:cs="Times New Roman"/>
        </w:rPr>
      </w:pPr>
      <w:r w:rsidRPr="00C67F16">
        <w:rPr>
          <w:rFonts w:ascii="Times New Roman" w:hAnsi="Times New Roman" w:cs="Times New Roman"/>
        </w:rPr>
        <w:t>przyjęcia terenu budowy,</w:t>
      </w:r>
    </w:p>
    <w:p w14:paraId="029E2E08" w14:textId="77777777" w:rsidR="00661676" w:rsidRPr="0054410B" w:rsidRDefault="00661676" w:rsidP="00880382">
      <w:pPr>
        <w:widowControl/>
        <w:numPr>
          <w:ilvl w:val="0"/>
          <w:numId w:val="25"/>
        </w:numPr>
        <w:tabs>
          <w:tab w:val="left" w:pos="426"/>
        </w:tabs>
        <w:suppressAutoHyphens/>
        <w:ind w:left="426" w:hanging="425"/>
        <w:jc w:val="both"/>
        <w:rPr>
          <w:rFonts w:ascii="Times New Roman" w:hAnsi="Times New Roman" w:cs="Times New Roman"/>
        </w:rPr>
      </w:pPr>
      <w:r w:rsidRPr="0054410B">
        <w:rPr>
          <w:rFonts w:ascii="Times New Roman" w:hAnsi="Times New Roman" w:cs="Times New Roman"/>
        </w:rPr>
        <w:t xml:space="preserve">Niedostarczenie w/w dokumentów, a co za tym idzie nierozpoczęcie robót w ciągu 14 dni od dnia przekazania terenu budowy, skutkować będzie zmianą Kierownika </w:t>
      </w:r>
      <w:r w:rsidR="00834C61">
        <w:rPr>
          <w:rFonts w:ascii="Times New Roman" w:hAnsi="Times New Roman" w:cs="Times New Roman"/>
        </w:rPr>
        <w:t>Robót</w:t>
      </w:r>
      <w:r w:rsidRPr="0054410B">
        <w:rPr>
          <w:rFonts w:ascii="Times New Roman" w:hAnsi="Times New Roman" w:cs="Times New Roman"/>
        </w:rPr>
        <w:t xml:space="preserve"> oraz naliczeniem kar umownych z winy Wykonawcy robót</w:t>
      </w:r>
      <w:r w:rsidR="0040013D">
        <w:rPr>
          <w:rFonts w:ascii="Times New Roman" w:hAnsi="Times New Roman" w:cs="Times New Roman"/>
        </w:rPr>
        <w:t xml:space="preserve">, o których mowa w § </w:t>
      </w:r>
      <w:r w:rsidR="001770D9">
        <w:rPr>
          <w:rFonts w:ascii="Times New Roman" w:hAnsi="Times New Roman" w:cs="Times New Roman"/>
        </w:rPr>
        <w:t>27</w:t>
      </w:r>
      <w:r w:rsidRPr="001666DF">
        <w:rPr>
          <w:rFonts w:ascii="Times New Roman" w:hAnsi="Times New Roman" w:cs="Times New Roman"/>
        </w:rPr>
        <w:t xml:space="preserve"> umowy.</w:t>
      </w:r>
    </w:p>
    <w:p w14:paraId="095897BD" w14:textId="77777777" w:rsidR="00661676" w:rsidRPr="00C67F16" w:rsidRDefault="00661676" w:rsidP="00880382">
      <w:pPr>
        <w:widowControl/>
        <w:numPr>
          <w:ilvl w:val="0"/>
          <w:numId w:val="25"/>
        </w:numPr>
        <w:tabs>
          <w:tab w:val="left" w:pos="426"/>
        </w:tabs>
        <w:suppressAutoHyphens/>
        <w:ind w:left="426" w:hanging="425"/>
        <w:jc w:val="both"/>
        <w:rPr>
          <w:rFonts w:ascii="Times New Roman" w:hAnsi="Times New Roman" w:cs="Times New Roman"/>
        </w:rPr>
      </w:pPr>
      <w:r w:rsidRPr="00C67F16">
        <w:rPr>
          <w:rFonts w:ascii="Times New Roman" w:hAnsi="Times New Roman" w:cs="Times New Roman"/>
        </w:rPr>
        <w:t>Wykonawca odpowiedzialny będzie za przekazany teren budowy, a na czas prowadzenia robót zapewni przejazd mieszkańcom.</w:t>
      </w:r>
    </w:p>
    <w:p w14:paraId="26C1F54C" w14:textId="77777777" w:rsidR="00661676" w:rsidRPr="00C67F16" w:rsidRDefault="00661676" w:rsidP="00680B1E">
      <w:pPr>
        <w:widowControl/>
        <w:tabs>
          <w:tab w:val="left" w:pos="709"/>
        </w:tabs>
        <w:suppressAutoHyphens/>
        <w:ind w:left="709"/>
        <w:jc w:val="both"/>
        <w:rPr>
          <w:rFonts w:ascii="Times New Roman" w:hAnsi="Times New Roman" w:cs="Times New Roman"/>
        </w:rPr>
      </w:pPr>
    </w:p>
    <w:p w14:paraId="4C1E7F9B" w14:textId="77777777" w:rsidR="008745B8" w:rsidRDefault="008745B8" w:rsidP="00680B1E">
      <w:pPr>
        <w:jc w:val="center"/>
        <w:rPr>
          <w:rFonts w:ascii="Times New Roman" w:hAnsi="Times New Roman" w:cs="Times New Roman"/>
          <w:b/>
        </w:rPr>
      </w:pPr>
    </w:p>
    <w:p w14:paraId="491228C3" w14:textId="77777777" w:rsidR="008745B8" w:rsidRDefault="008745B8" w:rsidP="00680B1E">
      <w:pPr>
        <w:jc w:val="center"/>
        <w:rPr>
          <w:rFonts w:ascii="Times New Roman" w:hAnsi="Times New Roman" w:cs="Times New Roman"/>
          <w:b/>
        </w:rPr>
      </w:pPr>
    </w:p>
    <w:p w14:paraId="58B2974E" w14:textId="77777777" w:rsidR="008745B8" w:rsidRDefault="008745B8" w:rsidP="00680B1E">
      <w:pPr>
        <w:jc w:val="center"/>
        <w:rPr>
          <w:rFonts w:ascii="Times New Roman" w:hAnsi="Times New Roman" w:cs="Times New Roman"/>
          <w:b/>
        </w:rPr>
      </w:pPr>
    </w:p>
    <w:p w14:paraId="79EC2197"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1</w:t>
      </w:r>
      <w:r w:rsidR="00744480">
        <w:rPr>
          <w:rFonts w:ascii="Times New Roman" w:hAnsi="Times New Roman" w:cs="Times New Roman"/>
          <w:b/>
        </w:rPr>
        <w:t>3</w:t>
      </w:r>
      <w:r w:rsidR="0040013D">
        <w:rPr>
          <w:rFonts w:ascii="Times New Roman" w:hAnsi="Times New Roman" w:cs="Times New Roman"/>
          <w:b/>
        </w:rPr>
        <w:t>.</w:t>
      </w:r>
    </w:p>
    <w:p w14:paraId="72D18943" w14:textId="3BF6F671" w:rsidR="00661676" w:rsidRPr="00C67F16" w:rsidRDefault="00661676" w:rsidP="00880382">
      <w:pPr>
        <w:widowControl/>
        <w:numPr>
          <w:ilvl w:val="0"/>
          <w:numId w:val="21"/>
        </w:numPr>
        <w:tabs>
          <w:tab w:val="clear" w:pos="2406"/>
          <w:tab w:val="num" w:pos="426"/>
        </w:tabs>
        <w:suppressAutoHyphens/>
        <w:ind w:left="426" w:hanging="425"/>
        <w:jc w:val="both"/>
        <w:rPr>
          <w:rFonts w:ascii="Times New Roman" w:hAnsi="Times New Roman" w:cs="Times New Roman"/>
        </w:rPr>
      </w:pPr>
      <w:r w:rsidRPr="00C67F16">
        <w:rPr>
          <w:rFonts w:ascii="Times New Roman" w:hAnsi="Times New Roman" w:cs="Times New Roman"/>
        </w:rPr>
        <w:t xml:space="preserve">Wykonawca będzie przeprowadzać pomiary i badania materiałów oraz robót zgodnie z zasadami kontroli jakości materiałów i robót określonych w </w:t>
      </w:r>
      <w:r w:rsidR="008745B8">
        <w:rPr>
          <w:rFonts w:ascii="Times New Roman" w:hAnsi="Times New Roman" w:cs="Times New Roman"/>
        </w:rPr>
        <w:t xml:space="preserve">Opisie Przedmiotu Zamówienia. </w:t>
      </w:r>
    </w:p>
    <w:p w14:paraId="6B8BCB0B" w14:textId="77777777" w:rsidR="00661676" w:rsidRPr="00C67F16" w:rsidRDefault="00661676" w:rsidP="00880382">
      <w:pPr>
        <w:numPr>
          <w:ilvl w:val="0"/>
          <w:numId w:val="21"/>
        </w:numPr>
        <w:tabs>
          <w:tab w:val="clear" w:pos="2406"/>
          <w:tab w:val="num" w:pos="426"/>
        </w:tabs>
        <w:ind w:left="426" w:hanging="425"/>
        <w:jc w:val="both"/>
        <w:rPr>
          <w:rFonts w:ascii="Times New Roman" w:hAnsi="Times New Roman" w:cs="Times New Roman"/>
          <w:snapToGrid w:val="0"/>
        </w:rPr>
      </w:pPr>
      <w:r w:rsidRPr="00C67F16">
        <w:rPr>
          <w:rFonts w:ascii="Times New Roman" w:hAnsi="Times New Roman" w:cs="Times New Roman"/>
          <w:snapToGrid w:val="0"/>
        </w:rPr>
        <w:t>Wbudowywane materiały i urządzenia, powinny odpowiadać co do jakości:</w:t>
      </w:r>
    </w:p>
    <w:p w14:paraId="6CF96100" w14:textId="77777777" w:rsidR="00661676" w:rsidRPr="00C67F16" w:rsidRDefault="00661676" w:rsidP="00880382">
      <w:pPr>
        <w:numPr>
          <w:ilvl w:val="1"/>
          <w:numId w:val="21"/>
        </w:numPr>
        <w:tabs>
          <w:tab w:val="clear" w:pos="1440"/>
          <w:tab w:val="num" w:pos="993"/>
        </w:tabs>
        <w:ind w:left="993" w:hanging="284"/>
        <w:jc w:val="both"/>
        <w:rPr>
          <w:rFonts w:ascii="Times New Roman" w:hAnsi="Times New Roman" w:cs="Times New Roman"/>
          <w:snapToGrid w:val="0"/>
        </w:rPr>
      </w:pPr>
      <w:r w:rsidRPr="00C67F16">
        <w:rPr>
          <w:rFonts w:ascii="Times New Roman" w:hAnsi="Times New Roman" w:cs="Times New Roman"/>
          <w:snapToGrid w:val="0"/>
        </w:rPr>
        <w:t xml:space="preserve"> wymogom wyrobów dopuszczonych do obrotu i stosowania w budownictwie zgodnie z obowiązującymi przepisami, </w:t>
      </w:r>
    </w:p>
    <w:p w14:paraId="360B2E84" w14:textId="77777777" w:rsidR="00661676" w:rsidRPr="00C67F16" w:rsidRDefault="00661676" w:rsidP="00880382">
      <w:pPr>
        <w:numPr>
          <w:ilvl w:val="1"/>
          <w:numId w:val="21"/>
        </w:numPr>
        <w:tabs>
          <w:tab w:val="clear" w:pos="1440"/>
          <w:tab w:val="num" w:pos="993"/>
        </w:tabs>
        <w:ind w:left="993" w:hanging="284"/>
        <w:jc w:val="both"/>
        <w:rPr>
          <w:rFonts w:ascii="Times New Roman" w:hAnsi="Times New Roman" w:cs="Times New Roman"/>
          <w:snapToGrid w:val="0"/>
        </w:rPr>
      </w:pPr>
      <w:r w:rsidRPr="00C67F16">
        <w:rPr>
          <w:rFonts w:ascii="Times New Roman" w:hAnsi="Times New Roman" w:cs="Times New Roman"/>
          <w:snapToGrid w:val="0"/>
        </w:rPr>
        <w:t xml:space="preserve">wymogom projektu budowlanego i dokumentacji technicznej. </w:t>
      </w:r>
    </w:p>
    <w:p w14:paraId="66045EFC" w14:textId="77777777" w:rsidR="00661676" w:rsidRPr="001666DF" w:rsidRDefault="00661676" w:rsidP="00880382">
      <w:pPr>
        <w:widowControl/>
        <w:numPr>
          <w:ilvl w:val="0"/>
          <w:numId w:val="21"/>
        </w:numPr>
        <w:tabs>
          <w:tab w:val="clear" w:pos="2406"/>
          <w:tab w:val="num" w:pos="426"/>
        </w:tabs>
        <w:suppressAutoHyphens/>
        <w:ind w:left="426" w:hanging="425"/>
        <w:jc w:val="both"/>
        <w:rPr>
          <w:rFonts w:ascii="Times New Roman" w:hAnsi="Times New Roman" w:cs="Times New Roman"/>
        </w:rPr>
      </w:pPr>
      <w:r w:rsidRPr="001666DF">
        <w:rPr>
          <w:rFonts w:ascii="Times New Roman" w:hAnsi="Times New Roman" w:cs="Times New Roman"/>
        </w:rPr>
        <w:lastRenderedPageBreak/>
        <w:t>Przedmiot umowy zostanie wykonany z materiałów zakupionych i dostarczonych przez Wykonawcę.</w:t>
      </w:r>
    </w:p>
    <w:p w14:paraId="50BCCC01" w14:textId="77777777" w:rsidR="00661676" w:rsidRPr="00C67F16" w:rsidRDefault="00661676" w:rsidP="00880382">
      <w:pPr>
        <w:widowControl/>
        <w:numPr>
          <w:ilvl w:val="0"/>
          <w:numId w:val="21"/>
        </w:numPr>
        <w:tabs>
          <w:tab w:val="clear" w:pos="2406"/>
          <w:tab w:val="num" w:pos="426"/>
        </w:tabs>
        <w:suppressAutoHyphens/>
        <w:ind w:left="426" w:hanging="425"/>
        <w:jc w:val="both"/>
        <w:rPr>
          <w:rFonts w:ascii="Times New Roman" w:hAnsi="Times New Roman" w:cs="Times New Roman"/>
          <w:snapToGrid w:val="0"/>
        </w:rPr>
      </w:pPr>
      <w:r w:rsidRPr="001666DF">
        <w:rPr>
          <w:rFonts w:ascii="Times New Roman" w:hAnsi="Times New Roman" w:cs="Times New Roman"/>
        </w:rPr>
        <w:t>Na</w:t>
      </w:r>
      <w:r w:rsidRPr="00C67F16">
        <w:rPr>
          <w:rFonts w:ascii="Times New Roman" w:hAnsi="Times New Roman" w:cs="Times New Roman"/>
          <w:snapToGrid w:val="0"/>
        </w:rPr>
        <w:t xml:space="preserve"> materiały Wykonawca obowiązany jest posiadać dokumenty dopuszczające wyrób do obrotu zgodnie z obowiązującymi przepisami.</w:t>
      </w:r>
    </w:p>
    <w:p w14:paraId="75EB0FC3" w14:textId="77777777" w:rsidR="001666DF" w:rsidRPr="00C67F16" w:rsidRDefault="001666DF" w:rsidP="00680B1E">
      <w:pPr>
        <w:rPr>
          <w:rFonts w:ascii="Times New Roman" w:hAnsi="Times New Roman" w:cs="Times New Roman"/>
          <w:b/>
        </w:rPr>
      </w:pPr>
    </w:p>
    <w:p w14:paraId="55C89E08"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1</w:t>
      </w:r>
      <w:r w:rsidR="00744480">
        <w:rPr>
          <w:rFonts w:ascii="Times New Roman" w:hAnsi="Times New Roman" w:cs="Times New Roman"/>
          <w:b/>
        </w:rPr>
        <w:t>4</w:t>
      </w:r>
      <w:r w:rsidR="001666DF">
        <w:rPr>
          <w:rFonts w:ascii="Times New Roman" w:hAnsi="Times New Roman" w:cs="Times New Roman"/>
          <w:b/>
        </w:rPr>
        <w:t>.</w:t>
      </w:r>
    </w:p>
    <w:p w14:paraId="0C636BDB" w14:textId="77777777" w:rsidR="00661676" w:rsidRPr="00C67F16" w:rsidRDefault="00661676" w:rsidP="00880382">
      <w:pPr>
        <w:numPr>
          <w:ilvl w:val="0"/>
          <w:numId w:val="22"/>
        </w:numPr>
        <w:tabs>
          <w:tab w:val="clear" w:pos="2406"/>
          <w:tab w:val="num" w:pos="709"/>
        </w:tabs>
        <w:ind w:left="709" w:hanging="425"/>
        <w:jc w:val="both"/>
        <w:rPr>
          <w:rFonts w:ascii="Times New Roman" w:hAnsi="Times New Roman" w:cs="Times New Roman"/>
          <w:color w:val="auto"/>
        </w:rPr>
      </w:pPr>
      <w:r w:rsidRPr="00C67F16">
        <w:rPr>
          <w:rFonts w:ascii="Times New Roman" w:hAnsi="Times New Roman" w:cs="Times New Roman"/>
          <w:snapToGrid w:val="0"/>
          <w:color w:val="auto"/>
        </w:rPr>
        <w:t>Wykonawca zobowiązuje się do pełnienia funkcji menadżera w stosunku do robót realizowanych przez podwykonawców.</w:t>
      </w:r>
    </w:p>
    <w:p w14:paraId="5D2D66F5" w14:textId="77777777" w:rsidR="00661676" w:rsidRPr="00A94D2A" w:rsidRDefault="00661676" w:rsidP="00880382">
      <w:pPr>
        <w:widowControl/>
        <w:numPr>
          <w:ilvl w:val="0"/>
          <w:numId w:val="22"/>
        </w:numPr>
        <w:tabs>
          <w:tab w:val="clear" w:pos="2406"/>
          <w:tab w:val="num" w:pos="709"/>
        </w:tabs>
        <w:ind w:left="709" w:hanging="425"/>
        <w:jc w:val="both"/>
        <w:rPr>
          <w:rFonts w:ascii="Times New Roman" w:hAnsi="Times New Roman" w:cs="Times New Roman"/>
          <w:color w:val="auto"/>
        </w:rPr>
      </w:pPr>
      <w:r w:rsidRPr="00C67F16">
        <w:rPr>
          <w:rFonts w:ascii="Times New Roman" w:hAnsi="Times New Roman" w:cs="Times New Roman"/>
          <w:snapToGrid w:val="0"/>
          <w:color w:val="auto"/>
        </w:rPr>
        <w:t>Wykonawca zobowiązuje się do</w:t>
      </w:r>
      <w:r w:rsidR="001770D9">
        <w:rPr>
          <w:rFonts w:ascii="Times New Roman" w:hAnsi="Times New Roman" w:cs="Times New Roman"/>
          <w:color w:val="auto"/>
        </w:rPr>
        <w:t xml:space="preserve"> informowania Zmawiającego i </w:t>
      </w:r>
      <w:r w:rsidRPr="00C67F16">
        <w:rPr>
          <w:rFonts w:ascii="Times New Roman" w:hAnsi="Times New Roman" w:cs="Times New Roman"/>
          <w:color w:val="auto"/>
        </w:rPr>
        <w:t xml:space="preserve">Inspektora Nadzoru Inwestorskiego o konieczności wykonania robót zamiennych i uzyskania pisemnej zgody Zamawiającego na ich </w:t>
      </w:r>
      <w:r w:rsidRPr="00A94D2A">
        <w:rPr>
          <w:rFonts w:ascii="Times New Roman" w:hAnsi="Times New Roman" w:cs="Times New Roman"/>
          <w:color w:val="auto"/>
        </w:rPr>
        <w:t>realizację</w:t>
      </w:r>
      <w:r w:rsidR="00B60DC7" w:rsidRPr="00A94D2A">
        <w:rPr>
          <w:rFonts w:ascii="Times New Roman" w:hAnsi="Times New Roman" w:cs="Times New Roman"/>
          <w:color w:val="auto"/>
        </w:rPr>
        <w:t xml:space="preserve"> zgodnie z § 26 ust. 11-16 umowy</w:t>
      </w:r>
      <w:r w:rsidRPr="00A94D2A">
        <w:rPr>
          <w:rFonts w:ascii="Times New Roman" w:hAnsi="Times New Roman" w:cs="Times New Roman"/>
          <w:color w:val="auto"/>
        </w:rPr>
        <w:t>.</w:t>
      </w:r>
    </w:p>
    <w:p w14:paraId="31D399E6" w14:textId="556A51AE" w:rsidR="00661676" w:rsidRPr="00A94D2A" w:rsidRDefault="00661676" w:rsidP="00880382">
      <w:pPr>
        <w:widowControl/>
        <w:numPr>
          <w:ilvl w:val="0"/>
          <w:numId w:val="22"/>
        </w:numPr>
        <w:tabs>
          <w:tab w:val="clear" w:pos="2406"/>
          <w:tab w:val="num" w:pos="709"/>
        </w:tabs>
        <w:ind w:left="709" w:hanging="425"/>
        <w:jc w:val="both"/>
        <w:rPr>
          <w:rFonts w:ascii="Times New Roman" w:hAnsi="Times New Roman" w:cs="Times New Roman"/>
          <w:color w:val="auto"/>
        </w:rPr>
      </w:pPr>
      <w:r w:rsidRPr="00A94D2A">
        <w:rPr>
          <w:rFonts w:ascii="Times New Roman" w:hAnsi="Times New Roman" w:cs="Times New Roman"/>
          <w:snapToGrid w:val="0"/>
          <w:color w:val="auto"/>
        </w:rPr>
        <w:t>Wykonawca zobowiązuje się do</w:t>
      </w:r>
      <w:r w:rsidRPr="00A94D2A">
        <w:rPr>
          <w:rFonts w:ascii="Times New Roman" w:hAnsi="Times New Roman" w:cs="Times New Roman"/>
          <w:color w:val="auto"/>
        </w:rPr>
        <w:t xml:space="preserve"> informowania Inspektora Nadzoru I</w:t>
      </w:r>
      <w:r w:rsidR="001770D9" w:rsidRPr="00A94D2A">
        <w:rPr>
          <w:rFonts w:ascii="Times New Roman" w:hAnsi="Times New Roman" w:cs="Times New Roman"/>
          <w:color w:val="auto"/>
        </w:rPr>
        <w:t>nwestorskiego</w:t>
      </w:r>
      <w:r w:rsidRPr="00A94D2A">
        <w:rPr>
          <w:rFonts w:ascii="Times New Roman" w:hAnsi="Times New Roman" w:cs="Times New Roman"/>
          <w:color w:val="auto"/>
        </w:rPr>
        <w:t xml:space="preserve"> o terminie zakończenia robót ulegających zakryciu oraz terminie odbioru robót zanikających. Jeżeli Wykonawca nie poinformował o tych faktach, zobowiązany jest odkryć roboty lub wykonać otwory niezbędne do zbadania robót, a następnie doprowadzić do stanu zgodnego </w:t>
      </w:r>
      <w:r w:rsidR="008745B8">
        <w:rPr>
          <w:rFonts w:ascii="Times New Roman" w:hAnsi="Times New Roman" w:cs="Times New Roman"/>
          <w:color w:val="auto"/>
        </w:rPr>
        <w:t>z wymaganiami określonymi w Opisie Przedmiotu Zamówienia</w:t>
      </w:r>
      <w:r w:rsidRPr="00A94D2A">
        <w:rPr>
          <w:rFonts w:ascii="Times New Roman" w:hAnsi="Times New Roman" w:cs="Times New Roman"/>
          <w:color w:val="auto"/>
        </w:rPr>
        <w:t>.</w:t>
      </w:r>
    </w:p>
    <w:p w14:paraId="1DC3DEAE" w14:textId="79D4AAE0" w:rsidR="00661676" w:rsidRPr="00A94D2A" w:rsidRDefault="00661676" w:rsidP="00880382">
      <w:pPr>
        <w:widowControl/>
        <w:numPr>
          <w:ilvl w:val="0"/>
          <w:numId w:val="22"/>
        </w:numPr>
        <w:tabs>
          <w:tab w:val="clear" w:pos="2406"/>
          <w:tab w:val="num" w:pos="709"/>
        </w:tabs>
        <w:ind w:left="709" w:hanging="425"/>
        <w:jc w:val="both"/>
        <w:rPr>
          <w:rFonts w:ascii="Times New Roman" w:hAnsi="Times New Roman" w:cs="Times New Roman"/>
          <w:color w:val="auto"/>
        </w:rPr>
      </w:pPr>
      <w:r w:rsidRPr="00A94D2A">
        <w:rPr>
          <w:rFonts w:ascii="Times New Roman" w:hAnsi="Times New Roman" w:cs="Times New Roman"/>
          <w:color w:val="auto"/>
        </w:rPr>
        <w:t xml:space="preserve">Wykonywanie </w:t>
      </w:r>
      <w:r w:rsidR="00790BB8" w:rsidRPr="00A94D2A">
        <w:rPr>
          <w:rFonts w:ascii="Times New Roman" w:hAnsi="Times New Roman" w:cs="Times New Roman"/>
          <w:color w:val="auto"/>
        </w:rPr>
        <w:t xml:space="preserve">pisemnych </w:t>
      </w:r>
      <w:r w:rsidRPr="00A94D2A">
        <w:rPr>
          <w:rFonts w:ascii="Times New Roman" w:hAnsi="Times New Roman" w:cs="Times New Roman"/>
          <w:color w:val="auto"/>
        </w:rPr>
        <w:t>poleceń Zamawiającego oraz Ins</w:t>
      </w:r>
      <w:r w:rsidR="00790BB8" w:rsidRPr="00A94D2A">
        <w:rPr>
          <w:rFonts w:ascii="Times New Roman" w:hAnsi="Times New Roman" w:cs="Times New Roman"/>
          <w:color w:val="auto"/>
        </w:rPr>
        <w:t xml:space="preserve">pektora Nadzoru Inwestorskiego </w:t>
      </w:r>
      <w:r w:rsidRPr="00A94D2A">
        <w:rPr>
          <w:rFonts w:ascii="Times New Roman" w:hAnsi="Times New Roman" w:cs="Times New Roman"/>
          <w:color w:val="auto"/>
        </w:rPr>
        <w:t xml:space="preserve">będzie następowało nie później niż w czasie </w:t>
      </w:r>
      <w:r w:rsidR="008745B8">
        <w:rPr>
          <w:rFonts w:ascii="Times New Roman" w:hAnsi="Times New Roman" w:cs="Times New Roman"/>
          <w:color w:val="auto"/>
        </w:rPr>
        <w:t>wskazanym w tym poleceniu</w:t>
      </w:r>
      <w:r w:rsidRPr="00A94D2A">
        <w:rPr>
          <w:rFonts w:ascii="Times New Roman" w:hAnsi="Times New Roman" w:cs="Times New Roman"/>
          <w:color w:val="auto"/>
        </w:rPr>
        <w:t xml:space="preserve"> pod groźbą wstrzymania robót. </w:t>
      </w:r>
    </w:p>
    <w:p w14:paraId="7E426FAE" w14:textId="77777777" w:rsidR="00661676" w:rsidRPr="00C67F16" w:rsidRDefault="00661676" w:rsidP="00880382">
      <w:pPr>
        <w:widowControl/>
        <w:numPr>
          <w:ilvl w:val="0"/>
          <w:numId w:val="22"/>
        </w:numPr>
        <w:tabs>
          <w:tab w:val="clear" w:pos="2406"/>
          <w:tab w:val="num" w:pos="709"/>
        </w:tabs>
        <w:ind w:left="709" w:hanging="425"/>
        <w:jc w:val="both"/>
        <w:rPr>
          <w:rFonts w:ascii="Times New Roman" w:hAnsi="Times New Roman" w:cs="Times New Roman"/>
          <w:color w:val="auto"/>
        </w:rPr>
      </w:pPr>
      <w:r w:rsidRPr="00C67F16">
        <w:rPr>
          <w:rFonts w:ascii="Times New Roman" w:hAnsi="Times New Roman" w:cs="Times New Roman"/>
          <w:color w:val="auto"/>
        </w:rPr>
        <w:t xml:space="preserve">Wykonawca zobowiązuje się do zapewnienia uczestniczenia w naradach budowy osób ze strony Zamawiającego. </w:t>
      </w:r>
    </w:p>
    <w:p w14:paraId="55C3686F" w14:textId="77777777" w:rsidR="00661676" w:rsidRPr="00C67F16" w:rsidRDefault="00661676" w:rsidP="00880382">
      <w:pPr>
        <w:widowControl/>
        <w:numPr>
          <w:ilvl w:val="0"/>
          <w:numId w:val="22"/>
        </w:numPr>
        <w:tabs>
          <w:tab w:val="clear" w:pos="2406"/>
          <w:tab w:val="num" w:pos="709"/>
        </w:tabs>
        <w:ind w:left="709" w:hanging="425"/>
        <w:jc w:val="both"/>
        <w:rPr>
          <w:rFonts w:ascii="Times New Roman" w:hAnsi="Times New Roman" w:cs="Times New Roman"/>
          <w:color w:val="auto"/>
        </w:rPr>
      </w:pPr>
      <w:r w:rsidRPr="00C67F16">
        <w:rPr>
          <w:rFonts w:ascii="Times New Roman" w:hAnsi="Times New Roman" w:cs="Times New Roman"/>
          <w:color w:val="auto"/>
        </w:rPr>
        <w:t>Wykonawca zapewni utrzymanie ładu i porządku na terenie budowy, a po zakończeniu robót usunięcie poza teren budowy wszelkich urządzeń tymczasowego zaplecza, organizacji i zabezpieczenia robót oraz pozostawienie całego terenu budowy i robót czystego i nadającego się do użytkowania.</w:t>
      </w:r>
    </w:p>
    <w:p w14:paraId="448A5ED6" w14:textId="77777777" w:rsidR="00661676" w:rsidRPr="00C67F16" w:rsidRDefault="00661676" w:rsidP="00880382">
      <w:pPr>
        <w:widowControl/>
        <w:numPr>
          <w:ilvl w:val="0"/>
          <w:numId w:val="22"/>
        </w:numPr>
        <w:tabs>
          <w:tab w:val="clear" w:pos="2406"/>
          <w:tab w:val="num" w:pos="426"/>
          <w:tab w:val="num" w:pos="709"/>
        </w:tabs>
        <w:suppressAutoHyphens/>
        <w:ind w:left="709" w:hanging="425"/>
        <w:jc w:val="both"/>
        <w:rPr>
          <w:rFonts w:ascii="Times New Roman" w:hAnsi="Times New Roman" w:cs="Times New Roman"/>
          <w:color w:val="auto"/>
        </w:rPr>
      </w:pPr>
      <w:r w:rsidRPr="00C67F16">
        <w:rPr>
          <w:rFonts w:ascii="Times New Roman" w:hAnsi="Times New Roman" w:cs="Times New Roman"/>
          <w:color w:val="auto"/>
        </w:rPr>
        <w:t>Wykonawca niniejszego zamówienia pokrywa koszty wprowadzenia zmian do dokumentacji projektowej wynikających z przyczyn od niego zależnych łącznie ze zmianami w wykonywanych robotach na zadaniu objętym zamówieniem zgodnie z zapisami SIWZ. Jeśli zmiany zaproponowane przez Wykonawcę robót spowodują zmniejszenie poszczególnych asortymentów robót, to stanowić to będzie podstawę do obniżenia wynagrodzenia Wykonawcy.</w:t>
      </w:r>
    </w:p>
    <w:p w14:paraId="0B6522E5" w14:textId="77777777" w:rsidR="00661676" w:rsidRPr="00C67F16" w:rsidRDefault="00661676" w:rsidP="00680B1E">
      <w:pPr>
        <w:jc w:val="center"/>
        <w:rPr>
          <w:rFonts w:ascii="Times New Roman" w:hAnsi="Times New Roman" w:cs="Times New Roman"/>
        </w:rPr>
      </w:pPr>
    </w:p>
    <w:p w14:paraId="41F854ED"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1</w:t>
      </w:r>
      <w:r w:rsidR="00744480">
        <w:rPr>
          <w:rFonts w:ascii="Times New Roman" w:hAnsi="Times New Roman" w:cs="Times New Roman"/>
          <w:b/>
        </w:rPr>
        <w:t>5</w:t>
      </w:r>
      <w:r w:rsidR="001666DF">
        <w:rPr>
          <w:rFonts w:ascii="Times New Roman" w:hAnsi="Times New Roman" w:cs="Times New Roman"/>
          <w:b/>
        </w:rPr>
        <w:t>.</w:t>
      </w:r>
    </w:p>
    <w:p w14:paraId="6EDEE89A" w14:textId="77777777" w:rsidR="00661676" w:rsidRPr="00C67F16" w:rsidRDefault="00661676" w:rsidP="00880382">
      <w:pPr>
        <w:widowControl/>
        <w:numPr>
          <w:ilvl w:val="0"/>
          <w:numId w:val="23"/>
        </w:numPr>
        <w:tabs>
          <w:tab w:val="clear" w:pos="2406"/>
          <w:tab w:val="left" w:pos="709"/>
        </w:tabs>
        <w:ind w:left="709" w:hanging="425"/>
        <w:jc w:val="both"/>
        <w:rPr>
          <w:rFonts w:ascii="Times New Roman" w:hAnsi="Times New Roman" w:cs="Times New Roman"/>
        </w:rPr>
      </w:pPr>
      <w:r w:rsidRPr="00C67F16">
        <w:rPr>
          <w:rFonts w:ascii="Times New Roman" w:hAnsi="Times New Roman" w:cs="Times New Roman"/>
        </w:rPr>
        <w:t>Wykonawca zobowiązany jest do poddania się kontroli w zakresie prawidłowości realizacji zamówienia dokonywanej przez Zamawiającego oraz inne podmioty uprawnione do jej przeprowadzenia. Kontrolę przeprowadza się w siedzibie Zamawiającego, Wykonawcy lub w miejscu realizacji zamówienia.</w:t>
      </w:r>
    </w:p>
    <w:p w14:paraId="788E5A59" w14:textId="77777777" w:rsidR="00661676" w:rsidRPr="00C67F16" w:rsidRDefault="00661676" w:rsidP="00880382">
      <w:pPr>
        <w:widowControl/>
        <w:numPr>
          <w:ilvl w:val="0"/>
          <w:numId w:val="23"/>
        </w:numPr>
        <w:tabs>
          <w:tab w:val="clear" w:pos="2406"/>
          <w:tab w:val="left" w:pos="709"/>
        </w:tabs>
        <w:ind w:left="709" w:hanging="425"/>
        <w:jc w:val="both"/>
        <w:rPr>
          <w:rFonts w:ascii="Times New Roman" w:hAnsi="Times New Roman" w:cs="Times New Roman"/>
        </w:rPr>
      </w:pPr>
      <w:r w:rsidRPr="00C67F16">
        <w:rPr>
          <w:rFonts w:ascii="Times New Roman" w:hAnsi="Times New Roman" w:cs="Times New Roman"/>
        </w:rPr>
        <w:t>Wykonawca zobowiązany jest zapewnić podmiotom, o których mowa w ust. 1 prawo wglądu we wszystkie dokumenty, w tym dokumenty elektroniczne związane z realizacją zamówienia.</w:t>
      </w:r>
    </w:p>
    <w:p w14:paraId="082CF2A9" w14:textId="77777777" w:rsidR="00661676" w:rsidRPr="00C67F16" w:rsidRDefault="00661676" w:rsidP="00880382">
      <w:pPr>
        <w:widowControl/>
        <w:numPr>
          <w:ilvl w:val="0"/>
          <w:numId w:val="23"/>
        </w:numPr>
        <w:tabs>
          <w:tab w:val="clear" w:pos="2406"/>
          <w:tab w:val="left" w:pos="709"/>
        </w:tabs>
        <w:ind w:left="709" w:hanging="425"/>
        <w:jc w:val="both"/>
        <w:rPr>
          <w:rFonts w:ascii="Times New Roman" w:hAnsi="Times New Roman" w:cs="Times New Roman"/>
        </w:rPr>
      </w:pPr>
      <w:r w:rsidRPr="00C67F16">
        <w:rPr>
          <w:rFonts w:ascii="Times New Roman" w:hAnsi="Times New Roman" w:cs="Times New Roman"/>
        </w:rPr>
        <w:t>Wykonawca zobowiązuje się do niezwłocznego informowania Zamawiającego i Inspektora Nadzoru Inwestorskiego o zaistniałych na terenie budowy wypadkach i prowadzonych kontrolach.</w:t>
      </w:r>
    </w:p>
    <w:p w14:paraId="3F65E748" w14:textId="77777777" w:rsidR="00661676" w:rsidRPr="00C67F16" w:rsidRDefault="00661676" w:rsidP="00680B1E">
      <w:pPr>
        <w:suppressAutoHyphens/>
        <w:jc w:val="both"/>
        <w:rPr>
          <w:rFonts w:ascii="Times New Roman" w:hAnsi="Times New Roman" w:cs="Times New Roman"/>
        </w:rPr>
      </w:pPr>
    </w:p>
    <w:p w14:paraId="43667D3D"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xml:space="preserve">§ </w:t>
      </w:r>
      <w:r w:rsidR="00744480">
        <w:rPr>
          <w:rFonts w:ascii="Times New Roman" w:hAnsi="Times New Roman" w:cs="Times New Roman"/>
          <w:b/>
        </w:rPr>
        <w:t>16</w:t>
      </w:r>
      <w:r w:rsidR="001666DF">
        <w:rPr>
          <w:rFonts w:ascii="Times New Roman" w:hAnsi="Times New Roman" w:cs="Times New Roman"/>
          <w:b/>
        </w:rPr>
        <w:t>.</w:t>
      </w:r>
    </w:p>
    <w:p w14:paraId="4DDF5CF5" w14:textId="77777777" w:rsidR="00661676" w:rsidRDefault="00661676" w:rsidP="00744480">
      <w:pPr>
        <w:tabs>
          <w:tab w:val="left" w:pos="284"/>
        </w:tabs>
        <w:ind w:left="284"/>
        <w:jc w:val="both"/>
        <w:rPr>
          <w:rFonts w:ascii="Times New Roman" w:hAnsi="Times New Roman" w:cs="Times New Roman"/>
        </w:rPr>
      </w:pPr>
      <w:r w:rsidRPr="00C67F16">
        <w:rPr>
          <w:rFonts w:ascii="Times New Roman" w:hAnsi="Times New Roman" w:cs="Times New Roman"/>
        </w:rPr>
        <w:t>Wykonawca zobowiązuje się nie udzielać podmiotom zewnętrznym bez zgody Zamawiającego jakichkolwiek informacji związanych z realizacją zamówienia. Zobowiązanie to nie dotyczy sytuacji gdy obowiązek udzielenia informacji wynika z bezwzględnie obowiązujących przepisów prawa.</w:t>
      </w:r>
    </w:p>
    <w:p w14:paraId="0CFE0E01" w14:textId="77777777" w:rsidR="00661676" w:rsidRPr="00C67F16" w:rsidRDefault="00661676" w:rsidP="00680B1E">
      <w:pPr>
        <w:jc w:val="both"/>
        <w:rPr>
          <w:rFonts w:ascii="Times New Roman" w:hAnsi="Times New Roman" w:cs="Times New Roman"/>
        </w:rPr>
      </w:pPr>
    </w:p>
    <w:p w14:paraId="096BFE87" w14:textId="77777777" w:rsidR="00661676" w:rsidRPr="00C67F16" w:rsidRDefault="00744480" w:rsidP="00744480">
      <w:pPr>
        <w:jc w:val="center"/>
        <w:rPr>
          <w:rFonts w:ascii="Times New Roman" w:hAnsi="Times New Roman" w:cs="Times New Roman"/>
          <w:b/>
        </w:rPr>
      </w:pPr>
      <w:r>
        <w:rPr>
          <w:rFonts w:ascii="Times New Roman" w:hAnsi="Times New Roman" w:cs="Times New Roman"/>
          <w:b/>
        </w:rPr>
        <w:t>§ 17</w:t>
      </w:r>
      <w:r w:rsidR="001666DF">
        <w:rPr>
          <w:rFonts w:ascii="Times New Roman" w:hAnsi="Times New Roman" w:cs="Times New Roman"/>
          <w:b/>
        </w:rPr>
        <w:t>.</w:t>
      </w:r>
    </w:p>
    <w:p w14:paraId="0F10436F" w14:textId="4570BF5B" w:rsidR="00661676" w:rsidRPr="00C67F16" w:rsidRDefault="00661676" w:rsidP="00680B1E">
      <w:pPr>
        <w:ind w:left="284"/>
        <w:jc w:val="both"/>
        <w:rPr>
          <w:rFonts w:ascii="Times New Roman" w:hAnsi="Times New Roman" w:cs="Times New Roman"/>
        </w:rPr>
      </w:pPr>
      <w:r w:rsidRPr="00C67F16">
        <w:rPr>
          <w:rFonts w:ascii="Times New Roman" w:hAnsi="Times New Roman" w:cs="Times New Roman"/>
        </w:rPr>
        <w:lastRenderedPageBreak/>
        <w:t xml:space="preserve">Niedotrzymanie </w:t>
      </w:r>
      <w:r w:rsidR="00982143" w:rsidRPr="008745B8">
        <w:rPr>
          <w:rFonts w:ascii="Times New Roman" w:hAnsi="Times New Roman" w:cs="Times New Roman"/>
          <w:color w:val="auto"/>
        </w:rPr>
        <w:t>ze strony</w:t>
      </w:r>
      <w:r w:rsidR="00982143" w:rsidRPr="00982143">
        <w:rPr>
          <w:rFonts w:ascii="Times New Roman" w:hAnsi="Times New Roman" w:cs="Times New Roman"/>
          <w:color w:val="auto"/>
        </w:rPr>
        <w:t xml:space="preserve"> </w:t>
      </w:r>
      <w:r w:rsidRPr="00C67F16">
        <w:rPr>
          <w:rFonts w:ascii="Times New Roman" w:hAnsi="Times New Roman" w:cs="Times New Roman"/>
        </w:rPr>
        <w:t>Wykonawcy któregokolwiek z obowiązków określonych w niniejszej umowie może skutkować wstrzymaniem przez Zamawiającego realizacji zamówienia a wszelkie skutki takiego wstrzymania obciążą Wykonawcę w szczególności obowiązek za</w:t>
      </w:r>
      <w:r w:rsidR="001770D9">
        <w:rPr>
          <w:rFonts w:ascii="Times New Roman" w:hAnsi="Times New Roman" w:cs="Times New Roman"/>
        </w:rPr>
        <w:t>płaty kary umownej zgodnej z §27 umowy</w:t>
      </w:r>
      <w:r w:rsidRPr="00C67F16">
        <w:rPr>
          <w:rFonts w:ascii="Times New Roman" w:hAnsi="Times New Roman" w:cs="Times New Roman"/>
        </w:rPr>
        <w:t>.</w:t>
      </w:r>
    </w:p>
    <w:p w14:paraId="7DF7AA40" w14:textId="77777777" w:rsidR="00661676" w:rsidRPr="00C67F16" w:rsidRDefault="00661676" w:rsidP="00680B1E">
      <w:pPr>
        <w:ind w:left="284"/>
        <w:jc w:val="center"/>
        <w:rPr>
          <w:rFonts w:ascii="Times New Roman" w:hAnsi="Times New Roman" w:cs="Times New Roman"/>
          <w:b/>
        </w:rPr>
      </w:pPr>
    </w:p>
    <w:p w14:paraId="214B4A8B" w14:textId="77777777" w:rsidR="00661676" w:rsidRPr="00C67F16" w:rsidRDefault="00744480" w:rsidP="00FC6948">
      <w:pPr>
        <w:jc w:val="center"/>
        <w:rPr>
          <w:rFonts w:ascii="Times New Roman" w:hAnsi="Times New Roman" w:cs="Times New Roman"/>
          <w:b/>
        </w:rPr>
      </w:pPr>
      <w:r>
        <w:rPr>
          <w:rFonts w:ascii="Times New Roman" w:hAnsi="Times New Roman" w:cs="Times New Roman"/>
          <w:b/>
        </w:rPr>
        <w:t>§ 18</w:t>
      </w:r>
      <w:r w:rsidR="001666DF">
        <w:rPr>
          <w:rFonts w:ascii="Times New Roman" w:hAnsi="Times New Roman" w:cs="Times New Roman"/>
          <w:b/>
        </w:rPr>
        <w:t>.</w:t>
      </w:r>
    </w:p>
    <w:p w14:paraId="6077828C" w14:textId="77777777" w:rsidR="00661676" w:rsidRPr="00C67F16" w:rsidRDefault="00661676" w:rsidP="00680B1E">
      <w:pPr>
        <w:ind w:left="284"/>
        <w:jc w:val="both"/>
        <w:rPr>
          <w:rFonts w:ascii="Times New Roman" w:hAnsi="Times New Roman" w:cs="Times New Roman"/>
        </w:rPr>
      </w:pPr>
      <w:r w:rsidRPr="00C67F16">
        <w:rPr>
          <w:rFonts w:ascii="Times New Roman" w:hAnsi="Times New Roman" w:cs="Times New Roman"/>
        </w:rPr>
        <w:t xml:space="preserve">Materiały z rozbiórki, które Zamawiający zechce wykorzystać na potrzeby własne należy przekazać protokolarnie i odwieźć w miejsce przez niego wskazane, a koszt transportu należy uwzględnić w cenie ryczałtowej. Pozostałe materiały z rozbiórki winny być usunięte poza teren budowy przy przestrzeganiu przepisów ustawy z dnia 14 grudnia 2012 r. o odpadach (Dz.U. z 2013r., poz. 21 z </w:t>
      </w:r>
      <w:proofErr w:type="spellStart"/>
      <w:r w:rsidRPr="00C67F16">
        <w:rPr>
          <w:rFonts w:ascii="Times New Roman" w:hAnsi="Times New Roman" w:cs="Times New Roman"/>
        </w:rPr>
        <w:t>pózn</w:t>
      </w:r>
      <w:proofErr w:type="spellEnd"/>
      <w:r w:rsidRPr="00C67F16">
        <w:rPr>
          <w:rFonts w:ascii="Times New Roman" w:hAnsi="Times New Roman" w:cs="Times New Roman"/>
        </w:rPr>
        <w:t>. zm.). Oceny przydatności materiałów dokonuje Zamawiający.</w:t>
      </w:r>
    </w:p>
    <w:p w14:paraId="63D81CB5" w14:textId="77777777" w:rsidR="00661676" w:rsidRPr="00C67F16" w:rsidRDefault="00661676" w:rsidP="00680B1E">
      <w:pPr>
        <w:tabs>
          <w:tab w:val="left" w:pos="1104"/>
        </w:tabs>
        <w:rPr>
          <w:rFonts w:ascii="Times New Roman" w:hAnsi="Times New Roman" w:cs="Times New Roman"/>
          <w:b/>
        </w:rPr>
      </w:pPr>
    </w:p>
    <w:p w14:paraId="74D24283"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xml:space="preserve">OBOWIĄZKI SZCZEGÓŁOWE ZAMAWIAJĄCEGO </w:t>
      </w:r>
    </w:p>
    <w:p w14:paraId="414E97F9" w14:textId="77777777" w:rsidR="00661676" w:rsidRPr="00C67F16" w:rsidRDefault="00FC6948" w:rsidP="00680B1E">
      <w:pPr>
        <w:jc w:val="center"/>
        <w:rPr>
          <w:rFonts w:ascii="Times New Roman" w:hAnsi="Times New Roman" w:cs="Times New Roman"/>
          <w:b/>
        </w:rPr>
      </w:pPr>
      <w:r>
        <w:rPr>
          <w:rFonts w:ascii="Times New Roman" w:hAnsi="Times New Roman" w:cs="Times New Roman"/>
          <w:b/>
        </w:rPr>
        <w:t>§ 19</w:t>
      </w:r>
      <w:r w:rsidR="001666DF">
        <w:rPr>
          <w:rFonts w:ascii="Times New Roman" w:hAnsi="Times New Roman" w:cs="Times New Roman"/>
          <w:b/>
        </w:rPr>
        <w:t>.</w:t>
      </w:r>
    </w:p>
    <w:p w14:paraId="7F28F303" w14:textId="77777777" w:rsidR="00661676" w:rsidRPr="00C67F16" w:rsidRDefault="00661676" w:rsidP="00680B1E">
      <w:pPr>
        <w:ind w:left="284"/>
        <w:jc w:val="both"/>
        <w:rPr>
          <w:rFonts w:ascii="Times New Roman" w:hAnsi="Times New Roman" w:cs="Times New Roman"/>
        </w:rPr>
      </w:pPr>
      <w:r w:rsidRPr="00C67F16">
        <w:rPr>
          <w:rFonts w:ascii="Times New Roman" w:hAnsi="Times New Roman" w:cs="Times New Roman"/>
        </w:rPr>
        <w:t>Do obowiązków Zamawiającego należy:</w:t>
      </w:r>
    </w:p>
    <w:p w14:paraId="60FFA5D6" w14:textId="43D2BF1A" w:rsidR="00661676" w:rsidRPr="00C67F16" w:rsidRDefault="00661676" w:rsidP="00880382">
      <w:pPr>
        <w:widowControl/>
        <w:numPr>
          <w:ilvl w:val="0"/>
          <w:numId w:val="27"/>
        </w:numPr>
        <w:ind w:left="709" w:hanging="425"/>
        <w:jc w:val="both"/>
        <w:rPr>
          <w:rFonts w:ascii="Times New Roman" w:hAnsi="Times New Roman" w:cs="Times New Roman"/>
        </w:rPr>
      </w:pPr>
      <w:r w:rsidRPr="00C67F16">
        <w:rPr>
          <w:rFonts w:ascii="Times New Roman" w:hAnsi="Times New Roman" w:cs="Times New Roman"/>
        </w:rPr>
        <w:t xml:space="preserve">zapłata na rzecz Wykonawcy umówionego wynagrodzenia ryczałtowego za </w:t>
      </w:r>
      <w:r w:rsidR="0030742A" w:rsidRPr="008745B8">
        <w:rPr>
          <w:rFonts w:ascii="Times New Roman" w:hAnsi="Times New Roman" w:cs="Times New Roman"/>
        </w:rPr>
        <w:t>odebrany</w:t>
      </w:r>
      <w:r w:rsidR="0030742A">
        <w:rPr>
          <w:rFonts w:ascii="Times New Roman" w:hAnsi="Times New Roman" w:cs="Times New Roman"/>
        </w:rPr>
        <w:t xml:space="preserve"> </w:t>
      </w:r>
      <w:r w:rsidRPr="00C67F16">
        <w:rPr>
          <w:rFonts w:ascii="Times New Roman" w:hAnsi="Times New Roman" w:cs="Times New Roman"/>
        </w:rPr>
        <w:t>przedmiot umowy,</w:t>
      </w:r>
    </w:p>
    <w:p w14:paraId="4A89E460" w14:textId="77777777" w:rsidR="00661676" w:rsidRPr="00C67F16" w:rsidRDefault="00661676" w:rsidP="00880382">
      <w:pPr>
        <w:widowControl/>
        <w:numPr>
          <w:ilvl w:val="0"/>
          <w:numId w:val="27"/>
        </w:numPr>
        <w:ind w:left="709" w:hanging="425"/>
        <w:jc w:val="both"/>
        <w:rPr>
          <w:rFonts w:ascii="Times New Roman" w:hAnsi="Times New Roman" w:cs="Times New Roman"/>
        </w:rPr>
      </w:pPr>
      <w:r w:rsidRPr="00C67F16">
        <w:rPr>
          <w:rFonts w:ascii="Times New Roman" w:hAnsi="Times New Roman" w:cs="Times New Roman"/>
        </w:rPr>
        <w:t xml:space="preserve">dokonanie odbioru końcowego na podstawie zgłoszonej przez </w:t>
      </w:r>
      <w:r w:rsidRPr="00A94D2A">
        <w:rPr>
          <w:rFonts w:ascii="Times New Roman" w:hAnsi="Times New Roman" w:cs="Times New Roman"/>
        </w:rPr>
        <w:t xml:space="preserve">Kierownika </w:t>
      </w:r>
      <w:r w:rsidR="00834C61" w:rsidRPr="00A94D2A">
        <w:rPr>
          <w:rFonts w:ascii="Times New Roman" w:hAnsi="Times New Roman" w:cs="Times New Roman"/>
        </w:rPr>
        <w:t>Robót</w:t>
      </w:r>
      <w:r w:rsidRPr="00A94D2A">
        <w:rPr>
          <w:rFonts w:ascii="Times New Roman" w:hAnsi="Times New Roman" w:cs="Times New Roman"/>
        </w:rPr>
        <w:t xml:space="preserve"> i potwierdzonej w formie pisemnej przez Inspektora Nadzoru Inwestorskiego gotowości</w:t>
      </w:r>
      <w:r w:rsidRPr="00C67F16">
        <w:rPr>
          <w:rFonts w:ascii="Times New Roman" w:hAnsi="Times New Roman" w:cs="Times New Roman"/>
        </w:rPr>
        <w:t xml:space="preserve"> do odbioru,</w:t>
      </w:r>
    </w:p>
    <w:p w14:paraId="270B045A" w14:textId="77777777" w:rsidR="00661676" w:rsidRPr="00C67F16" w:rsidRDefault="00661676" w:rsidP="00880382">
      <w:pPr>
        <w:widowControl/>
        <w:numPr>
          <w:ilvl w:val="0"/>
          <w:numId w:val="27"/>
        </w:numPr>
        <w:ind w:left="709" w:hanging="425"/>
        <w:jc w:val="both"/>
        <w:rPr>
          <w:rFonts w:ascii="Times New Roman" w:hAnsi="Times New Roman" w:cs="Times New Roman"/>
        </w:rPr>
      </w:pPr>
      <w:r w:rsidRPr="00C67F16">
        <w:rPr>
          <w:rFonts w:ascii="Times New Roman" w:hAnsi="Times New Roman" w:cs="Times New Roman"/>
        </w:rPr>
        <w:t>przekazanie kopii innych będących w jego posiadaniu dokumentów dotyczących realizacji przedmiotu zamówienia oraz poinformowanie o umowach cywilnoprawnych i znanych mu wymaganiach prawnych i administracyjnych mających wpływ na realizację zamówienia.</w:t>
      </w:r>
    </w:p>
    <w:p w14:paraId="6CB2C37D" w14:textId="77777777" w:rsidR="00661676" w:rsidRPr="00C67F16" w:rsidRDefault="00661676" w:rsidP="00680B1E">
      <w:pPr>
        <w:jc w:val="both"/>
        <w:rPr>
          <w:rFonts w:ascii="Times New Roman" w:hAnsi="Times New Roman" w:cs="Times New Roman"/>
        </w:rPr>
      </w:pPr>
    </w:p>
    <w:p w14:paraId="2102879A" w14:textId="77777777" w:rsidR="00661676" w:rsidRPr="00C67F16" w:rsidRDefault="0040013D" w:rsidP="00680B1E">
      <w:pPr>
        <w:jc w:val="center"/>
        <w:rPr>
          <w:rFonts w:ascii="Times New Roman" w:hAnsi="Times New Roman" w:cs="Times New Roman"/>
        </w:rPr>
      </w:pPr>
      <w:r>
        <w:rPr>
          <w:rFonts w:ascii="Times New Roman" w:hAnsi="Times New Roman" w:cs="Times New Roman"/>
          <w:b/>
        </w:rPr>
        <w:t>§ 2</w:t>
      </w:r>
      <w:r w:rsidR="00FC6948">
        <w:rPr>
          <w:rFonts w:ascii="Times New Roman" w:hAnsi="Times New Roman" w:cs="Times New Roman"/>
          <w:b/>
        </w:rPr>
        <w:t>0</w:t>
      </w:r>
      <w:r w:rsidR="001666DF">
        <w:rPr>
          <w:rFonts w:ascii="Times New Roman" w:hAnsi="Times New Roman" w:cs="Times New Roman"/>
          <w:b/>
        </w:rPr>
        <w:t>.</w:t>
      </w:r>
    </w:p>
    <w:p w14:paraId="7918D5B7" w14:textId="77777777" w:rsidR="001666DF" w:rsidRDefault="00661676" w:rsidP="00880382">
      <w:pPr>
        <w:numPr>
          <w:ilvl w:val="0"/>
          <w:numId w:val="53"/>
        </w:numPr>
        <w:ind w:left="426" w:hanging="426"/>
        <w:jc w:val="both"/>
        <w:rPr>
          <w:rFonts w:ascii="Times New Roman" w:hAnsi="Times New Roman" w:cs="Times New Roman"/>
        </w:rPr>
      </w:pPr>
      <w:r w:rsidRPr="00C67F16">
        <w:rPr>
          <w:rFonts w:ascii="Times New Roman" w:hAnsi="Times New Roman" w:cs="Times New Roman"/>
        </w:rPr>
        <w:t>Zamawiający ustanawia do pełnienia funkcji Inspektora Nadzoru Inwestorskiego nad realizacją zadania:</w:t>
      </w:r>
    </w:p>
    <w:p w14:paraId="48CBC537" w14:textId="77777777" w:rsidR="00661676" w:rsidRPr="001666DF" w:rsidRDefault="00661676" w:rsidP="001666DF">
      <w:pPr>
        <w:ind w:left="426"/>
        <w:jc w:val="both"/>
        <w:rPr>
          <w:rFonts w:ascii="Times New Roman" w:hAnsi="Times New Roman" w:cs="Times New Roman"/>
        </w:rPr>
      </w:pPr>
      <w:r w:rsidRPr="001666DF">
        <w:rPr>
          <w:rFonts w:ascii="Times New Roman" w:hAnsi="Times New Roman" w:cs="Times New Roman"/>
        </w:rPr>
        <w:t>Pan</w:t>
      </w:r>
      <w:r w:rsidR="001666DF">
        <w:rPr>
          <w:rFonts w:ascii="Times New Roman" w:hAnsi="Times New Roman" w:cs="Times New Roman"/>
        </w:rPr>
        <w:t>ią/Pana………………………………… posiadającego/ą</w:t>
      </w:r>
      <w:r w:rsidRPr="001666DF">
        <w:rPr>
          <w:rFonts w:ascii="Times New Roman" w:hAnsi="Times New Roman" w:cs="Times New Roman"/>
        </w:rPr>
        <w:t xml:space="preserve"> uprawnienia zawodowe nr ……………………….. wydane przez ………………………………., który jest członkiem ……………………………………………………  o numerze ewidencyjnym  ……………………………..</w:t>
      </w:r>
    </w:p>
    <w:p w14:paraId="4C59B302" w14:textId="77777777" w:rsidR="00661676" w:rsidRPr="00C67F16" w:rsidRDefault="00661676" w:rsidP="00880382">
      <w:pPr>
        <w:numPr>
          <w:ilvl w:val="0"/>
          <w:numId w:val="53"/>
        </w:numPr>
        <w:ind w:left="426" w:hanging="426"/>
        <w:jc w:val="both"/>
        <w:rPr>
          <w:rFonts w:ascii="Times New Roman" w:hAnsi="Times New Roman" w:cs="Times New Roman"/>
        </w:rPr>
      </w:pPr>
      <w:r w:rsidRPr="00C67F16">
        <w:rPr>
          <w:rFonts w:ascii="Times New Roman" w:hAnsi="Times New Roman" w:cs="Times New Roman"/>
        </w:rPr>
        <w:t>Osoba pełniąca funkcję Inspektora Nadzoru Inwestorskiego określona w ust. 1 będzie stanowiła koordynatora Nadzoru Inwesto</w:t>
      </w:r>
      <w:r w:rsidR="001666DF">
        <w:rPr>
          <w:rFonts w:ascii="Times New Roman" w:hAnsi="Times New Roman" w:cs="Times New Roman"/>
        </w:rPr>
        <w:t>rskiego od strony Zmawiającego,</w:t>
      </w:r>
      <w:r w:rsidRPr="00C67F16">
        <w:rPr>
          <w:rFonts w:ascii="Times New Roman" w:hAnsi="Times New Roman" w:cs="Times New Roman"/>
        </w:rPr>
        <w:t xml:space="preserve"> jak również będzie dysponowała kadrą osób z odpowiednimi uprawnieniami branżowymi przy nadzorowaniu robót budowlanych.  </w:t>
      </w:r>
    </w:p>
    <w:p w14:paraId="28354060" w14:textId="77777777" w:rsidR="001770D9" w:rsidRDefault="001770D9" w:rsidP="001770D9">
      <w:pPr>
        <w:rPr>
          <w:rFonts w:ascii="Times New Roman" w:hAnsi="Times New Roman" w:cs="Times New Roman"/>
          <w:b/>
        </w:rPr>
      </w:pPr>
    </w:p>
    <w:p w14:paraId="1DF364E4" w14:textId="77777777" w:rsidR="00661676" w:rsidRPr="001770D9" w:rsidRDefault="001770D9" w:rsidP="001770D9">
      <w:pPr>
        <w:jc w:val="center"/>
        <w:rPr>
          <w:rFonts w:ascii="Times New Roman" w:hAnsi="Times New Roman" w:cs="Times New Roman"/>
          <w:b/>
        </w:rPr>
      </w:pPr>
      <w:r w:rsidRPr="001770D9">
        <w:rPr>
          <w:rFonts w:ascii="Times New Roman" w:hAnsi="Times New Roman" w:cs="Times New Roman"/>
          <w:b/>
        </w:rPr>
        <w:t xml:space="preserve">OBOWIĄZKI SZCZEGÓŁOWE </w:t>
      </w:r>
      <w:r w:rsidR="00C64D3A">
        <w:rPr>
          <w:rFonts w:ascii="Times New Roman" w:hAnsi="Times New Roman" w:cs="Times New Roman"/>
          <w:b/>
        </w:rPr>
        <w:t>WYKONAWCY</w:t>
      </w:r>
    </w:p>
    <w:p w14:paraId="1D723348" w14:textId="77777777" w:rsidR="00661676" w:rsidRPr="00C67F16" w:rsidRDefault="0040013D" w:rsidP="00680B1E">
      <w:pPr>
        <w:jc w:val="center"/>
        <w:rPr>
          <w:rFonts w:ascii="Times New Roman" w:hAnsi="Times New Roman" w:cs="Times New Roman"/>
          <w:b/>
        </w:rPr>
      </w:pPr>
      <w:r>
        <w:rPr>
          <w:rFonts w:ascii="Times New Roman" w:hAnsi="Times New Roman" w:cs="Times New Roman"/>
          <w:b/>
        </w:rPr>
        <w:t>§ 2</w:t>
      </w:r>
      <w:r w:rsidR="00FC6948">
        <w:rPr>
          <w:rFonts w:ascii="Times New Roman" w:hAnsi="Times New Roman" w:cs="Times New Roman"/>
          <w:b/>
        </w:rPr>
        <w:t>1</w:t>
      </w:r>
      <w:r w:rsidR="001666DF">
        <w:rPr>
          <w:rFonts w:ascii="Times New Roman" w:hAnsi="Times New Roman" w:cs="Times New Roman"/>
          <w:b/>
        </w:rPr>
        <w:t>.</w:t>
      </w:r>
    </w:p>
    <w:p w14:paraId="41260A54" w14:textId="77777777" w:rsidR="00661676" w:rsidRPr="0040013D" w:rsidRDefault="00661676" w:rsidP="0040013D">
      <w:pPr>
        <w:numPr>
          <w:ilvl w:val="0"/>
          <w:numId w:val="14"/>
        </w:numPr>
        <w:ind w:left="426"/>
        <w:jc w:val="both"/>
        <w:rPr>
          <w:rFonts w:ascii="Times New Roman" w:hAnsi="Times New Roman" w:cs="Times New Roman"/>
        </w:rPr>
      </w:pPr>
      <w:r w:rsidRPr="00C67F16">
        <w:rPr>
          <w:rFonts w:ascii="Times New Roman" w:hAnsi="Times New Roman" w:cs="Times New Roman"/>
        </w:rPr>
        <w:t>Wykonawca ustanawia do pełnienia funkcji w zakresie realizacji r</w:t>
      </w:r>
      <w:r w:rsidR="0040013D">
        <w:rPr>
          <w:rFonts w:ascii="Times New Roman" w:hAnsi="Times New Roman" w:cs="Times New Roman"/>
        </w:rPr>
        <w:t xml:space="preserve">obót będących przedmiotem umowy </w:t>
      </w:r>
      <w:r w:rsidRPr="0040013D">
        <w:rPr>
          <w:rFonts w:ascii="Times New Roman" w:hAnsi="Times New Roman" w:cs="Times New Roman"/>
        </w:rPr>
        <w:t xml:space="preserve">Kierownika </w:t>
      </w:r>
      <w:r w:rsidR="00834C61" w:rsidRPr="00A94D2A">
        <w:rPr>
          <w:rFonts w:ascii="Times New Roman" w:hAnsi="Times New Roman" w:cs="Times New Roman"/>
        </w:rPr>
        <w:t>Robót</w:t>
      </w:r>
      <w:r w:rsidRPr="0040013D">
        <w:rPr>
          <w:rFonts w:ascii="Times New Roman" w:hAnsi="Times New Roman" w:cs="Times New Roman"/>
        </w:rPr>
        <w:t xml:space="preserve"> – ……………………….. posiadający uprawnienia zawodowe nr ……………………….. wydane przez ………………………………., który jest członkiem ……………………………………………………  o numerze ewidencyjnym  ……………………………..</w:t>
      </w:r>
    </w:p>
    <w:p w14:paraId="6B6702B1" w14:textId="77777777" w:rsidR="00661676" w:rsidRPr="00C67F16" w:rsidRDefault="00661676" w:rsidP="00880382">
      <w:pPr>
        <w:numPr>
          <w:ilvl w:val="0"/>
          <w:numId w:val="14"/>
        </w:numPr>
        <w:ind w:left="426"/>
        <w:jc w:val="both"/>
        <w:rPr>
          <w:rFonts w:ascii="Times New Roman" w:hAnsi="Times New Roman" w:cs="Times New Roman"/>
        </w:rPr>
      </w:pPr>
      <w:r w:rsidRPr="00C67F16">
        <w:rPr>
          <w:rFonts w:ascii="Times New Roman" w:hAnsi="Times New Roman" w:cs="Times New Roman"/>
        </w:rPr>
        <w:t xml:space="preserve">Wykonawca zobowiązany jest skierować do realizacji zamówienia personel z odpowiednimi uprawnieniami. Personel Wykonawcy nie może być zaangażowany w realizację innych inwestycji, w ramach których ich obowiązki mogą kolidować z obowiązkami wynikającymi z wypełnianiem wymagań określonych w niniejszej umowie oraz SIWZ (w tym kolizja czasowa, konflikt interesów itp.). Zaistnienie powyższych warunków podlega ocenie Zamawiającego. Zmiana którejkolwiek z osób w trakcie realizacji umowy musi być uzasadniona przez Wykonawcę, zgłoszona na piśmie z co najmniej 7-dniowym wyprzedzeniem i zaakceptowana </w:t>
      </w:r>
      <w:r w:rsidRPr="00C67F16">
        <w:rPr>
          <w:rFonts w:ascii="Times New Roman" w:hAnsi="Times New Roman" w:cs="Times New Roman"/>
        </w:rPr>
        <w:lastRenderedPageBreak/>
        <w:t>przez Zamawiającego, co stanowi uprawnienie, a nie obowiązek Zamawiającego.</w:t>
      </w:r>
    </w:p>
    <w:p w14:paraId="69DF39C2" w14:textId="77777777" w:rsidR="00661676" w:rsidRPr="00C67F16" w:rsidRDefault="00661676" w:rsidP="00880382">
      <w:pPr>
        <w:numPr>
          <w:ilvl w:val="0"/>
          <w:numId w:val="14"/>
        </w:numPr>
        <w:ind w:left="426"/>
        <w:jc w:val="both"/>
        <w:rPr>
          <w:rFonts w:ascii="Times New Roman" w:hAnsi="Times New Roman" w:cs="Times New Roman"/>
        </w:rPr>
      </w:pPr>
      <w:r w:rsidRPr="00C67F16">
        <w:rPr>
          <w:rFonts w:ascii="Times New Roman" w:hAnsi="Times New Roman" w:cs="Times New Roman"/>
        </w:rPr>
        <w:t>Zamawiający może zaakceptować taką zmianę wyłącznie przy piśmie w terminie 14 dni od daty przedłożenia propozycji, gdy odpowiednie do funkcji kwalifikacje i doświadczenie wskazanych osób będą spełniały wymagania określone w SIWZ, a dokonana zmiana nie spowoduje wydłużenia terminu wykonania umowy, przy czym stanowi to uprawnienie, nie zaś obowiązek Zamawiającego do akceptacji takiej zmiany. Brak oświadczenia Zamawiającego w ciągu 14 dni od przedłożenia mu propozycji zmiany jest uważany za jej brak akceptacji. Zmiana ta nie wymaga aneksu do niniejszej umowy.</w:t>
      </w:r>
    </w:p>
    <w:p w14:paraId="33B7B240" w14:textId="77777777" w:rsidR="00661676" w:rsidRPr="00C67F16" w:rsidRDefault="00661676" w:rsidP="00880382">
      <w:pPr>
        <w:numPr>
          <w:ilvl w:val="0"/>
          <w:numId w:val="14"/>
        </w:numPr>
        <w:ind w:left="426"/>
        <w:jc w:val="both"/>
        <w:rPr>
          <w:rFonts w:ascii="Times New Roman" w:hAnsi="Times New Roman" w:cs="Times New Roman"/>
        </w:rPr>
      </w:pPr>
      <w:r w:rsidRPr="00C67F16">
        <w:rPr>
          <w:rFonts w:ascii="Times New Roman" w:hAnsi="Times New Roman" w:cs="Times New Roman"/>
        </w:rPr>
        <w:t xml:space="preserve">W nagłych przypadkach losowych, na czas nieobecności osoby z zespołu Wykonawca zobowiązany jest do zastąpienia go pracownikiem tymczasowym na okres nie dłuższy niż 7 dni (proponowana osoba winna posiadać co najmniej równoważne kwalifikacje i doświadczenie wykazane w SIWZ), zaakceptowanym przez Zamawiającego. Zgłoszenie czasowej nieobecności powinno nastąpić najpóźniej w pierwszym jej dniu. </w:t>
      </w:r>
    </w:p>
    <w:p w14:paraId="293E14DF" w14:textId="22A4CDB6" w:rsidR="00661676" w:rsidRPr="00C67F16" w:rsidRDefault="00661676" w:rsidP="00880382">
      <w:pPr>
        <w:numPr>
          <w:ilvl w:val="0"/>
          <w:numId w:val="14"/>
        </w:numPr>
        <w:ind w:left="426"/>
        <w:jc w:val="both"/>
        <w:rPr>
          <w:rFonts w:ascii="Times New Roman" w:hAnsi="Times New Roman" w:cs="Times New Roman"/>
        </w:rPr>
      </w:pPr>
      <w:r w:rsidRPr="00C67F16">
        <w:rPr>
          <w:rFonts w:ascii="Times New Roman" w:hAnsi="Times New Roman" w:cs="Times New Roman"/>
        </w:rPr>
        <w:t>W uzasadnionych przypadkach, w szczególności w przypa</w:t>
      </w:r>
      <w:r w:rsidR="003A09FD">
        <w:rPr>
          <w:rFonts w:ascii="Times New Roman" w:hAnsi="Times New Roman" w:cs="Times New Roman"/>
        </w:rPr>
        <w:t>dku niezgłoszenia lub opóźnienia</w:t>
      </w:r>
      <w:r w:rsidRPr="00C67F16">
        <w:rPr>
          <w:rFonts w:ascii="Times New Roman" w:hAnsi="Times New Roman" w:cs="Times New Roman"/>
        </w:rPr>
        <w:t xml:space="preserve"> w zgłoszeniu czasowej nieobecności osoby z personelu oraz niewykonanie lub nierzetelne wykonanie poleceń Zamawiającego/Inspektora Nadzoru Inwestorskiego lub obowiązków wynikających z zapisów umowy lub SIWZ, Zamawiający może żądać zmiany osób wskazanych w ust. 1 i ust. 2. Zamawiający wystąpi na piśmie do Wykonawcy o dokonanie zmiany. Zmiana ta nie wymaga aneksu do niniejszej umowy.</w:t>
      </w:r>
    </w:p>
    <w:p w14:paraId="4DB37DC3" w14:textId="77777777" w:rsidR="00661676" w:rsidRPr="00C67F16" w:rsidRDefault="00661676" w:rsidP="00880382">
      <w:pPr>
        <w:numPr>
          <w:ilvl w:val="0"/>
          <w:numId w:val="14"/>
        </w:numPr>
        <w:ind w:left="426"/>
        <w:jc w:val="both"/>
        <w:rPr>
          <w:rFonts w:ascii="Times New Roman" w:hAnsi="Times New Roman" w:cs="Times New Roman"/>
        </w:rPr>
      </w:pPr>
      <w:r w:rsidRPr="00C67F16">
        <w:rPr>
          <w:rFonts w:ascii="Times New Roman" w:hAnsi="Times New Roman" w:cs="Times New Roman"/>
        </w:rPr>
        <w:t>Jeżeli Wykonawca, w ciągu 7 dni od żądania Zamawiającego, nie wskaże osoby spełniającej wymagania zgodnie z SIWZ. Zamawiający może uznać taką sytuację za spowodowanie przerwy w realizacji zamówienia z przyczyn zależnych od Wykonawcy. Przerwa taka nie może stanowić podstawy do zmiany terminu realizacji zamówienia.</w:t>
      </w:r>
    </w:p>
    <w:p w14:paraId="79EC7801" w14:textId="77777777" w:rsidR="00661676" w:rsidRPr="00C67F16" w:rsidRDefault="00661676" w:rsidP="00680B1E">
      <w:pPr>
        <w:jc w:val="center"/>
        <w:rPr>
          <w:rFonts w:ascii="Times New Roman" w:hAnsi="Times New Roman" w:cs="Times New Roman"/>
          <w:b/>
        </w:rPr>
      </w:pPr>
    </w:p>
    <w:p w14:paraId="7FC4BA37" w14:textId="77777777" w:rsidR="00661676" w:rsidRPr="00C67F16" w:rsidRDefault="00661676" w:rsidP="00680B1E">
      <w:pPr>
        <w:jc w:val="center"/>
        <w:rPr>
          <w:rFonts w:ascii="Times New Roman" w:hAnsi="Times New Roman" w:cs="Times New Roman"/>
          <w:b/>
        </w:rPr>
      </w:pPr>
    </w:p>
    <w:p w14:paraId="3928D9ED"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ZABEZPIECZENIE NALEŻYTEGO WYKONANIA UMOWY</w:t>
      </w:r>
    </w:p>
    <w:p w14:paraId="6F3D1C02" w14:textId="77777777" w:rsidR="00661676" w:rsidRPr="00C67F16" w:rsidRDefault="0040013D" w:rsidP="00680B1E">
      <w:pPr>
        <w:jc w:val="center"/>
        <w:rPr>
          <w:rFonts w:ascii="Times New Roman" w:hAnsi="Times New Roman" w:cs="Times New Roman"/>
          <w:b/>
        </w:rPr>
      </w:pPr>
      <w:r>
        <w:rPr>
          <w:rFonts w:ascii="Times New Roman" w:hAnsi="Times New Roman" w:cs="Times New Roman"/>
          <w:b/>
        </w:rPr>
        <w:t>§ 2</w:t>
      </w:r>
      <w:r w:rsidR="00FC6948">
        <w:rPr>
          <w:rFonts w:ascii="Times New Roman" w:hAnsi="Times New Roman" w:cs="Times New Roman"/>
          <w:b/>
        </w:rPr>
        <w:t>2</w:t>
      </w:r>
      <w:r w:rsidR="001666DF">
        <w:rPr>
          <w:rFonts w:ascii="Times New Roman" w:hAnsi="Times New Roman" w:cs="Times New Roman"/>
          <w:b/>
        </w:rPr>
        <w:t>.</w:t>
      </w:r>
    </w:p>
    <w:p w14:paraId="16685A70" w14:textId="77777777" w:rsidR="00661676" w:rsidRPr="00C67F16" w:rsidRDefault="00661676" w:rsidP="00880382">
      <w:pPr>
        <w:numPr>
          <w:ilvl w:val="0"/>
          <w:numId w:val="9"/>
        </w:numPr>
        <w:ind w:left="426" w:hanging="436"/>
        <w:jc w:val="both"/>
        <w:rPr>
          <w:rFonts w:ascii="Times New Roman" w:hAnsi="Times New Roman" w:cs="Times New Roman"/>
        </w:rPr>
      </w:pPr>
      <w:r w:rsidRPr="00C67F16">
        <w:rPr>
          <w:rFonts w:ascii="Times New Roman" w:hAnsi="Times New Roman" w:cs="Times New Roman"/>
        </w:rPr>
        <w:t>Wykonawca wnosi zabezpieczenie należyteg</w:t>
      </w:r>
      <w:r w:rsidR="00FD223B">
        <w:rPr>
          <w:rFonts w:ascii="Times New Roman" w:hAnsi="Times New Roman" w:cs="Times New Roman"/>
        </w:rPr>
        <w:t xml:space="preserve">o wykonania umowy w wysokości </w:t>
      </w:r>
      <w:r w:rsidR="00834C61" w:rsidRPr="00A94D2A">
        <w:rPr>
          <w:rFonts w:ascii="Times New Roman" w:hAnsi="Times New Roman" w:cs="Times New Roman"/>
        </w:rPr>
        <w:t>5</w:t>
      </w:r>
      <w:r w:rsidRPr="00C67F16">
        <w:rPr>
          <w:rFonts w:ascii="Times New Roman" w:hAnsi="Times New Roman" w:cs="Times New Roman"/>
        </w:rPr>
        <w:t xml:space="preserve"> % wynagrodzenia ryczałtowego (brutto) w formie ……………………..</w:t>
      </w:r>
      <w:r w:rsidR="00834C61">
        <w:rPr>
          <w:rFonts w:ascii="Times New Roman" w:hAnsi="Times New Roman" w:cs="Times New Roman"/>
        </w:rPr>
        <w:t xml:space="preserve"> w kwocie: …………… zł (słownie zł</w:t>
      </w:r>
      <w:r w:rsidRPr="00C67F16">
        <w:rPr>
          <w:rFonts w:ascii="Times New Roman" w:hAnsi="Times New Roman" w:cs="Times New Roman"/>
        </w:rPr>
        <w:t>: …………………………………………………),</w:t>
      </w:r>
    </w:p>
    <w:p w14:paraId="3C6228C5" w14:textId="77777777" w:rsidR="00661676" w:rsidRPr="00C67F16" w:rsidRDefault="00661676" w:rsidP="00880382">
      <w:pPr>
        <w:numPr>
          <w:ilvl w:val="0"/>
          <w:numId w:val="9"/>
        </w:numPr>
        <w:ind w:left="426" w:hanging="436"/>
        <w:jc w:val="both"/>
        <w:rPr>
          <w:rFonts w:ascii="Times New Roman" w:hAnsi="Times New Roman" w:cs="Times New Roman"/>
        </w:rPr>
      </w:pPr>
      <w:r w:rsidRPr="00C67F16">
        <w:rPr>
          <w:rFonts w:ascii="Times New Roman" w:hAnsi="Times New Roman" w:cs="Times New Roman"/>
        </w:rPr>
        <w:t xml:space="preserve">Zwrot 70% wniesionego zabezpieczenia należytego wykonania umowy nastąpi w terminie do 30 dni od dnia wykonania zamówienia i uznania przez Zamawiającego za należycie wykonane. </w:t>
      </w:r>
    </w:p>
    <w:p w14:paraId="1CC2DC3E" w14:textId="13135B68" w:rsidR="00D52F8D" w:rsidRDefault="00661676" w:rsidP="00880382">
      <w:pPr>
        <w:numPr>
          <w:ilvl w:val="0"/>
          <w:numId w:val="9"/>
        </w:numPr>
        <w:ind w:left="426" w:hanging="436"/>
        <w:jc w:val="both"/>
        <w:rPr>
          <w:rFonts w:ascii="Times New Roman" w:hAnsi="Times New Roman" w:cs="Times New Roman"/>
        </w:rPr>
      </w:pPr>
      <w:r w:rsidRPr="00D52F8D">
        <w:rPr>
          <w:rFonts w:ascii="Times New Roman" w:hAnsi="Times New Roman" w:cs="Times New Roman"/>
        </w:rPr>
        <w:t xml:space="preserve">Zwrot pozostałej części zabezpieczenia w wysokości 30 % nastąpi w terminie nie później niż w 15. dniu po upływie okresu </w:t>
      </w:r>
      <w:r w:rsidR="00A36DD3" w:rsidRPr="008745B8">
        <w:rPr>
          <w:rFonts w:ascii="Times New Roman" w:hAnsi="Times New Roman" w:cs="Times New Roman"/>
        </w:rPr>
        <w:t>gwarancji i</w:t>
      </w:r>
      <w:r w:rsidR="00A36DD3">
        <w:rPr>
          <w:rFonts w:ascii="Times New Roman" w:hAnsi="Times New Roman" w:cs="Times New Roman"/>
        </w:rPr>
        <w:t xml:space="preserve"> </w:t>
      </w:r>
      <w:r w:rsidRPr="00D52F8D">
        <w:rPr>
          <w:rFonts w:ascii="Times New Roman" w:hAnsi="Times New Roman" w:cs="Times New Roman"/>
        </w:rPr>
        <w:t>rękojmi za wady</w:t>
      </w:r>
      <w:r w:rsidR="00D52F8D">
        <w:rPr>
          <w:rFonts w:ascii="Times New Roman" w:hAnsi="Times New Roman" w:cs="Times New Roman"/>
        </w:rPr>
        <w:t>.</w:t>
      </w:r>
    </w:p>
    <w:p w14:paraId="7A8805B8" w14:textId="4AEEDA48" w:rsidR="00661676" w:rsidRPr="001666DF" w:rsidRDefault="00661676" w:rsidP="00880382">
      <w:pPr>
        <w:numPr>
          <w:ilvl w:val="0"/>
          <w:numId w:val="9"/>
        </w:numPr>
        <w:ind w:left="426" w:hanging="436"/>
        <w:jc w:val="both"/>
        <w:rPr>
          <w:rFonts w:ascii="Times New Roman" w:hAnsi="Times New Roman" w:cs="Times New Roman"/>
        </w:rPr>
      </w:pPr>
      <w:r w:rsidRPr="001666DF">
        <w:rPr>
          <w:rFonts w:ascii="Times New Roman" w:hAnsi="Times New Roman" w:cs="Times New Roman"/>
        </w:rPr>
        <w:t>W przypadku przekroczenia terminu wykonania umowy Wykonawca zobowiązany jest do zaktualizowania zabezpieczenia należytego wykonania umowy</w:t>
      </w:r>
      <w:r w:rsidR="00186FE4">
        <w:rPr>
          <w:rFonts w:ascii="Times New Roman" w:hAnsi="Times New Roman" w:cs="Times New Roman"/>
        </w:rPr>
        <w:t>.</w:t>
      </w:r>
      <w:r w:rsidRPr="001666DF">
        <w:rPr>
          <w:rFonts w:ascii="Times New Roman" w:hAnsi="Times New Roman" w:cs="Times New Roman"/>
        </w:rPr>
        <w:t xml:space="preserve"> </w:t>
      </w:r>
    </w:p>
    <w:p w14:paraId="4F5063D2" w14:textId="77777777" w:rsidR="00661676" w:rsidRPr="001666DF" w:rsidRDefault="00661676" w:rsidP="00880382">
      <w:pPr>
        <w:numPr>
          <w:ilvl w:val="0"/>
          <w:numId w:val="9"/>
        </w:numPr>
        <w:ind w:left="426" w:hanging="436"/>
        <w:jc w:val="both"/>
        <w:rPr>
          <w:rFonts w:ascii="Times New Roman" w:hAnsi="Times New Roman" w:cs="Times New Roman"/>
        </w:rPr>
      </w:pPr>
      <w:r w:rsidRPr="001666DF">
        <w:rPr>
          <w:rFonts w:ascii="Times New Roman" w:hAnsi="Times New Roman" w:cs="Times New Roman"/>
        </w:rPr>
        <w:t>Jeżeli okres na jakim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A12526B" w14:textId="37F952D2" w:rsidR="00661676" w:rsidRPr="007E3B1A" w:rsidRDefault="00661676" w:rsidP="00880382">
      <w:pPr>
        <w:numPr>
          <w:ilvl w:val="0"/>
          <w:numId w:val="9"/>
        </w:numPr>
        <w:ind w:left="426" w:hanging="436"/>
        <w:jc w:val="both"/>
        <w:rPr>
          <w:rFonts w:ascii="Times New Roman" w:hAnsi="Times New Roman" w:cs="Times New Roman"/>
          <w:color w:val="auto"/>
        </w:rPr>
      </w:pPr>
      <w:r w:rsidRPr="001666DF">
        <w:rPr>
          <w:rFonts w:ascii="Times New Roman" w:hAnsi="Times New Roman" w:cs="Times New Roman"/>
        </w:rPr>
        <w:t>Zamawiający</w:t>
      </w:r>
      <w:r w:rsidRPr="007E3B1A">
        <w:rPr>
          <w:rFonts w:ascii="Times New Roman" w:hAnsi="Times New Roman" w:cs="Times New Roman"/>
          <w:color w:val="auto"/>
        </w:rPr>
        <w:t xml:space="preserve"> uprawniony jest do zaspokojenia swych roszczeń </w:t>
      </w:r>
      <w:r w:rsidRPr="008745B8">
        <w:rPr>
          <w:rFonts w:ascii="Times New Roman" w:hAnsi="Times New Roman" w:cs="Times New Roman"/>
          <w:color w:val="auto"/>
        </w:rPr>
        <w:t xml:space="preserve">z tytułu </w:t>
      </w:r>
      <w:r w:rsidR="00F00B1B" w:rsidRPr="008745B8">
        <w:rPr>
          <w:rFonts w:ascii="Times New Roman" w:hAnsi="Times New Roman" w:cs="Times New Roman"/>
          <w:color w:val="auto"/>
        </w:rPr>
        <w:t>niewykonania lub nienależytego wykonania umowy w tym</w:t>
      </w:r>
      <w:r w:rsidR="00F00B1B">
        <w:rPr>
          <w:rFonts w:ascii="Times New Roman" w:hAnsi="Times New Roman" w:cs="Times New Roman"/>
          <w:color w:val="auto"/>
        </w:rPr>
        <w:t xml:space="preserve"> z tytułu </w:t>
      </w:r>
      <w:r w:rsidRPr="007E3B1A">
        <w:rPr>
          <w:rFonts w:ascii="Times New Roman" w:hAnsi="Times New Roman" w:cs="Times New Roman"/>
          <w:color w:val="auto"/>
        </w:rPr>
        <w:t>kar umownych, odszkodowań oraz zlecenia podmiotowi trzeciego wykonania zastępczego obciążających Wykonawcę, w pierwszej kolejności z kwoty ustanowionego przez Wykonawcę zabezpieczenia w drodze potrącenia. O zamiarze dokonania potrącenia z kwoty zabezpieczenia, Zamawiający jest zobowiązany zawiadomić Wykonawcę, podając przyczynę swojej decyzji. Zawiadomienie dokonane będzie listem poleconym, wysłanym za zwrotnym potwierdzeniem odbioru, najpóźniej na 7 dni przed terminem zaspokojenia, na ostatni adres podany przez Wykonawcę.</w:t>
      </w:r>
    </w:p>
    <w:p w14:paraId="0BF0B8A1" w14:textId="77777777" w:rsidR="00661676" w:rsidRPr="00C67F16" w:rsidRDefault="00661676" w:rsidP="006C23B0">
      <w:pPr>
        <w:widowControl/>
        <w:jc w:val="both"/>
        <w:rPr>
          <w:rFonts w:ascii="Times New Roman" w:hAnsi="Times New Roman" w:cs="Times New Roman"/>
          <w:color w:val="FF0000"/>
        </w:rPr>
      </w:pPr>
    </w:p>
    <w:p w14:paraId="2CE79F3A"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ODPOWIEDZIALNOŚĆ WYKONAWCY</w:t>
      </w:r>
    </w:p>
    <w:p w14:paraId="4CD44A63" w14:textId="77777777" w:rsidR="00661676" w:rsidRPr="00C67F16" w:rsidRDefault="006D315E" w:rsidP="00680B1E">
      <w:pPr>
        <w:jc w:val="center"/>
        <w:rPr>
          <w:rFonts w:ascii="Times New Roman" w:hAnsi="Times New Roman" w:cs="Times New Roman"/>
          <w:b/>
        </w:rPr>
      </w:pPr>
      <w:r>
        <w:rPr>
          <w:rFonts w:ascii="Times New Roman" w:hAnsi="Times New Roman" w:cs="Times New Roman"/>
          <w:b/>
        </w:rPr>
        <w:lastRenderedPageBreak/>
        <w:t>§ 2</w:t>
      </w:r>
      <w:r w:rsidR="00FC6948">
        <w:rPr>
          <w:rFonts w:ascii="Times New Roman" w:hAnsi="Times New Roman" w:cs="Times New Roman"/>
          <w:b/>
        </w:rPr>
        <w:t>3</w:t>
      </w:r>
      <w:r w:rsidR="001666DF">
        <w:rPr>
          <w:rFonts w:ascii="Times New Roman" w:hAnsi="Times New Roman" w:cs="Times New Roman"/>
          <w:b/>
        </w:rPr>
        <w:t>.</w:t>
      </w:r>
    </w:p>
    <w:p w14:paraId="07369B66" w14:textId="77777777" w:rsidR="00661676" w:rsidRPr="00C67F16" w:rsidRDefault="00661676" w:rsidP="00680B1E">
      <w:pPr>
        <w:ind w:left="284"/>
        <w:jc w:val="both"/>
        <w:rPr>
          <w:rFonts w:ascii="Times New Roman" w:hAnsi="Times New Roman" w:cs="Times New Roman"/>
          <w:u w:val="single"/>
        </w:rPr>
      </w:pPr>
      <w:r w:rsidRPr="00C67F16">
        <w:rPr>
          <w:rFonts w:ascii="Times New Roman" w:hAnsi="Times New Roman" w:cs="Times New Roman"/>
        </w:rPr>
        <w:t>Wykonawca ponosi odpowiedzialność za bezpieczeństwo ruchu oraz oznakowanie robót i utrudnień w ruchu związanych z wykonywanymi robotami oraz szkody wyrządzone osobom trzecim w związku z realizacją zamówienia.</w:t>
      </w:r>
    </w:p>
    <w:p w14:paraId="54F44CF4" w14:textId="77777777" w:rsidR="00661676" w:rsidRPr="00C67F16" w:rsidRDefault="00661676" w:rsidP="00680B1E">
      <w:pPr>
        <w:pStyle w:val="Tekstpodstawowy2"/>
        <w:widowControl w:val="0"/>
        <w:spacing w:after="0" w:line="240" w:lineRule="auto"/>
      </w:pPr>
    </w:p>
    <w:p w14:paraId="3B390F9F" w14:textId="77777777" w:rsidR="00661676" w:rsidRPr="007E3B1A" w:rsidRDefault="006D315E" w:rsidP="00680B1E">
      <w:pPr>
        <w:jc w:val="center"/>
        <w:rPr>
          <w:rFonts w:ascii="Times New Roman" w:hAnsi="Times New Roman" w:cs="Times New Roman"/>
          <w:b/>
          <w:color w:val="auto"/>
        </w:rPr>
      </w:pPr>
      <w:r>
        <w:rPr>
          <w:rFonts w:ascii="Times New Roman" w:hAnsi="Times New Roman" w:cs="Times New Roman"/>
          <w:b/>
          <w:color w:val="auto"/>
        </w:rPr>
        <w:t>§ 2</w:t>
      </w:r>
      <w:r w:rsidR="00FC6948">
        <w:rPr>
          <w:rFonts w:ascii="Times New Roman" w:hAnsi="Times New Roman" w:cs="Times New Roman"/>
          <w:b/>
          <w:color w:val="auto"/>
        </w:rPr>
        <w:t>4</w:t>
      </w:r>
      <w:r w:rsidR="001666DF">
        <w:rPr>
          <w:rFonts w:ascii="Times New Roman" w:hAnsi="Times New Roman" w:cs="Times New Roman"/>
          <w:b/>
          <w:color w:val="auto"/>
        </w:rPr>
        <w:t>.</w:t>
      </w:r>
    </w:p>
    <w:p w14:paraId="17191E95" w14:textId="77777777" w:rsidR="00661676" w:rsidRPr="007E3B1A" w:rsidRDefault="00661676" w:rsidP="00880382">
      <w:pPr>
        <w:widowControl/>
        <w:numPr>
          <w:ilvl w:val="0"/>
          <w:numId w:val="40"/>
        </w:numPr>
        <w:tabs>
          <w:tab w:val="left" w:pos="360"/>
        </w:tabs>
        <w:ind w:left="360" w:hanging="360"/>
        <w:jc w:val="both"/>
        <w:rPr>
          <w:rFonts w:ascii="Times New Roman" w:hAnsi="Times New Roman" w:cs="Times New Roman"/>
          <w:color w:val="auto"/>
        </w:rPr>
      </w:pPr>
      <w:r w:rsidRPr="007E3B1A">
        <w:rPr>
          <w:rFonts w:ascii="Times New Roman" w:hAnsi="Times New Roman" w:cs="Times New Roman"/>
          <w:color w:val="auto"/>
        </w:rPr>
        <w:t xml:space="preserve">W okresie obowiązywania Umowy Wykonawca zobowiązany jest posiadać ubezpieczenie od odpowiedzialności cywilnej kontraktowej i deliktowej w zakresie wykonywania przedmiotu zamówienia. </w:t>
      </w:r>
    </w:p>
    <w:p w14:paraId="39B6E91C" w14:textId="77777777" w:rsidR="00661676" w:rsidRPr="007E3B1A" w:rsidRDefault="00661676" w:rsidP="00880382">
      <w:pPr>
        <w:widowControl/>
        <w:numPr>
          <w:ilvl w:val="0"/>
          <w:numId w:val="40"/>
        </w:numPr>
        <w:tabs>
          <w:tab w:val="left" w:pos="360"/>
        </w:tabs>
        <w:ind w:left="360" w:hanging="360"/>
        <w:jc w:val="both"/>
        <w:rPr>
          <w:rFonts w:ascii="Times New Roman" w:hAnsi="Times New Roman" w:cs="Times New Roman"/>
          <w:color w:val="auto"/>
        </w:rPr>
      </w:pPr>
      <w:r w:rsidRPr="007E3B1A">
        <w:rPr>
          <w:rFonts w:ascii="Times New Roman" w:hAnsi="Times New Roman" w:cs="Times New Roman"/>
          <w:color w:val="auto"/>
        </w:rPr>
        <w:t xml:space="preserve">Suma ubezpieczenia od odpowiedzialności cywilnej kontraktowej i deliktowej w zakresie wykonywania przedmiotu niniejszej umowy musi co najmniej </w:t>
      </w:r>
      <w:r w:rsidR="00295E51">
        <w:rPr>
          <w:rFonts w:ascii="Times New Roman" w:hAnsi="Times New Roman" w:cs="Times New Roman"/>
          <w:color w:val="auto"/>
        </w:rPr>
        <w:t>……………….</w:t>
      </w:r>
      <w:r w:rsidRPr="007E3B1A">
        <w:rPr>
          <w:rFonts w:ascii="Times New Roman" w:hAnsi="Times New Roman" w:cs="Times New Roman"/>
          <w:color w:val="auto"/>
        </w:rPr>
        <w:t xml:space="preserve"> zł. Wykonawca ma obowiązek przedłożyć dokument ubezpieczenia najpóźniej w dniu zawarcia umowy.</w:t>
      </w:r>
    </w:p>
    <w:p w14:paraId="3919ACBE" w14:textId="77777777" w:rsidR="00661676" w:rsidRPr="007E3B1A" w:rsidRDefault="00661676" w:rsidP="00880382">
      <w:pPr>
        <w:widowControl/>
        <w:numPr>
          <w:ilvl w:val="0"/>
          <w:numId w:val="40"/>
        </w:numPr>
        <w:tabs>
          <w:tab w:val="left" w:pos="360"/>
        </w:tabs>
        <w:ind w:left="360" w:hanging="360"/>
        <w:jc w:val="both"/>
        <w:rPr>
          <w:rFonts w:ascii="Times New Roman" w:hAnsi="Times New Roman" w:cs="Times New Roman"/>
          <w:color w:val="auto"/>
        </w:rPr>
      </w:pPr>
      <w:r w:rsidRPr="007E3B1A">
        <w:rPr>
          <w:rFonts w:ascii="Times New Roman" w:hAnsi="Times New Roman" w:cs="Times New Roman"/>
          <w:color w:val="auto"/>
        </w:rPr>
        <w:t>Dokument potwierdzający ubezpieczenie od odpowiedzialności cywilnej kontraktowej i deliktowej musi być dołączony do Umowy.</w:t>
      </w:r>
    </w:p>
    <w:p w14:paraId="2904B923" w14:textId="77777777" w:rsidR="00661676" w:rsidRPr="007E3B1A" w:rsidRDefault="00661676" w:rsidP="00880382">
      <w:pPr>
        <w:widowControl/>
        <w:numPr>
          <w:ilvl w:val="0"/>
          <w:numId w:val="40"/>
        </w:numPr>
        <w:tabs>
          <w:tab w:val="left" w:pos="360"/>
        </w:tabs>
        <w:ind w:left="360" w:hanging="360"/>
        <w:jc w:val="both"/>
        <w:rPr>
          <w:rFonts w:ascii="Times New Roman" w:hAnsi="Times New Roman" w:cs="Times New Roman"/>
          <w:color w:val="auto"/>
        </w:rPr>
      </w:pPr>
      <w:r w:rsidRPr="007E3B1A">
        <w:rPr>
          <w:rFonts w:ascii="Times New Roman" w:hAnsi="Times New Roman" w:cs="Times New Roman"/>
          <w:color w:val="auto"/>
        </w:rPr>
        <w:t>Wykonawca zobowiązany jest do odnawiania ubezpieczenia przez cały okres trwania Umowy i potwierdzania dokonania zapłaty składek ubezpieczeniowych.</w:t>
      </w:r>
    </w:p>
    <w:p w14:paraId="353F2B76" w14:textId="77777777" w:rsidR="00661676" w:rsidRPr="007E3B1A" w:rsidRDefault="00661676" w:rsidP="00680B1E">
      <w:pPr>
        <w:widowControl/>
        <w:ind w:left="360"/>
        <w:jc w:val="both"/>
        <w:rPr>
          <w:rFonts w:ascii="Times New Roman" w:hAnsi="Times New Roman" w:cs="Times New Roman"/>
          <w:color w:val="auto"/>
        </w:rPr>
      </w:pPr>
    </w:p>
    <w:p w14:paraId="53732D1A" w14:textId="77777777" w:rsidR="00661676" w:rsidRPr="007E3B1A" w:rsidRDefault="00661676" w:rsidP="00680B1E">
      <w:pPr>
        <w:jc w:val="center"/>
        <w:rPr>
          <w:rFonts w:ascii="Times New Roman" w:hAnsi="Times New Roman" w:cs="Times New Roman"/>
          <w:b/>
          <w:color w:val="auto"/>
        </w:rPr>
      </w:pPr>
      <w:r w:rsidRPr="007E3B1A">
        <w:rPr>
          <w:rFonts w:ascii="Times New Roman" w:hAnsi="Times New Roman" w:cs="Times New Roman"/>
          <w:b/>
          <w:color w:val="auto"/>
        </w:rPr>
        <w:t>GWARANCJA I RĘKOJMIA</w:t>
      </w:r>
    </w:p>
    <w:p w14:paraId="0496131E" w14:textId="77777777" w:rsidR="00661676" w:rsidRPr="007E3B1A" w:rsidRDefault="00FC6948" w:rsidP="00680B1E">
      <w:pPr>
        <w:jc w:val="center"/>
        <w:rPr>
          <w:rFonts w:ascii="Times New Roman" w:hAnsi="Times New Roman" w:cs="Times New Roman"/>
          <w:b/>
          <w:color w:val="auto"/>
        </w:rPr>
      </w:pPr>
      <w:r>
        <w:rPr>
          <w:rFonts w:ascii="Times New Roman" w:hAnsi="Times New Roman" w:cs="Times New Roman"/>
          <w:b/>
          <w:color w:val="auto"/>
        </w:rPr>
        <w:t>§ 25</w:t>
      </w:r>
      <w:r w:rsidR="001666DF">
        <w:rPr>
          <w:rFonts w:ascii="Times New Roman" w:hAnsi="Times New Roman" w:cs="Times New Roman"/>
          <w:b/>
          <w:color w:val="auto"/>
        </w:rPr>
        <w:t>.</w:t>
      </w:r>
    </w:p>
    <w:p w14:paraId="0C68231E" w14:textId="77777777" w:rsidR="00661676" w:rsidRPr="00C46B0B" w:rsidRDefault="00661676" w:rsidP="00C46B0B">
      <w:pPr>
        <w:widowControl/>
        <w:numPr>
          <w:ilvl w:val="0"/>
          <w:numId w:val="50"/>
        </w:numPr>
        <w:tabs>
          <w:tab w:val="left" w:pos="360"/>
        </w:tabs>
        <w:ind w:left="426" w:hanging="426"/>
        <w:jc w:val="both"/>
        <w:rPr>
          <w:rFonts w:ascii="Times New Roman" w:hAnsi="Times New Roman" w:cs="Times New Roman"/>
          <w:color w:val="auto"/>
        </w:rPr>
      </w:pPr>
      <w:r w:rsidRPr="007E3B1A">
        <w:rPr>
          <w:rFonts w:ascii="Times New Roman" w:hAnsi="Times New Roman" w:cs="Times New Roman"/>
          <w:color w:val="auto"/>
        </w:rPr>
        <w:t>Zamawiający może realizować uprawnienia z tytułu gwarancji niezależnie od uprawnień z tytułu rękojmi</w:t>
      </w:r>
      <w:r w:rsidRPr="00C46B0B">
        <w:rPr>
          <w:rFonts w:ascii="Times New Roman" w:hAnsi="Times New Roman" w:cs="Times New Roman"/>
          <w:color w:val="auto"/>
        </w:rPr>
        <w:t>.</w:t>
      </w:r>
    </w:p>
    <w:p w14:paraId="1217F8BD" w14:textId="77777777" w:rsidR="00661676" w:rsidRPr="007E3B1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7E3B1A">
        <w:rPr>
          <w:rFonts w:ascii="Times New Roman" w:hAnsi="Times New Roman" w:cs="Times New Roman"/>
          <w:color w:val="auto"/>
        </w:rPr>
        <w:t>Zamawiający w ramach rękojmi ma prawo:</w:t>
      </w:r>
    </w:p>
    <w:p w14:paraId="3CAE1F09" w14:textId="77777777" w:rsidR="00661676" w:rsidRPr="007E3B1A" w:rsidRDefault="00661676" w:rsidP="00880382">
      <w:pPr>
        <w:widowControl/>
        <w:numPr>
          <w:ilvl w:val="2"/>
          <w:numId w:val="41"/>
        </w:numPr>
        <w:tabs>
          <w:tab w:val="left" w:pos="900"/>
        </w:tabs>
        <w:ind w:left="851"/>
        <w:jc w:val="both"/>
        <w:rPr>
          <w:rFonts w:ascii="Times New Roman" w:hAnsi="Times New Roman" w:cs="Times New Roman"/>
          <w:color w:val="auto"/>
        </w:rPr>
      </w:pPr>
      <w:r w:rsidRPr="007E3B1A">
        <w:rPr>
          <w:rFonts w:ascii="Times New Roman" w:hAnsi="Times New Roman" w:cs="Times New Roman"/>
          <w:color w:val="auto"/>
        </w:rPr>
        <w:t>żądać usunięcia wad, wyznaczając w tym celu Wykonawcy odpowiedni termin z zagrożeniem, że po bezskutecznym jego upływie odstąpi od umowy, jeżeli wady są istotne lub obniżyć wynagrodzenie w odpowiednim stosunku, jeżeli wady nie są istotne;</w:t>
      </w:r>
    </w:p>
    <w:p w14:paraId="7EE974D5" w14:textId="77777777" w:rsidR="00661676" w:rsidRPr="007E3B1A" w:rsidRDefault="00661676" w:rsidP="00880382">
      <w:pPr>
        <w:widowControl/>
        <w:numPr>
          <w:ilvl w:val="2"/>
          <w:numId w:val="41"/>
        </w:numPr>
        <w:tabs>
          <w:tab w:val="left" w:pos="900"/>
        </w:tabs>
        <w:ind w:left="851"/>
        <w:jc w:val="both"/>
        <w:rPr>
          <w:rFonts w:ascii="Times New Roman" w:hAnsi="Times New Roman" w:cs="Times New Roman"/>
          <w:color w:val="auto"/>
        </w:rPr>
      </w:pPr>
      <w:r w:rsidRPr="007E3B1A">
        <w:rPr>
          <w:rFonts w:ascii="Times New Roman" w:hAnsi="Times New Roman" w:cs="Times New Roman"/>
          <w:color w:val="auto"/>
        </w:rPr>
        <w:t>odstąpić od umowy, gdy wady nie dadzą się usunąć lub gdy z okoliczności wynika, że Wykonawca nie zdoła ich usunąć w odpowiednim czasie lub gdy Wykonawca nie usunął wad w terminie wyznaczonym przez Zamawiającego - jeżeli wady są istotne;</w:t>
      </w:r>
    </w:p>
    <w:p w14:paraId="5D34040A" w14:textId="77777777" w:rsidR="00661676" w:rsidRPr="007E3B1A" w:rsidRDefault="00661676" w:rsidP="00880382">
      <w:pPr>
        <w:widowControl/>
        <w:numPr>
          <w:ilvl w:val="2"/>
          <w:numId w:val="41"/>
        </w:numPr>
        <w:tabs>
          <w:tab w:val="left" w:pos="900"/>
        </w:tabs>
        <w:ind w:left="851"/>
        <w:jc w:val="both"/>
        <w:rPr>
          <w:rFonts w:ascii="Times New Roman" w:hAnsi="Times New Roman" w:cs="Times New Roman"/>
          <w:color w:val="auto"/>
        </w:rPr>
      </w:pPr>
      <w:r w:rsidRPr="007E3B1A">
        <w:rPr>
          <w:rFonts w:ascii="Times New Roman" w:hAnsi="Times New Roman" w:cs="Times New Roman"/>
          <w:color w:val="auto"/>
        </w:rPr>
        <w:t>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2F8BECCB" w14:textId="77777777" w:rsidR="00661676" w:rsidRPr="007E3B1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7E3B1A">
        <w:rPr>
          <w:rFonts w:ascii="Times New Roman" w:hAnsi="Times New Roman" w:cs="Times New Roman"/>
          <w:color w:val="auto"/>
        </w:rPr>
        <w:t>Wykonawca nie może odmówić usunięcia wad ze względu na wysokość kosztów usunięcia wad.</w:t>
      </w:r>
    </w:p>
    <w:p w14:paraId="2607F693" w14:textId="77777777" w:rsidR="00661676" w:rsidRPr="00682AE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682AEA">
        <w:rPr>
          <w:rFonts w:ascii="Times New Roman" w:hAnsi="Times New Roman" w:cs="Times New Roman"/>
          <w:color w:val="auto"/>
        </w:rPr>
        <w:t xml:space="preserve">Na wykonane roboty budowlane wykonawca udziela </w:t>
      </w:r>
      <w:r w:rsidRPr="00A53716">
        <w:rPr>
          <w:rFonts w:ascii="Times New Roman" w:hAnsi="Times New Roman" w:cs="Times New Roman"/>
          <w:color w:val="auto"/>
        </w:rPr>
        <w:t>…..*(okres zaoferowany przez Wykonawcę)</w:t>
      </w:r>
      <w:r w:rsidR="00C46B0B">
        <w:rPr>
          <w:rFonts w:ascii="Times New Roman" w:hAnsi="Times New Roman" w:cs="Times New Roman"/>
          <w:color w:val="auto"/>
        </w:rPr>
        <w:t xml:space="preserve"> miesięcznej gwarancji</w:t>
      </w:r>
      <w:r w:rsidRPr="00682AEA">
        <w:rPr>
          <w:rFonts w:ascii="Times New Roman" w:hAnsi="Times New Roman" w:cs="Times New Roman"/>
          <w:color w:val="auto"/>
        </w:rPr>
        <w:t xml:space="preserve"> </w:t>
      </w:r>
      <w:r w:rsidR="00A94D2A">
        <w:rPr>
          <w:rFonts w:ascii="Times New Roman" w:hAnsi="Times New Roman" w:cs="Times New Roman"/>
          <w:color w:val="auto"/>
        </w:rPr>
        <w:t>jakości i rękojmi za wady</w:t>
      </w:r>
      <w:r w:rsidRPr="00682AEA">
        <w:rPr>
          <w:rFonts w:ascii="Times New Roman" w:hAnsi="Times New Roman" w:cs="Times New Roman"/>
          <w:color w:val="auto"/>
        </w:rPr>
        <w:t>.</w:t>
      </w:r>
    </w:p>
    <w:p w14:paraId="1A8B1C2D" w14:textId="77777777" w:rsidR="00661676" w:rsidRPr="00143F4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143F4A">
        <w:rPr>
          <w:rFonts w:ascii="Times New Roman" w:hAnsi="Times New Roman" w:cs="Times New Roman"/>
          <w:color w:val="auto"/>
        </w:rPr>
        <w:t>Udzielona przez Wykonawcę gwarancja obejmuje wady materiałowe oraz wady w robociźnie.</w:t>
      </w:r>
    </w:p>
    <w:p w14:paraId="65C4BBB8" w14:textId="77777777" w:rsidR="00661676" w:rsidRPr="007E3B1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143F4A">
        <w:rPr>
          <w:rFonts w:ascii="Times New Roman" w:hAnsi="Times New Roman" w:cs="Times New Roman"/>
          <w:color w:val="auto"/>
        </w:rPr>
        <w:t>Bieg okresu</w:t>
      </w:r>
      <w:r w:rsidRPr="007E3B1A">
        <w:rPr>
          <w:rFonts w:ascii="Times New Roman" w:hAnsi="Times New Roman" w:cs="Times New Roman"/>
          <w:color w:val="auto"/>
        </w:rPr>
        <w:t xml:space="preserve"> gwarancji i rękojmi rozpoczyna się:</w:t>
      </w:r>
    </w:p>
    <w:p w14:paraId="476265B9" w14:textId="77777777" w:rsidR="00661676" w:rsidRPr="00C67F16" w:rsidRDefault="00661676" w:rsidP="00880382">
      <w:pPr>
        <w:numPr>
          <w:ilvl w:val="0"/>
          <w:numId w:val="12"/>
        </w:numPr>
        <w:jc w:val="both"/>
        <w:rPr>
          <w:rFonts w:ascii="Times New Roman" w:hAnsi="Times New Roman" w:cs="Times New Roman"/>
        </w:rPr>
      </w:pPr>
      <w:r w:rsidRPr="007E3B1A">
        <w:rPr>
          <w:rFonts w:ascii="Times New Roman" w:hAnsi="Times New Roman" w:cs="Times New Roman"/>
          <w:color w:val="auto"/>
        </w:rPr>
        <w:t xml:space="preserve">w dniu </w:t>
      </w:r>
      <w:r w:rsidRPr="00C67F16">
        <w:rPr>
          <w:rFonts w:ascii="Times New Roman" w:hAnsi="Times New Roman" w:cs="Times New Roman"/>
        </w:rPr>
        <w:t xml:space="preserve">podpisania protokołu </w:t>
      </w:r>
      <w:r w:rsidR="00C74DFF">
        <w:rPr>
          <w:rFonts w:ascii="Times New Roman" w:hAnsi="Times New Roman" w:cs="Times New Roman"/>
        </w:rPr>
        <w:t xml:space="preserve">odbioru </w:t>
      </w:r>
      <w:r w:rsidR="00C74DFF" w:rsidRPr="00D02E99">
        <w:rPr>
          <w:rFonts w:ascii="Times New Roman" w:hAnsi="Times New Roman" w:cs="Times New Roman"/>
        </w:rPr>
        <w:t>końcowego</w:t>
      </w:r>
      <w:r w:rsidRPr="00C67F16">
        <w:rPr>
          <w:rFonts w:ascii="Times New Roman" w:hAnsi="Times New Roman" w:cs="Times New Roman"/>
        </w:rPr>
        <w:t>,</w:t>
      </w:r>
    </w:p>
    <w:p w14:paraId="24E548EB" w14:textId="77777777" w:rsidR="00661676" w:rsidRPr="00C67F16" w:rsidRDefault="00661676" w:rsidP="00880382">
      <w:pPr>
        <w:numPr>
          <w:ilvl w:val="0"/>
          <w:numId w:val="12"/>
        </w:numPr>
        <w:jc w:val="both"/>
        <w:rPr>
          <w:rFonts w:ascii="Times New Roman" w:hAnsi="Times New Roman" w:cs="Times New Roman"/>
        </w:rPr>
      </w:pPr>
      <w:r w:rsidRPr="00C67F16">
        <w:rPr>
          <w:rFonts w:ascii="Times New Roman" w:hAnsi="Times New Roman" w:cs="Times New Roman"/>
        </w:rPr>
        <w:t>dla wymienianych materiałów i urządzeń z dniem ich wymiany.</w:t>
      </w:r>
    </w:p>
    <w:p w14:paraId="0B2B29A1" w14:textId="77777777" w:rsidR="00661676" w:rsidRPr="00C67F16" w:rsidRDefault="00661676" w:rsidP="00880382">
      <w:pPr>
        <w:widowControl/>
        <w:numPr>
          <w:ilvl w:val="0"/>
          <w:numId w:val="50"/>
        </w:numPr>
        <w:tabs>
          <w:tab w:val="left" w:pos="360"/>
        </w:tabs>
        <w:ind w:left="426" w:hanging="426"/>
        <w:jc w:val="both"/>
        <w:rPr>
          <w:rFonts w:ascii="Times New Roman" w:hAnsi="Times New Roman" w:cs="Times New Roman"/>
        </w:rPr>
      </w:pPr>
      <w:r w:rsidRPr="00C67F16">
        <w:rPr>
          <w:rFonts w:ascii="Times New Roman" w:hAnsi="Times New Roman" w:cs="Times New Roman"/>
        </w:rPr>
        <w:t>Zamawiający może dochodzić roszczeń z tytułu gwarancji tak</w:t>
      </w:r>
      <w:r w:rsidR="00A53716">
        <w:rPr>
          <w:rFonts w:ascii="Times New Roman" w:hAnsi="Times New Roman" w:cs="Times New Roman"/>
        </w:rPr>
        <w:t>że po okresie określonym w ust.</w:t>
      </w:r>
      <w:r w:rsidR="00C46B0B">
        <w:rPr>
          <w:rFonts w:ascii="Times New Roman" w:hAnsi="Times New Roman" w:cs="Times New Roman"/>
        </w:rPr>
        <w:t>4</w:t>
      </w:r>
      <w:r w:rsidRPr="00C67F16">
        <w:rPr>
          <w:rFonts w:ascii="Times New Roman" w:hAnsi="Times New Roman" w:cs="Times New Roman"/>
        </w:rPr>
        <w:t>, jeżeli zgłosił wadę przed upływem tego okresu.</w:t>
      </w:r>
    </w:p>
    <w:p w14:paraId="11E8B931" w14:textId="77777777" w:rsidR="00661676" w:rsidRPr="00C67F16" w:rsidRDefault="00661676" w:rsidP="00880382">
      <w:pPr>
        <w:widowControl/>
        <w:numPr>
          <w:ilvl w:val="0"/>
          <w:numId w:val="50"/>
        </w:numPr>
        <w:tabs>
          <w:tab w:val="left" w:pos="360"/>
        </w:tabs>
        <w:ind w:left="426" w:hanging="426"/>
        <w:jc w:val="both"/>
        <w:rPr>
          <w:rFonts w:ascii="Times New Roman" w:hAnsi="Times New Roman" w:cs="Times New Roman"/>
        </w:rPr>
      </w:pPr>
      <w:r w:rsidRPr="00C67F16">
        <w:rPr>
          <w:rFonts w:ascii="Times New Roman" w:hAnsi="Times New Roman" w:cs="Times New Roman"/>
        </w:rPr>
        <w:t xml:space="preserve">Jeżeli </w:t>
      </w:r>
      <w:r w:rsidRPr="007E3B1A">
        <w:rPr>
          <w:rFonts w:ascii="Times New Roman" w:hAnsi="Times New Roman" w:cs="Times New Roman"/>
          <w:color w:val="auto"/>
        </w:rPr>
        <w:t xml:space="preserve">Wykonawca nie przystąpi do usunięcia wad w terminie ustalonym przez Zamawiającego, to Zamawiający może zlecić usunięcie ich stronie trzeciej na koszt Wykonawcy. W tym przypadku koszty usuwania wad będą pokrywane w pierwszej kolejności z wniesionego przez Wykonawcę zabezpieczenia </w:t>
      </w:r>
      <w:r w:rsidRPr="00C67F16">
        <w:rPr>
          <w:rFonts w:ascii="Times New Roman" w:hAnsi="Times New Roman" w:cs="Times New Roman"/>
        </w:rPr>
        <w:t>należytego wykonania umowy.</w:t>
      </w:r>
    </w:p>
    <w:p w14:paraId="28154D04" w14:textId="77777777" w:rsidR="00661676" w:rsidRPr="00C67F16" w:rsidRDefault="00661676" w:rsidP="00880382">
      <w:pPr>
        <w:widowControl/>
        <w:numPr>
          <w:ilvl w:val="0"/>
          <w:numId w:val="50"/>
        </w:numPr>
        <w:tabs>
          <w:tab w:val="left" w:pos="360"/>
        </w:tabs>
        <w:ind w:left="426" w:hanging="426"/>
        <w:jc w:val="both"/>
        <w:rPr>
          <w:rFonts w:ascii="Times New Roman" w:hAnsi="Times New Roman" w:cs="Times New Roman"/>
        </w:rPr>
      </w:pPr>
      <w:r w:rsidRPr="00C67F16">
        <w:rPr>
          <w:rFonts w:ascii="Times New Roman" w:hAnsi="Times New Roman" w:cs="Times New Roman"/>
        </w:rPr>
        <w:t>Przed upływem okresu gwarancji, Zamawiający z udziałem Wykonawcy i Inspektora Nadzoru Inwestorskiego dokona:</w:t>
      </w:r>
    </w:p>
    <w:p w14:paraId="54385F7A" w14:textId="77777777" w:rsidR="00661676" w:rsidRPr="007E3B1A" w:rsidRDefault="00661676" w:rsidP="00880382">
      <w:pPr>
        <w:numPr>
          <w:ilvl w:val="0"/>
          <w:numId w:val="13"/>
        </w:numPr>
        <w:jc w:val="both"/>
        <w:rPr>
          <w:rFonts w:ascii="Times New Roman" w:hAnsi="Times New Roman" w:cs="Times New Roman"/>
          <w:color w:val="auto"/>
        </w:rPr>
      </w:pPr>
      <w:r w:rsidRPr="00C67F16">
        <w:rPr>
          <w:rFonts w:ascii="Times New Roman" w:hAnsi="Times New Roman" w:cs="Times New Roman"/>
        </w:rPr>
        <w:t xml:space="preserve">co najmniej raz w roku przeglądu gwarancyjnego – w drugim kwartale roku, i na każde wezwanie </w:t>
      </w:r>
      <w:r w:rsidRPr="007E3B1A">
        <w:rPr>
          <w:rFonts w:ascii="Times New Roman" w:hAnsi="Times New Roman" w:cs="Times New Roman"/>
          <w:color w:val="auto"/>
        </w:rPr>
        <w:t>Zamawiającego,</w:t>
      </w:r>
    </w:p>
    <w:p w14:paraId="11B3C109" w14:textId="77777777" w:rsidR="00661676" w:rsidRPr="007E3B1A" w:rsidRDefault="00661676" w:rsidP="00880382">
      <w:pPr>
        <w:numPr>
          <w:ilvl w:val="0"/>
          <w:numId w:val="13"/>
        </w:numPr>
        <w:jc w:val="both"/>
        <w:rPr>
          <w:rFonts w:ascii="Times New Roman" w:hAnsi="Times New Roman" w:cs="Times New Roman"/>
          <w:color w:val="auto"/>
        </w:rPr>
      </w:pPr>
      <w:r w:rsidRPr="007E3B1A">
        <w:rPr>
          <w:rFonts w:ascii="Times New Roman" w:hAnsi="Times New Roman" w:cs="Times New Roman"/>
          <w:color w:val="auto"/>
        </w:rPr>
        <w:t>odbioru gwarancyjnego.</w:t>
      </w:r>
    </w:p>
    <w:p w14:paraId="38013775" w14:textId="77777777" w:rsidR="00DB2CB4" w:rsidRPr="0038269B" w:rsidRDefault="0038269B" w:rsidP="0038269B">
      <w:pPr>
        <w:widowControl/>
        <w:numPr>
          <w:ilvl w:val="0"/>
          <w:numId w:val="50"/>
        </w:numPr>
        <w:tabs>
          <w:tab w:val="left" w:pos="360"/>
        </w:tabs>
        <w:ind w:left="426" w:hanging="426"/>
        <w:jc w:val="both"/>
        <w:rPr>
          <w:rFonts w:ascii="Times New Roman" w:hAnsi="Times New Roman" w:cs="Times New Roman"/>
        </w:rPr>
      </w:pPr>
      <w:r w:rsidRPr="00D02E99">
        <w:rPr>
          <w:rFonts w:ascii="Times New Roman" w:hAnsi="Times New Roman" w:cs="Times New Roman"/>
        </w:rPr>
        <w:lastRenderedPageBreak/>
        <w:t>Zamawiający powiadomi Wykonawcę pisemnie o planowanym terminie przeglądu.</w:t>
      </w:r>
      <w:r w:rsidRPr="009735C4">
        <w:rPr>
          <w:rFonts w:ascii="Times New Roman" w:hAnsi="Times New Roman" w:cs="Times New Roman"/>
        </w:rPr>
        <w:t xml:space="preserve"> </w:t>
      </w:r>
      <w:r w:rsidR="00661676" w:rsidRPr="009735C4">
        <w:rPr>
          <w:rFonts w:ascii="Times New Roman" w:hAnsi="Times New Roman" w:cs="Times New Roman"/>
        </w:rPr>
        <w:t xml:space="preserve">Protokół z dokonanego odbioru lub przeglądu podpisują strony umowy. </w:t>
      </w:r>
      <w:r w:rsidR="00DB2CB4" w:rsidRPr="0038269B">
        <w:rPr>
          <w:rFonts w:ascii="Times New Roman" w:hAnsi="Times New Roman" w:cs="Times New Roman"/>
          <w:color w:val="auto"/>
        </w:rPr>
        <w:t xml:space="preserve"> </w:t>
      </w:r>
    </w:p>
    <w:p w14:paraId="21B95E65" w14:textId="77777777" w:rsidR="00661676" w:rsidRPr="007E3B1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A53716">
        <w:rPr>
          <w:rFonts w:ascii="Times New Roman" w:hAnsi="Times New Roman" w:cs="Times New Roman"/>
        </w:rPr>
        <w:t>W</w:t>
      </w:r>
      <w:r w:rsidRPr="007E3B1A">
        <w:rPr>
          <w:rFonts w:ascii="Times New Roman" w:hAnsi="Times New Roman" w:cs="Times New Roman"/>
          <w:color w:val="auto"/>
        </w:rPr>
        <w:t xml:space="preserve"> przypadku nie stawienia się Wykonawcy w terminie odbioru gwarancyjnego lub przeglądu:</w:t>
      </w:r>
    </w:p>
    <w:p w14:paraId="5F6708D4" w14:textId="77777777" w:rsidR="00661676" w:rsidRPr="007E3B1A" w:rsidRDefault="00661676" w:rsidP="00DB2CB4">
      <w:pPr>
        <w:pStyle w:val="Akapitzlist"/>
        <w:widowControl/>
        <w:numPr>
          <w:ilvl w:val="0"/>
          <w:numId w:val="60"/>
        </w:numPr>
        <w:tabs>
          <w:tab w:val="left" w:pos="709"/>
        </w:tabs>
        <w:jc w:val="both"/>
        <w:rPr>
          <w:rFonts w:ascii="Times New Roman" w:hAnsi="Times New Roman" w:cs="Times New Roman"/>
          <w:color w:val="auto"/>
        </w:rPr>
      </w:pPr>
      <w:r w:rsidRPr="007E3B1A">
        <w:rPr>
          <w:rFonts w:ascii="Times New Roman" w:hAnsi="Times New Roman" w:cs="Times New Roman"/>
          <w:color w:val="auto"/>
        </w:rPr>
        <w:t xml:space="preserve"> Zamawiający jest uprawniony do wykonania w/w czynności bez udziału Wykonawcy,</w:t>
      </w:r>
    </w:p>
    <w:p w14:paraId="0ECA9971" w14:textId="77777777" w:rsidR="00661676" w:rsidRPr="007E3B1A" w:rsidRDefault="00661676" w:rsidP="00DB2CB4">
      <w:pPr>
        <w:pStyle w:val="Akapitzlist"/>
        <w:widowControl/>
        <w:numPr>
          <w:ilvl w:val="0"/>
          <w:numId w:val="60"/>
        </w:numPr>
        <w:tabs>
          <w:tab w:val="left" w:pos="360"/>
        </w:tabs>
        <w:jc w:val="both"/>
        <w:rPr>
          <w:rFonts w:ascii="Times New Roman" w:hAnsi="Times New Roman" w:cs="Times New Roman"/>
          <w:color w:val="auto"/>
        </w:rPr>
      </w:pPr>
      <w:r w:rsidRPr="007E3B1A">
        <w:rPr>
          <w:rFonts w:ascii="Times New Roman" w:hAnsi="Times New Roman" w:cs="Times New Roman"/>
          <w:color w:val="auto"/>
        </w:rPr>
        <w:t xml:space="preserve">protokół odbioru podpisuje Zamawiający i przesyła 1 egzemplarz Wykonawcy na adres wskazany w umowie. </w:t>
      </w:r>
    </w:p>
    <w:p w14:paraId="0D6D3129" w14:textId="77777777" w:rsidR="00661676" w:rsidRPr="00A53716" w:rsidRDefault="00661676" w:rsidP="00880382">
      <w:pPr>
        <w:widowControl/>
        <w:numPr>
          <w:ilvl w:val="0"/>
          <w:numId w:val="50"/>
        </w:numPr>
        <w:tabs>
          <w:tab w:val="left" w:pos="360"/>
        </w:tabs>
        <w:ind w:left="426" w:hanging="426"/>
        <w:jc w:val="both"/>
        <w:rPr>
          <w:rFonts w:ascii="Times New Roman" w:hAnsi="Times New Roman" w:cs="Times New Roman"/>
        </w:rPr>
      </w:pPr>
      <w:r w:rsidRPr="00A53716">
        <w:rPr>
          <w:rFonts w:ascii="Times New Roman" w:hAnsi="Times New Roman" w:cs="Times New Roman"/>
        </w:rPr>
        <w:t>W okresie gwarancji Wykonawca zobowiązuje się do bezpłatnego usunięcia wad powstałych z przyczyn zawinionych przez Wykonawcę w terminie 14 dni od dnia ich protokolarnego stwierdzenia, jeżeli będzie to możliwe technicznie lub w innym terminie wskazanym przez Zamawiającego. Sposób usunięcia wad podlega zatwierdzeniu przez Zamawiającego. O przystąpieniu do usunięcia wad Wykonawca powiadamia pisemnie Zamawiającego, zarządcę drogi Zarząd Dróg Powiatowych w Trzebnicy i Inspektora Nadzoru Inwestorskiego najpóźniej na 3 dni robocze przez rozpoczęciem robót.</w:t>
      </w:r>
    </w:p>
    <w:p w14:paraId="3103B2B5" w14:textId="77777777" w:rsidR="00661676" w:rsidRPr="00A53716" w:rsidRDefault="00661676" w:rsidP="00880382">
      <w:pPr>
        <w:widowControl/>
        <w:numPr>
          <w:ilvl w:val="0"/>
          <w:numId w:val="50"/>
        </w:numPr>
        <w:tabs>
          <w:tab w:val="left" w:pos="360"/>
        </w:tabs>
        <w:ind w:left="426" w:hanging="426"/>
        <w:jc w:val="both"/>
        <w:rPr>
          <w:rFonts w:ascii="Times New Roman" w:hAnsi="Times New Roman" w:cs="Times New Roman"/>
        </w:rPr>
      </w:pPr>
      <w:r w:rsidRPr="00A53716">
        <w:rPr>
          <w:rFonts w:ascii="Times New Roman" w:hAnsi="Times New Roman" w:cs="Times New Roman"/>
        </w:rPr>
        <w:t>W przypadku usunięcia przez Wykonawcę istotnej wady lub wykonania wadliwej części robót na nowo, termin gwarancji dla tej części biegnie na nowo od chwili wykonania robót lub usunięcia wad.</w:t>
      </w:r>
    </w:p>
    <w:p w14:paraId="75EBA829" w14:textId="77777777" w:rsidR="00661676" w:rsidRPr="00C67F16" w:rsidRDefault="00661676" w:rsidP="00880382">
      <w:pPr>
        <w:widowControl/>
        <w:numPr>
          <w:ilvl w:val="0"/>
          <w:numId w:val="50"/>
        </w:numPr>
        <w:tabs>
          <w:tab w:val="left" w:pos="360"/>
        </w:tabs>
        <w:ind w:left="426" w:hanging="426"/>
        <w:jc w:val="both"/>
        <w:rPr>
          <w:rFonts w:ascii="Times New Roman" w:hAnsi="Times New Roman" w:cs="Times New Roman"/>
        </w:rPr>
      </w:pPr>
      <w:r w:rsidRPr="00A53716">
        <w:rPr>
          <w:rFonts w:ascii="Times New Roman" w:hAnsi="Times New Roman" w:cs="Times New Roman"/>
        </w:rPr>
        <w:t>W</w:t>
      </w:r>
      <w:r w:rsidRPr="00C67F16">
        <w:rPr>
          <w:rFonts w:ascii="Times New Roman" w:hAnsi="Times New Roman" w:cs="Times New Roman"/>
        </w:rPr>
        <w:t xml:space="preserve"> innych przypadkach termin gwarancji ulega przedłużeniu o czas, w ciągu którego wskutek wady przedmiotu zamówienia objętego gwarancją, Zamawiający z gwarancji nie mógł korzystać.</w:t>
      </w:r>
    </w:p>
    <w:p w14:paraId="6C9F2800" w14:textId="77777777" w:rsidR="00661676" w:rsidRPr="00A53716" w:rsidRDefault="00661676" w:rsidP="00880382">
      <w:pPr>
        <w:widowControl/>
        <w:numPr>
          <w:ilvl w:val="0"/>
          <w:numId w:val="50"/>
        </w:numPr>
        <w:tabs>
          <w:tab w:val="left" w:pos="360"/>
        </w:tabs>
        <w:ind w:left="426" w:hanging="426"/>
        <w:jc w:val="both"/>
        <w:rPr>
          <w:rFonts w:ascii="Times New Roman" w:hAnsi="Times New Roman" w:cs="Times New Roman"/>
        </w:rPr>
      </w:pPr>
      <w:r w:rsidRPr="00C67F16">
        <w:rPr>
          <w:rFonts w:ascii="Times New Roman" w:hAnsi="Times New Roman" w:cs="Times New Roman"/>
        </w:rPr>
        <w:t>W przypadku nie</w:t>
      </w:r>
      <w:r>
        <w:rPr>
          <w:rFonts w:ascii="Times New Roman" w:hAnsi="Times New Roman" w:cs="Times New Roman"/>
        </w:rPr>
        <w:t xml:space="preserve"> </w:t>
      </w:r>
      <w:r w:rsidRPr="00C67F16">
        <w:rPr>
          <w:rFonts w:ascii="Times New Roman" w:hAnsi="Times New Roman" w:cs="Times New Roman"/>
        </w:rPr>
        <w:t>usunięci</w:t>
      </w:r>
      <w:r>
        <w:rPr>
          <w:rFonts w:ascii="Times New Roman" w:hAnsi="Times New Roman" w:cs="Times New Roman"/>
        </w:rPr>
        <w:t>a</w:t>
      </w:r>
      <w:r w:rsidRPr="00C67F16">
        <w:rPr>
          <w:rFonts w:ascii="Times New Roman" w:hAnsi="Times New Roman" w:cs="Times New Roman"/>
        </w:rPr>
        <w:t xml:space="preserve"> w terminie lub nieprawidłowego usunięcia wad Zamawiający na koszt </w:t>
      </w:r>
      <w:r w:rsidRPr="00A53716">
        <w:rPr>
          <w:rFonts w:ascii="Times New Roman" w:hAnsi="Times New Roman" w:cs="Times New Roman"/>
        </w:rPr>
        <w:t>i niebezpieczeństwo Wykonawcy może zlecić podmiotom usunięcie wad. Wykonawca nie ma roszczeń o wybór podmiotu, koszt i sposób usunięcia wady.</w:t>
      </w:r>
    </w:p>
    <w:p w14:paraId="30CE72A0" w14:textId="68FAA4BF" w:rsidR="00661676" w:rsidRPr="007E3B1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A53716">
        <w:rPr>
          <w:rFonts w:ascii="Times New Roman" w:hAnsi="Times New Roman" w:cs="Times New Roman"/>
        </w:rPr>
        <w:t>Wykonawca</w:t>
      </w:r>
      <w:r w:rsidRPr="007E3B1A">
        <w:rPr>
          <w:rFonts w:ascii="Times New Roman" w:hAnsi="Times New Roman" w:cs="Times New Roman"/>
          <w:color w:val="auto"/>
        </w:rPr>
        <w:t xml:space="preserve"> udziela gwarancji i rękojmi na przedmiot umowy wykonany przez podwykonawc</w:t>
      </w:r>
      <w:r w:rsidR="002904EA">
        <w:rPr>
          <w:rFonts w:ascii="Times New Roman" w:hAnsi="Times New Roman" w:cs="Times New Roman"/>
          <w:color w:val="auto"/>
        </w:rPr>
        <w:t>ów lub dalszych podwykonawców</w:t>
      </w:r>
      <w:r w:rsidR="006A544F">
        <w:rPr>
          <w:rFonts w:ascii="Times New Roman" w:hAnsi="Times New Roman" w:cs="Times New Roman"/>
          <w:color w:val="auto"/>
        </w:rPr>
        <w:t>.</w:t>
      </w:r>
    </w:p>
    <w:p w14:paraId="7B1029E1" w14:textId="77777777" w:rsidR="00661676" w:rsidRPr="00C67F16" w:rsidRDefault="00661676" w:rsidP="00680B1E">
      <w:pPr>
        <w:jc w:val="both"/>
        <w:rPr>
          <w:rFonts w:ascii="Times New Roman" w:hAnsi="Times New Roman" w:cs="Times New Roman"/>
        </w:rPr>
      </w:pPr>
    </w:p>
    <w:p w14:paraId="3623A110" w14:textId="77777777" w:rsidR="00661676" w:rsidRPr="00C67F16" w:rsidRDefault="003022FE" w:rsidP="00680B1E">
      <w:pPr>
        <w:jc w:val="center"/>
        <w:rPr>
          <w:rFonts w:ascii="Times New Roman" w:hAnsi="Times New Roman" w:cs="Times New Roman"/>
          <w:b/>
        </w:rPr>
      </w:pPr>
      <w:r>
        <w:rPr>
          <w:rFonts w:ascii="Times New Roman" w:hAnsi="Times New Roman" w:cs="Times New Roman"/>
          <w:b/>
        </w:rPr>
        <w:t xml:space="preserve">§ </w:t>
      </w:r>
      <w:r w:rsidR="00FC6948">
        <w:rPr>
          <w:rFonts w:ascii="Times New Roman" w:hAnsi="Times New Roman" w:cs="Times New Roman"/>
          <w:b/>
        </w:rPr>
        <w:t>26</w:t>
      </w:r>
      <w:r w:rsidR="00A53716">
        <w:rPr>
          <w:rFonts w:ascii="Times New Roman" w:hAnsi="Times New Roman" w:cs="Times New Roman"/>
          <w:b/>
        </w:rPr>
        <w:t>.</w:t>
      </w:r>
    </w:p>
    <w:p w14:paraId="0FE6B443" w14:textId="302B5F17" w:rsidR="00661676" w:rsidRPr="00C67F16" w:rsidRDefault="00661676" w:rsidP="00880382">
      <w:pPr>
        <w:numPr>
          <w:ilvl w:val="0"/>
          <w:numId w:val="19"/>
        </w:numPr>
        <w:ind w:left="426"/>
        <w:jc w:val="both"/>
        <w:rPr>
          <w:rFonts w:ascii="Times New Roman" w:hAnsi="Times New Roman" w:cs="Times New Roman"/>
        </w:rPr>
      </w:pPr>
      <w:r w:rsidRPr="00C67F16">
        <w:rPr>
          <w:rFonts w:ascii="Times New Roman" w:hAnsi="Times New Roman" w:cs="Times New Roman"/>
        </w:rPr>
        <w:t xml:space="preserve">Zamawiający ma prawo zlecić wykonanie badań i ekspertyz w okresie gwarancji. W przypadku, kiedy przedłożone wyniki będą niezgodne z wymaganiami określonymi w </w:t>
      </w:r>
      <w:r w:rsidR="008745B8">
        <w:rPr>
          <w:rFonts w:ascii="Times New Roman" w:hAnsi="Times New Roman" w:cs="Times New Roman"/>
        </w:rPr>
        <w:t>Opisie Przedmiotu Zamówienia</w:t>
      </w:r>
      <w:r w:rsidRPr="00C67F16">
        <w:rPr>
          <w:rFonts w:ascii="Times New Roman" w:hAnsi="Times New Roman" w:cs="Times New Roman"/>
        </w:rPr>
        <w:t xml:space="preserve"> koszty badań i ekspertyz pokrywa Wykonawca.</w:t>
      </w:r>
    </w:p>
    <w:p w14:paraId="1B9D4AB6" w14:textId="77777777" w:rsidR="00661676" w:rsidRPr="00C67F16" w:rsidRDefault="00661676" w:rsidP="00680B1E">
      <w:pPr>
        <w:ind w:left="1068"/>
        <w:jc w:val="both"/>
        <w:rPr>
          <w:rFonts w:ascii="Times New Roman" w:hAnsi="Times New Roman" w:cs="Times New Roman"/>
        </w:rPr>
      </w:pPr>
    </w:p>
    <w:p w14:paraId="7C47FA16"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KARY UMOWNE</w:t>
      </w:r>
    </w:p>
    <w:p w14:paraId="70521341" w14:textId="77777777" w:rsidR="00661676" w:rsidRPr="00C67F16" w:rsidRDefault="00FC6948" w:rsidP="00680B1E">
      <w:pPr>
        <w:jc w:val="center"/>
        <w:rPr>
          <w:rFonts w:ascii="Times New Roman" w:hAnsi="Times New Roman" w:cs="Times New Roman"/>
          <w:b/>
        </w:rPr>
      </w:pPr>
      <w:r>
        <w:rPr>
          <w:rFonts w:ascii="Times New Roman" w:hAnsi="Times New Roman" w:cs="Times New Roman"/>
          <w:b/>
        </w:rPr>
        <w:t>§ 27</w:t>
      </w:r>
      <w:r w:rsidR="00A53716">
        <w:rPr>
          <w:rFonts w:ascii="Times New Roman" w:hAnsi="Times New Roman" w:cs="Times New Roman"/>
          <w:b/>
        </w:rPr>
        <w:t>.</w:t>
      </w:r>
    </w:p>
    <w:p w14:paraId="17B988CC" w14:textId="77777777" w:rsidR="00661676" w:rsidRPr="00C67F16" w:rsidRDefault="00661676" w:rsidP="00880382">
      <w:pPr>
        <w:numPr>
          <w:ilvl w:val="0"/>
          <w:numId w:val="10"/>
        </w:numPr>
        <w:ind w:left="426"/>
        <w:jc w:val="both"/>
        <w:rPr>
          <w:rFonts w:ascii="Times New Roman" w:hAnsi="Times New Roman" w:cs="Times New Roman"/>
        </w:rPr>
      </w:pPr>
      <w:r w:rsidRPr="00C67F16">
        <w:rPr>
          <w:rFonts w:ascii="Times New Roman" w:hAnsi="Times New Roman" w:cs="Times New Roman"/>
        </w:rPr>
        <w:t>Wykonawca zapłaci kary umowne:</w:t>
      </w:r>
    </w:p>
    <w:p w14:paraId="43C1A80A"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w przypadku odstąpienia od umowy z powodów, za które odpowiada Wykonawca – w wysokości 10% wynagrodzenia brutto, o którym mowa w § 6 ust. 1 niniejszej umowy,</w:t>
      </w:r>
    </w:p>
    <w:p w14:paraId="77586EBB" w14:textId="491176D1"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za </w:t>
      </w:r>
      <w:r w:rsidR="008745B8">
        <w:rPr>
          <w:rFonts w:ascii="Times New Roman" w:hAnsi="Times New Roman" w:cs="Times New Roman"/>
        </w:rPr>
        <w:t>zwłokę</w:t>
      </w:r>
      <w:r w:rsidRPr="00C67F16">
        <w:rPr>
          <w:rFonts w:ascii="Times New Roman" w:hAnsi="Times New Roman" w:cs="Times New Roman"/>
        </w:rPr>
        <w:t xml:space="preserve"> w zakończeniu realizacji</w:t>
      </w:r>
      <w:r>
        <w:rPr>
          <w:rFonts w:ascii="Times New Roman" w:hAnsi="Times New Roman" w:cs="Times New Roman"/>
        </w:rPr>
        <w:t xml:space="preserve"> r</w:t>
      </w:r>
      <w:r w:rsidR="00FD223B">
        <w:rPr>
          <w:rFonts w:ascii="Times New Roman" w:hAnsi="Times New Roman" w:cs="Times New Roman"/>
        </w:rPr>
        <w:t>obót budowlanych w wysokości 0,3</w:t>
      </w:r>
      <w:r w:rsidRPr="00C67F16">
        <w:rPr>
          <w:rFonts w:ascii="Times New Roman" w:hAnsi="Times New Roman" w:cs="Times New Roman"/>
        </w:rPr>
        <w:t>% wynagrodzenia brutto, o którym mowa w § 6 ust.</w:t>
      </w:r>
      <w:r w:rsidRPr="00C67F16">
        <w:rPr>
          <w:rFonts w:ascii="Times New Roman" w:hAnsi="Times New Roman" w:cs="Times New Roman"/>
          <w:color w:val="auto"/>
        </w:rPr>
        <w:t xml:space="preserve"> 1  </w:t>
      </w:r>
      <w:r w:rsidRPr="00C67F16">
        <w:rPr>
          <w:rFonts w:ascii="Times New Roman" w:hAnsi="Times New Roman" w:cs="Times New Roman"/>
        </w:rPr>
        <w:t xml:space="preserve">niniejszej umowy, za każdy dzień </w:t>
      </w:r>
      <w:r w:rsidR="00186FE4" w:rsidRPr="00186FE4">
        <w:rPr>
          <w:rFonts w:ascii="Times New Roman" w:hAnsi="Times New Roman" w:cs="Times New Roman"/>
          <w:color w:val="auto"/>
        </w:rPr>
        <w:t>zwłoki</w:t>
      </w:r>
      <w:r w:rsidRPr="00C67F16">
        <w:rPr>
          <w:rFonts w:ascii="Times New Roman" w:hAnsi="Times New Roman" w:cs="Times New Roman"/>
        </w:rPr>
        <w:t>, liczony od dnia następnego po upływie termin</w:t>
      </w:r>
      <w:r>
        <w:rPr>
          <w:rFonts w:ascii="Times New Roman" w:hAnsi="Times New Roman" w:cs="Times New Roman"/>
        </w:rPr>
        <w:t>u określonego w §2 ust.1pkt 2</w:t>
      </w:r>
      <w:r w:rsidRPr="00C67F16">
        <w:rPr>
          <w:rFonts w:ascii="Times New Roman" w:hAnsi="Times New Roman" w:cs="Times New Roman"/>
        </w:rPr>
        <w:t xml:space="preserve">, </w:t>
      </w:r>
    </w:p>
    <w:p w14:paraId="169CF9BE" w14:textId="0921AE7D" w:rsidR="00661676" w:rsidRPr="002447CA" w:rsidRDefault="00661676" w:rsidP="00880382">
      <w:pPr>
        <w:numPr>
          <w:ilvl w:val="0"/>
          <w:numId w:val="11"/>
        </w:numPr>
        <w:jc w:val="both"/>
        <w:rPr>
          <w:rFonts w:ascii="Times New Roman" w:hAnsi="Times New Roman" w:cs="Times New Roman"/>
          <w:color w:val="auto"/>
        </w:rPr>
      </w:pPr>
      <w:r w:rsidRPr="00C67F16">
        <w:rPr>
          <w:rFonts w:ascii="Times New Roman" w:hAnsi="Times New Roman" w:cs="Times New Roman"/>
        </w:rPr>
        <w:t xml:space="preserve">za </w:t>
      </w:r>
      <w:r w:rsidR="008745B8">
        <w:rPr>
          <w:rFonts w:ascii="Times New Roman" w:hAnsi="Times New Roman" w:cs="Times New Roman"/>
        </w:rPr>
        <w:t>zwłokę</w:t>
      </w:r>
      <w:r w:rsidRPr="00C67F16">
        <w:rPr>
          <w:rFonts w:ascii="Times New Roman" w:hAnsi="Times New Roman" w:cs="Times New Roman"/>
        </w:rPr>
        <w:t xml:space="preserve"> </w:t>
      </w:r>
      <w:r w:rsidRPr="002447CA">
        <w:rPr>
          <w:rFonts w:ascii="Times New Roman" w:hAnsi="Times New Roman" w:cs="Times New Roman"/>
          <w:color w:val="auto"/>
        </w:rPr>
        <w:t>w rozpoczęciu robót budowlanych po przekazaniu placu budowy</w:t>
      </w:r>
      <w:r>
        <w:rPr>
          <w:rFonts w:ascii="Times New Roman" w:hAnsi="Times New Roman" w:cs="Times New Roman"/>
          <w:color w:val="auto"/>
        </w:rPr>
        <w:t xml:space="preserve"> w wysokości 0,</w:t>
      </w:r>
      <w:r w:rsidR="00FD223B">
        <w:rPr>
          <w:rFonts w:ascii="Times New Roman" w:hAnsi="Times New Roman" w:cs="Times New Roman"/>
          <w:color w:val="auto"/>
        </w:rPr>
        <w:t>3</w:t>
      </w:r>
      <w:r w:rsidRPr="002447CA">
        <w:rPr>
          <w:rFonts w:ascii="Times New Roman" w:hAnsi="Times New Roman" w:cs="Times New Roman"/>
          <w:color w:val="auto"/>
        </w:rPr>
        <w:t>% wynagrodze</w:t>
      </w:r>
      <w:r w:rsidRPr="00C67F16">
        <w:rPr>
          <w:rFonts w:ascii="Times New Roman" w:hAnsi="Times New Roman" w:cs="Times New Roman"/>
        </w:rPr>
        <w:t xml:space="preserve">nia brutto, o którym mowa w § 6 ust. 1 niniejszej umowy, za każdy dzień </w:t>
      </w:r>
      <w:r w:rsidR="00186FE4" w:rsidRPr="00186FE4">
        <w:rPr>
          <w:rFonts w:ascii="Times New Roman" w:hAnsi="Times New Roman" w:cs="Times New Roman"/>
          <w:color w:val="auto"/>
        </w:rPr>
        <w:t>zwłoki</w:t>
      </w:r>
      <w:r w:rsidRPr="00C67F16">
        <w:rPr>
          <w:rFonts w:ascii="Times New Roman" w:hAnsi="Times New Roman" w:cs="Times New Roman"/>
        </w:rPr>
        <w:t xml:space="preserve">, liczony od dnia następnego po upływie terminu określonego </w:t>
      </w:r>
      <w:r w:rsidRPr="002447CA">
        <w:rPr>
          <w:rFonts w:ascii="Times New Roman" w:hAnsi="Times New Roman" w:cs="Times New Roman"/>
          <w:color w:val="auto"/>
        </w:rPr>
        <w:t xml:space="preserve">w § 16 ust. 2 umowy, </w:t>
      </w:r>
    </w:p>
    <w:p w14:paraId="1F25A09A" w14:textId="07FEC79C"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za </w:t>
      </w:r>
      <w:r w:rsidR="008745B8">
        <w:rPr>
          <w:rFonts w:ascii="Times New Roman" w:hAnsi="Times New Roman" w:cs="Times New Roman"/>
        </w:rPr>
        <w:t>zwłokę</w:t>
      </w:r>
      <w:r w:rsidR="008745B8" w:rsidRPr="00C67F16">
        <w:rPr>
          <w:rFonts w:ascii="Times New Roman" w:hAnsi="Times New Roman" w:cs="Times New Roman"/>
        </w:rPr>
        <w:t xml:space="preserve"> </w:t>
      </w:r>
      <w:r w:rsidRPr="00C67F16">
        <w:rPr>
          <w:rFonts w:ascii="Times New Roman" w:hAnsi="Times New Roman" w:cs="Times New Roman"/>
        </w:rPr>
        <w:t>w dostarczeniu dokumentów do od</w:t>
      </w:r>
      <w:r>
        <w:rPr>
          <w:rFonts w:ascii="Times New Roman" w:hAnsi="Times New Roman" w:cs="Times New Roman"/>
        </w:rPr>
        <w:t xml:space="preserve">bioru </w:t>
      </w:r>
      <w:r w:rsidR="00C74DFF" w:rsidRPr="00D64DBF">
        <w:rPr>
          <w:rFonts w:ascii="Times New Roman" w:hAnsi="Times New Roman" w:cs="Times New Roman"/>
        </w:rPr>
        <w:t>końcowego</w:t>
      </w:r>
      <w:r>
        <w:rPr>
          <w:rFonts w:ascii="Times New Roman" w:hAnsi="Times New Roman" w:cs="Times New Roman"/>
        </w:rPr>
        <w:t xml:space="preserve"> w wysokości 0,</w:t>
      </w:r>
      <w:r w:rsidR="00FD223B">
        <w:rPr>
          <w:rFonts w:ascii="Times New Roman" w:hAnsi="Times New Roman" w:cs="Times New Roman"/>
        </w:rPr>
        <w:t>3</w:t>
      </w:r>
      <w:r w:rsidRPr="00C67F16">
        <w:rPr>
          <w:rFonts w:ascii="Times New Roman" w:hAnsi="Times New Roman" w:cs="Times New Roman"/>
        </w:rPr>
        <w:t xml:space="preserve">% wynagrodzenia brutto, o którym mowa w § 6 ust. 1 niniejszej umowy, za każdy dzień </w:t>
      </w:r>
      <w:r w:rsidR="00186FE4" w:rsidRPr="00186FE4">
        <w:rPr>
          <w:rFonts w:ascii="Times New Roman" w:hAnsi="Times New Roman" w:cs="Times New Roman"/>
          <w:color w:val="auto"/>
        </w:rPr>
        <w:t>zwłoki</w:t>
      </w:r>
      <w:r w:rsidRPr="00C67F16">
        <w:rPr>
          <w:rFonts w:ascii="Times New Roman" w:hAnsi="Times New Roman" w:cs="Times New Roman"/>
        </w:rPr>
        <w:t>, liczony od dnia następnego po upływie terminu określonego na przedłożenie dokumentów.</w:t>
      </w:r>
    </w:p>
    <w:p w14:paraId="018EFEBA" w14:textId="2CA1F4E4"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za </w:t>
      </w:r>
      <w:r w:rsidR="008745B8">
        <w:rPr>
          <w:rFonts w:ascii="Times New Roman" w:hAnsi="Times New Roman" w:cs="Times New Roman"/>
        </w:rPr>
        <w:t>zwłokę</w:t>
      </w:r>
      <w:r w:rsidR="008745B8" w:rsidRPr="00C67F16">
        <w:rPr>
          <w:rFonts w:ascii="Times New Roman" w:hAnsi="Times New Roman" w:cs="Times New Roman"/>
        </w:rPr>
        <w:t xml:space="preserve"> </w:t>
      </w:r>
      <w:r w:rsidRPr="00C67F16">
        <w:rPr>
          <w:rFonts w:ascii="Times New Roman" w:hAnsi="Times New Roman" w:cs="Times New Roman"/>
        </w:rPr>
        <w:t>w dostarczeniu poprawionych i uzupełnionych dokumentów do od</w:t>
      </w:r>
      <w:r>
        <w:rPr>
          <w:rFonts w:ascii="Times New Roman" w:hAnsi="Times New Roman" w:cs="Times New Roman"/>
        </w:rPr>
        <w:t xml:space="preserve">bioru </w:t>
      </w:r>
      <w:r w:rsidR="00C74DFF" w:rsidRPr="00D64DBF">
        <w:rPr>
          <w:rFonts w:ascii="Times New Roman" w:hAnsi="Times New Roman" w:cs="Times New Roman"/>
        </w:rPr>
        <w:t>końcowego</w:t>
      </w:r>
      <w:r>
        <w:rPr>
          <w:rFonts w:ascii="Times New Roman" w:hAnsi="Times New Roman" w:cs="Times New Roman"/>
        </w:rPr>
        <w:t xml:space="preserve"> w wysokości 0,</w:t>
      </w:r>
      <w:r w:rsidR="00FD223B">
        <w:rPr>
          <w:rFonts w:ascii="Times New Roman" w:hAnsi="Times New Roman" w:cs="Times New Roman"/>
        </w:rPr>
        <w:t>3</w:t>
      </w:r>
      <w:r w:rsidRPr="00C67F16">
        <w:rPr>
          <w:rFonts w:ascii="Times New Roman" w:hAnsi="Times New Roman" w:cs="Times New Roman"/>
        </w:rPr>
        <w:t xml:space="preserve">% wynagrodzenia brutto, o którym mowa w </w:t>
      </w:r>
      <w:r w:rsidRPr="00C67F16">
        <w:rPr>
          <w:rFonts w:ascii="Times New Roman" w:hAnsi="Times New Roman" w:cs="Times New Roman"/>
        </w:rPr>
        <w:br/>
        <w:t xml:space="preserve">§ 6 ust. 1 niniejszej umowy, za każdy dzień </w:t>
      </w:r>
      <w:r w:rsidR="00186FE4" w:rsidRPr="00186FE4">
        <w:rPr>
          <w:rFonts w:ascii="Times New Roman" w:hAnsi="Times New Roman" w:cs="Times New Roman"/>
          <w:color w:val="auto"/>
        </w:rPr>
        <w:t>zwłoki</w:t>
      </w:r>
      <w:r w:rsidRPr="00C67F16">
        <w:rPr>
          <w:rFonts w:ascii="Times New Roman" w:hAnsi="Times New Roman" w:cs="Times New Roman"/>
        </w:rPr>
        <w:t>, liczony od dnia następnego po upływie wyznaczonego terminu dostarczenia poprawionych i uzupełnionych dokumentów,</w:t>
      </w:r>
    </w:p>
    <w:p w14:paraId="65CEE3AF" w14:textId="0CCB47F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lastRenderedPageBreak/>
        <w:t xml:space="preserve">za </w:t>
      </w:r>
      <w:r w:rsidR="008745B8">
        <w:rPr>
          <w:rFonts w:ascii="Times New Roman" w:hAnsi="Times New Roman" w:cs="Times New Roman"/>
        </w:rPr>
        <w:t>zwłokę</w:t>
      </w:r>
      <w:r w:rsidR="008745B8" w:rsidRPr="00C67F16">
        <w:rPr>
          <w:rFonts w:ascii="Times New Roman" w:hAnsi="Times New Roman" w:cs="Times New Roman"/>
        </w:rPr>
        <w:t xml:space="preserve"> </w:t>
      </w:r>
      <w:r w:rsidRPr="00C67F16">
        <w:rPr>
          <w:rFonts w:ascii="Times New Roman" w:hAnsi="Times New Roman" w:cs="Times New Roman"/>
        </w:rPr>
        <w:t xml:space="preserve">w usuwaniu wad </w:t>
      </w:r>
      <w:r w:rsidRPr="002447CA">
        <w:rPr>
          <w:rFonts w:ascii="Times New Roman" w:hAnsi="Times New Roman" w:cs="Times New Roman"/>
          <w:color w:val="auto"/>
        </w:rPr>
        <w:t xml:space="preserve">lub usterek </w:t>
      </w:r>
      <w:r w:rsidRPr="00C67F16">
        <w:rPr>
          <w:rFonts w:ascii="Times New Roman" w:hAnsi="Times New Roman" w:cs="Times New Roman"/>
        </w:rPr>
        <w:t xml:space="preserve">stwierdzonych przy odbiorze robót oraz w okresie gwarancji lub rękojmi za wady w wysokości 0,1% wynagrodzenia brutto, o którym mowa w § 6 ust. 1 niniejszej umowy, za każdy dzień </w:t>
      </w:r>
      <w:r w:rsidR="00186FE4" w:rsidRPr="00186FE4">
        <w:rPr>
          <w:rFonts w:ascii="Times New Roman" w:hAnsi="Times New Roman" w:cs="Times New Roman"/>
          <w:color w:val="auto"/>
        </w:rPr>
        <w:t>zwłoki</w:t>
      </w:r>
      <w:r w:rsidR="00186FE4" w:rsidRPr="00C67F16">
        <w:rPr>
          <w:rFonts w:ascii="Times New Roman" w:hAnsi="Times New Roman" w:cs="Times New Roman"/>
        </w:rPr>
        <w:t xml:space="preserve"> </w:t>
      </w:r>
      <w:r w:rsidRPr="00C67F16">
        <w:rPr>
          <w:rFonts w:ascii="Times New Roman" w:hAnsi="Times New Roman" w:cs="Times New Roman"/>
        </w:rPr>
        <w:t xml:space="preserve">liczony od dnia następnego po upływie terminu wyznaczonego na </w:t>
      </w:r>
      <w:r w:rsidRPr="002447CA">
        <w:rPr>
          <w:rFonts w:ascii="Times New Roman" w:hAnsi="Times New Roman" w:cs="Times New Roman"/>
          <w:color w:val="auto"/>
        </w:rPr>
        <w:t xml:space="preserve">usunięcie wad lub usterek do </w:t>
      </w:r>
      <w:r w:rsidRPr="00C67F16">
        <w:rPr>
          <w:rFonts w:ascii="Times New Roman" w:hAnsi="Times New Roman" w:cs="Times New Roman"/>
        </w:rPr>
        <w:t>dnia ich usunięcia,</w:t>
      </w:r>
    </w:p>
    <w:p w14:paraId="4D01A0AB" w14:textId="21939648"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za niewykonanie lub </w:t>
      </w:r>
      <w:r w:rsidR="00567FE1">
        <w:rPr>
          <w:rFonts w:ascii="Times New Roman" w:hAnsi="Times New Roman" w:cs="Times New Roman"/>
        </w:rPr>
        <w:t>nienależyte</w:t>
      </w:r>
      <w:r w:rsidRPr="00C67F16">
        <w:rPr>
          <w:rFonts w:ascii="Times New Roman" w:hAnsi="Times New Roman" w:cs="Times New Roman"/>
        </w:rPr>
        <w:t xml:space="preserve"> wykonanie poleceń Zamawiającego/Inspektora Nadzoru Inwestorskiego lub obowiązków wynikających z zapisów umowy lub SIWZ w wysokości 5.000 zł za każdorazowo stwierdzone uchybienie,</w:t>
      </w:r>
    </w:p>
    <w:p w14:paraId="527D9B3C"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w przypadku niewłaściwej organizacji terenu budowy, nieprzestrzegania przepisów BHP (tj. np. przebywanie pracowników pod wpływem alkoholu, bez kamizelek odblaskowych), nieprawidłowego utrzymania oznakowania tymczasowego, niestosowania się do zasad prac pod ruchem, niewłaściwego utrzymania placu budowy, potwierdzonego przez Inspektora </w:t>
      </w:r>
      <w:r w:rsidRPr="00C67F16">
        <w:rPr>
          <w:rFonts w:ascii="Times New Roman" w:hAnsi="Times New Roman" w:cs="Times New Roman"/>
          <w:color w:val="auto"/>
        </w:rPr>
        <w:t xml:space="preserve">Nadzoru Inwestorski </w:t>
      </w:r>
      <w:r w:rsidRPr="00C67F16">
        <w:rPr>
          <w:rFonts w:ascii="Times New Roman" w:hAnsi="Times New Roman" w:cs="Times New Roman"/>
        </w:rPr>
        <w:t>w wysokości 0,5% wynagrodzenia brutto, o którym mowa w § 6 ust. 1 niniejszej umowy za każdy dzień występowania danego zdarzenia,</w:t>
      </w:r>
    </w:p>
    <w:p w14:paraId="37B921D7"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za przystąpienie do robót budowlanych przed uzyskaniem zatwierdzenia projektu tymczasowej organizacji ruchu w wysokości 0,1% wynagrodzenia brutto określonego w § 6 ust. 1 niniejszej umowy, za każdy dzień występowania zdarzenia,</w:t>
      </w:r>
    </w:p>
    <w:p w14:paraId="5454152A" w14:textId="77777777" w:rsidR="00661676" w:rsidRPr="00EE0B41" w:rsidRDefault="00661676" w:rsidP="00880382">
      <w:pPr>
        <w:numPr>
          <w:ilvl w:val="0"/>
          <w:numId w:val="11"/>
        </w:numPr>
        <w:jc w:val="both"/>
        <w:rPr>
          <w:rFonts w:ascii="Times New Roman" w:hAnsi="Times New Roman" w:cs="Times New Roman"/>
          <w:color w:val="auto"/>
        </w:rPr>
      </w:pPr>
      <w:r w:rsidRPr="00EE0B41">
        <w:rPr>
          <w:rFonts w:ascii="Times New Roman" w:hAnsi="Times New Roman" w:cs="Times New Roman"/>
          <w:color w:val="auto"/>
        </w:rPr>
        <w:t>za przystąpienie do robót budowlanych przed uzyskaniem zgody właściwych organów na wykonanie robót budowlanych</w:t>
      </w:r>
      <w:r>
        <w:rPr>
          <w:rFonts w:ascii="Times New Roman" w:hAnsi="Times New Roman" w:cs="Times New Roman"/>
          <w:color w:val="auto"/>
        </w:rPr>
        <w:t xml:space="preserve"> w wysokości 0,5</w:t>
      </w:r>
      <w:r w:rsidRPr="00EE0B41">
        <w:rPr>
          <w:rFonts w:ascii="Times New Roman" w:hAnsi="Times New Roman" w:cs="Times New Roman"/>
          <w:color w:val="auto"/>
        </w:rPr>
        <w:t>% wynagrodzenia brutto określonego w § 6 ust. 1 niniejszej umowy, za każdy dzień występowania zdarzenia,</w:t>
      </w:r>
    </w:p>
    <w:p w14:paraId="38BCC0DA"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za dopuszczenie do wykonywania robót budowlanych objętych przedmiotem umowy innego podmiotu niż Wykonawca lub zaakceptowany przed Zamawiającego Podwykonawca skierowany do ich wykonania zgodnie z zasadami określonymi niniejszą umową – w wysokości 0,1% wynagrodzenia brutto określonego w § 6 ust. 1 niniejszej umowy, za każdy dzień występowania zdarzenia,</w:t>
      </w:r>
    </w:p>
    <w:p w14:paraId="3C3F47CF"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za niezgodne z zatwierdzonym projektem tymczasowej organizacji ruchu oznakowanie na czas prowadzenia robót, braki w oznakowaniu lub wykonanie oznakowania z nienależytą starannością w wysokości 5.000 zł za każdy dzień występowania zdarzenia,</w:t>
      </w:r>
    </w:p>
    <w:p w14:paraId="62B29728"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w przypadku naruszenia zobowiązania do usuwania odpadów zgodnie przepisami prawa, Zamawiający jest uprawniony do nałożenia kary umownej w wysokości 5.000 zł, za każde naruszenie,</w:t>
      </w:r>
    </w:p>
    <w:p w14:paraId="785DB3E4"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w przypadku, gdy czynności zastrzeżone dla osób wskazanych do pełnienia funkcji określonych w § </w:t>
      </w:r>
      <w:r w:rsidRPr="00EE0B41">
        <w:rPr>
          <w:rFonts w:ascii="Times New Roman" w:hAnsi="Times New Roman" w:cs="Times New Roman"/>
          <w:color w:val="auto"/>
        </w:rPr>
        <w:t>2</w:t>
      </w:r>
      <w:r w:rsidR="00C64D3A">
        <w:rPr>
          <w:rFonts w:ascii="Times New Roman" w:hAnsi="Times New Roman" w:cs="Times New Roman"/>
          <w:color w:val="auto"/>
        </w:rPr>
        <w:t>1</w:t>
      </w:r>
      <w:r w:rsidRPr="00C67F16">
        <w:rPr>
          <w:rFonts w:ascii="Times New Roman" w:hAnsi="Times New Roman" w:cs="Times New Roman"/>
        </w:rPr>
        <w:t xml:space="preserve"> – w wysokości 0,01% wynagrodzenia brutto określonego w § 6 ust. 1 niniejszej umowy,  za każde zdarzenie,</w:t>
      </w:r>
    </w:p>
    <w:p w14:paraId="3DCB3447"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w przypadku bezzasadnego zgłoszenia zakończenia robót do odbioru lub </w:t>
      </w:r>
      <w:r>
        <w:rPr>
          <w:rFonts w:ascii="Times New Roman" w:hAnsi="Times New Roman" w:cs="Times New Roman"/>
        </w:rPr>
        <w:t xml:space="preserve">nie </w:t>
      </w:r>
      <w:r w:rsidRPr="00C67F16">
        <w:rPr>
          <w:rFonts w:ascii="Times New Roman" w:hAnsi="Times New Roman" w:cs="Times New Roman"/>
        </w:rPr>
        <w:t>zgłoszenia robót do odbioru p</w:t>
      </w:r>
      <w:r>
        <w:rPr>
          <w:rFonts w:ascii="Times New Roman" w:hAnsi="Times New Roman" w:cs="Times New Roman"/>
        </w:rPr>
        <w:t>o ich wykonaniu w wysokości 5%,</w:t>
      </w:r>
    </w:p>
    <w:p w14:paraId="37A16AC6" w14:textId="77777777" w:rsidR="00661676" w:rsidRPr="00EE0B41" w:rsidRDefault="00661676" w:rsidP="00880382">
      <w:pPr>
        <w:widowControl/>
        <w:numPr>
          <w:ilvl w:val="0"/>
          <w:numId w:val="11"/>
        </w:numPr>
        <w:autoSpaceDE w:val="0"/>
        <w:autoSpaceDN w:val="0"/>
        <w:adjustRightInd w:val="0"/>
        <w:jc w:val="both"/>
        <w:rPr>
          <w:rFonts w:ascii="Times New Roman" w:hAnsi="Times New Roman" w:cs="Times New Roman"/>
          <w:color w:val="auto"/>
        </w:rPr>
      </w:pPr>
      <w:r w:rsidRPr="00EE0B41">
        <w:rPr>
          <w:rFonts w:ascii="Times New Roman" w:hAnsi="Times New Roman" w:cs="Times New Roman"/>
          <w:color w:val="auto"/>
        </w:rPr>
        <w:t xml:space="preserve">nieprzedłożenie przez Wykonawcę dokumentów, o których </w:t>
      </w:r>
      <w:r w:rsidRPr="00273512">
        <w:rPr>
          <w:rFonts w:ascii="Times New Roman" w:hAnsi="Times New Roman" w:cs="Times New Roman"/>
          <w:color w:val="auto"/>
        </w:rPr>
        <w:t xml:space="preserve">mowa w § 1 ust. </w:t>
      </w:r>
      <w:r w:rsidR="00294E32">
        <w:rPr>
          <w:rFonts w:ascii="Times New Roman" w:hAnsi="Times New Roman" w:cs="Times New Roman"/>
          <w:color w:val="auto"/>
        </w:rPr>
        <w:t>5</w:t>
      </w:r>
      <w:r w:rsidRPr="00273512">
        <w:rPr>
          <w:rFonts w:ascii="Times New Roman" w:hAnsi="Times New Roman" w:cs="Times New Roman"/>
          <w:color w:val="auto"/>
        </w:rPr>
        <w:t xml:space="preserve"> umowy</w:t>
      </w:r>
      <w:r w:rsidRPr="00EE0B41">
        <w:rPr>
          <w:rFonts w:ascii="Times New Roman" w:hAnsi="Times New Roman" w:cs="Times New Roman"/>
          <w:color w:val="auto"/>
        </w:rPr>
        <w:t xml:space="preserve"> w terminie wskazanym przez Zamawiającego, będzie traktowane jako niewypełnienie obowiązku zatrudnienia pracowników na podstawie umowy o prace oraz będzie skutkować naliczeniem kary umownej w wysokości 5.000 zł, a także zawiadomieniem Państwowej Inspekcji Pracy o podejrzeniu zastąpienia umowy o pracę z osobami wykonującymi pracę na warunkach określonych w art. 22 § 1 ustawy Kodeks Pracy, umową cywilnoprawną.  </w:t>
      </w:r>
    </w:p>
    <w:p w14:paraId="468A05BF" w14:textId="77777777" w:rsidR="00661676" w:rsidRPr="00EE0B41" w:rsidRDefault="00661676" w:rsidP="00880382">
      <w:pPr>
        <w:pStyle w:val="Akapitzlist"/>
        <w:widowControl/>
        <w:numPr>
          <w:ilvl w:val="0"/>
          <w:numId w:val="11"/>
        </w:numPr>
        <w:tabs>
          <w:tab w:val="left" w:pos="709"/>
        </w:tabs>
        <w:suppressAutoHyphens/>
        <w:overflowPunct w:val="0"/>
        <w:autoSpaceDE w:val="0"/>
        <w:contextualSpacing w:val="0"/>
        <w:jc w:val="both"/>
        <w:rPr>
          <w:rFonts w:ascii="Times New Roman" w:hAnsi="Times New Roman" w:cs="Times New Roman"/>
          <w:color w:val="auto"/>
        </w:rPr>
      </w:pPr>
      <w:r>
        <w:rPr>
          <w:rFonts w:ascii="Times New Roman" w:hAnsi="Times New Roman" w:cs="Times New Roman"/>
          <w:color w:val="auto"/>
        </w:rPr>
        <w:t>w</w:t>
      </w:r>
      <w:r w:rsidRPr="00EE0B41">
        <w:rPr>
          <w:rFonts w:ascii="Times New Roman" w:hAnsi="Times New Roman" w:cs="Times New Roman"/>
          <w:color w:val="auto"/>
        </w:rPr>
        <w:t xml:space="preserve"> przypadku dwukrotnego nie wywiązania się z obowiązku wskazanego w § 1 ust. </w:t>
      </w:r>
      <w:r w:rsidR="00294E32">
        <w:rPr>
          <w:rFonts w:ascii="Times New Roman" w:hAnsi="Times New Roman" w:cs="Times New Roman"/>
          <w:color w:val="auto"/>
        </w:rPr>
        <w:t>5</w:t>
      </w:r>
      <w:r w:rsidRPr="00EE0B41">
        <w:rPr>
          <w:rFonts w:ascii="Times New Roman" w:hAnsi="Times New Roman" w:cs="Times New Roman"/>
          <w:color w:val="auto"/>
        </w:rPr>
        <w:t xml:space="preserve"> umowy, Zamawiający ma prawo odstąpić od umowy i naliczyć Wykonawcy dodatkowo karę umowną za odstąpienie od umowy w wysokości 10 % wynagrodzenia, o którym mowa w § 6 ust. 1 umowy, </w:t>
      </w:r>
    </w:p>
    <w:p w14:paraId="380B45BB" w14:textId="77DD9FB2" w:rsidR="00661676" w:rsidRPr="00EE0B41" w:rsidRDefault="00661676" w:rsidP="00880382">
      <w:pPr>
        <w:pStyle w:val="Akapitzlist"/>
        <w:widowControl/>
        <w:numPr>
          <w:ilvl w:val="0"/>
          <w:numId w:val="11"/>
        </w:numPr>
        <w:tabs>
          <w:tab w:val="left" w:pos="709"/>
        </w:tabs>
        <w:suppressAutoHyphens/>
        <w:overflowPunct w:val="0"/>
        <w:autoSpaceDE w:val="0"/>
        <w:contextualSpacing w:val="0"/>
        <w:jc w:val="both"/>
        <w:rPr>
          <w:rFonts w:ascii="Times New Roman" w:hAnsi="Times New Roman" w:cs="Times New Roman"/>
          <w:color w:val="auto"/>
        </w:rPr>
      </w:pPr>
      <w:r w:rsidRPr="00EE0B41">
        <w:rPr>
          <w:rFonts w:ascii="Times New Roman" w:hAnsi="Times New Roman" w:cs="Times New Roman"/>
          <w:color w:val="auto"/>
        </w:rPr>
        <w:t xml:space="preserve">w razie braku zapłaty lub nieterminowej zapłaty wynagrodzenia należnego podwykonawcom lub dalszym podwykonawcom – w wysokości 0,05 % wynagrodzenia brutto określonego w § 6 ust. 1 umowy, za każdy dzień </w:t>
      </w:r>
      <w:r w:rsidR="00186FE4" w:rsidRPr="00186FE4">
        <w:rPr>
          <w:rFonts w:ascii="Times New Roman" w:hAnsi="Times New Roman" w:cs="Times New Roman"/>
          <w:color w:val="auto"/>
        </w:rPr>
        <w:t>zwłoki</w:t>
      </w:r>
      <w:r w:rsidR="003022FE">
        <w:rPr>
          <w:rFonts w:ascii="Times New Roman" w:hAnsi="Times New Roman" w:cs="Times New Roman"/>
          <w:color w:val="auto"/>
        </w:rPr>
        <w:t>,</w:t>
      </w:r>
    </w:p>
    <w:p w14:paraId="237EEC81" w14:textId="0C4464C8" w:rsidR="00661676" w:rsidRPr="00EE0B41" w:rsidRDefault="00661676" w:rsidP="00880382">
      <w:pPr>
        <w:widowControl/>
        <w:numPr>
          <w:ilvl w:val="0"/>
          <w:numId w:val="11"/>
        </w:numPr>
        <w:autoSpaceDE w:val="0"/>
        <w:autoSpaceDN w:val="0"/>
        <w:adjustRightInd w:val="0"/>
        <w:jc w:val="both"/>
        <w:rPr>
          <w:rFonts w:ascii="Times New Roman" w:hAnsi="Times New Roman" w:cs="Times New Roman"/>
          <w:color w:val="auto"/>
        </w:rPr>
      </w:pPr>
      <w:r w:rsidRPr="00EE0B41">
        <w:rPr>
          <w:rFonts w:ascii="Times New Roman" w:hAnsi="Times New Roman" w:cs="Times New Roman"/>
          <w:color w:val="auto"/>
        </w:rPr>
        <w:lastRenderedPageBreak/>
        <w:t>w razie nieprzedłożenia do zaakceptowania projektu umowy o podwykonawstwo, której przedmiotem są roboty budowlane, lub projektu jej zmiany – w wysokości 0,3 % wynagrodzenia brutto określonego w § 6 ust. 1 umowy, za każdy dzień zwłoki,</w:t>
      </w:r>
    </w:p>
    <w:p w14:paraId="5743D4F9" w14:textId="36DAFC89" w:rsidR="00661676" w:rsidRPr="00EE0B41" w:rsidRDefault="00661676" w:rsidP="00880382">
      <w:pPr>
        <w:widowControl/>
        <w:numPr>
          <w:ilvl w:val="0"/>
          <w:numId w:val="11"/>
        </w:numPr>
        <w:autoSpaceDE w:val="0"/>
        <w:autoSpaceDN w:val="0"/>
        <w:adjustRightInd w:val="0"/>
        <w:jc w:val="both"/>
        <w:rPr>
          <w:rFonts w:ascii="Times New Roman" w:hAnsi="Times New Roman" w:cs="Times New Roman"/>
          <w:color w:val="auto"/>
        </w:rPr>
      </w:pPr>
      <w:r w:rsidRPr="00EE0B41">
        <w:rPr>
          <w:rFonts w:ascii="Times New Roman" w:hAnsi="Times New Roman" w:cs="Times New Roman"/>
          <w:color w:val="auto"/>
        </w:rPr>
        <w:t>w razie nieprzedłużenia poświadczonej za zgodność z oryginałem kopii umowy</w:t>
      </w:r>
      <w:r w:rsidRPr="00EE0B41">
        <w:rPr>
          <w:rFonts w:ascii="Times New Roman" w:hAnsi="Times New Roman" w:cs="Times New Roman"/>
          <w:color w:val="auto"/>
        </w:rPr>
        <w:br/>
        <w:t xml:space="preserve">o podwykonawstwo lub jej zmiany, w terminie 7 dni od dnia jej zawarcia – w wysokości 0,3 % wynagrodzenia brutto określonego w § 6 ust. 1 umowy, za każdy dzień zwłoki, </w:t>
      </w:r>
    </w:p>
    <w:p w14:paraId="604E3291" w14:textId="0A16F03C" w:rsidR="003022FE" w:rsidRDefault="00661676" w:rsidP="00880382">
      <w:pPr>
        <w:widowControl/>
        <w:numPr>
          <w:ilvl w:val="0"/>
          <w:numId w:val="11"/>
        </w:numPr>
        <w:autoSpaceDE w:val="0"/>
        <w:autoSpaceDN w:val="0"/>
        <w:adjustRightInd w:val="0"/>
        <w:jc w:val="both"/>
        <w:rPr>
          <w:rFonts w:ascii="Times New Roman" w:hAnsi="Times New Roman" w:cs="Times New Roman"/>
          <w:color w:val="auto"/>
        </w:rPr>
      </w:pPr>
      <w:r w:rsidRPr="003022FE">
        <w:rPr>
          <w:rFonts w:ascii="Times New Roman" w:hAnsi="Times New Roman" w:cs="Times New Roman"/>
          <w:color w:val="auto"/>
        </w:rPr>
        <w:t xml:space="preserve">w razie nie dokonania zmiany umowy o podwykonawstwo w zakresie terminu zapłaty określonego w § </w:t>
      </w:r>
      <w:r w:rsidR="00294E32">
        <w:rPr>
          <w:rFonts w:ascii="Times New Roman" w:hAnsi="Times New Roman" w:cs="Times New Roman"/>
          <w:color w:val="auto"/>
        </w:rPr>
        <w:t>7</w:t>
      </w:r>
      <w:r w:rsidRPr="003022FE">
        <w:rPr>
          <w:rFonts w:ascii="Times New Roman" w:hAnsi="Times New Roman" w:cs="Times New Roman"/>
          <w:color w:val="auto"/>
        </w:rPr>
        <w:t xml:space="preserve"> ust. 7 – w wysokości 0,3 % wynagrodzenia brutto określonego w § 6 ust. 1 umowy, za każdy dzień zwłoki, </w:t>
      </w:r>
    </w:p>
    <w:p w14:paraId="32F6C3E9" w14:textId="77777777" w:rsidR="00661676" w:rsidRPr="003022FE" w:rsidRDefault="00661676" w:rsidP="00880382">
      <w:pPr>
        <w:widowControl/>
        <w:numPr>
          <w:ilvl w:val="0"/>
          <w:numId w:val="11"/>
        </w:numPr>
        <w:autoSpaceDE w:val="0"/>
        <w:autoSpaceDN w:val="0"/>
        <w:adjustRightInd w:val="0"/>
        <w:jc w:val="both"/>
        <w:rPr>
          <w:rFonts w:ascii="Times New Roman" w:hAnsi="Times New Roman" w:cs="Times New Roman"/>
          <w:color w:val="auto"/>
        </w:rPr>
      </w:pPr>
      <w:r w:rsidRPr="003022FE">
        <w:rPr>
          <w:rFonts w:ascii="Times New Roman" w:hAnsi="Times New Roman" w:cs="Times New Roman"/>
          <w:color w:val="auto"/>
        </w:rPr>
        <w:t xml:space="preserve">jeżeli w ciągu 30 dni przed upływem terminu obowiązywania ubezpieczenia, o którym mowa w § </w:t>
      </w:r>
      <w:r w:rsidR="00211126">
        <w:rPr>
          <w:rFonts w:ascii="Times New Roman" w:hAnsi="Times New Roman" w:cs="Times New Roman"/>
          <w:color w:val="auto"/>
        </w:rPr>
        <w:t>24</w:t>
      </w:r>
      <w:r w:rsidRPr="003022FE">
        <w:rPr>
          <w:rFonts w:ascii="Times New Roman" w:hAnsi="Times New Roman" w:cs="Times New Roman"/>
          <w:color w:val="auto"/>
        </w:rPr>
        <w:t xml:space="preserve"> Wykonawca nie odnowi ubezpieczenia, Zamawiający naliczy karę umowną w wysokości 0,1% za każdy dzień nieprzedłużenia ubezpieczenia.</w:t>
      </w:r>
    </w:p>
    <w:p w14:paraId="3FC69650" w14:textId="77777777" w:rsidR="00661676" w:rsidRPr="00C67F16" w:rsidRDefault="00661676" w:rsidP="00880382">
      <w:pPr>
        <w:numPr>
          <w:ilvl w:val="0"/>
          <w:numId w:val="10"/>
        </w:numPr>
        <w:ind w:left="426"/>
        <w:jc w:val="both"/>
        <w:rPr>
          <w:rFonts w:ascii="Times New Roman" w:hAnsi="Times New Roman" w:cs="Times New Roman"/>
        </w:rPr>
      </w:pPr>
      <w:r w:rsidRPr="00C67F16">
        <w:rPr>
          <w:rFonts w:ascii="Times New Roman" w:hAnsi="Times New Roman" w:cs="Times New Roman"/>
        </w:rPr>
        <w:t>Zamawiający zapłaci karę umowną w przypadku odstąpienia od umowy z przyczyn, za które ponosi odpowiedzialność w wysokości 10% wynagrodzenia brutto, o którym mowa § 6 ust. 1 niniejszej umowy.</w:t>
      </w:r>
    </w:p>
    <w:p w14:paraId="40815EA4" w14:textId="2136962A" w:rsidR="00661676" w:rsidRPr="00C67F16" w:rsidRDefault="00661676" w:rsidP="00880382">
      <w:pPr>
        <w:numPr>
          <w:ilvl w:val="0"/>
          <w:numId w:val="10"/>
        </w:numPr>
        <w:ind w:left="426"/>
        <w:jc w:val="both"/>
        <w:rPr>
          <w:rFonts w:ascii="Times New Roman" w:hAnsi="Times New Roman" w:cs="Times New Roman"/>
        </w:rPr>
      </w:pPr>
      <w:r w:rsidRPr="00C67F16">
        <w:rPr>
          <w:rFonts w:ascii="Times New Roman" w:hAnsi="Times New Roman" w:cs="Times New Roman"/>
        </w:rPr>
        <w:t xml:space="preserve">Zamawiający może potrącić kwotę kary umownej z wynagrodzenia należnego Wykonawcy. Jeżeli wysokość zastrzeżonych kar umownych nie pokrywa poniesionej szkody, </w:t>
      </w:r>
      <w:r w:rsidR="00567FE1" w:rsidRPr="00567FE1">
        <w:rPr>
          <w:rFonts w:ascii="Times New Roman" w:hAnsi="Times New Roman" w:cs="Times New Roman"/>
        </w:rPr>
        <w:t>Z</w:t>
      </w:r>
      <w:r w:rsidR="00083AAC" w:rsidRPr="00567FE1">
        <w:rPr>
          <w:rFonts w:ascii="Times New Roman" w:hAnsi="Times New Roman" w:cs="Times New Roman"/>
        </w:rPr>
        <w:t>amawiający może</w:t>
      </w:r>
      <w:r w:rsidR="00083AAC">
        <w:rPr>
          <w:rFonts w:ascii="Times New Roman" w:hAnsi="Times New Roman" w:cs="Times New Roman"/>
        </w:rPr>
        <w:t xml:space="preserve"> </w:t>
      </w:r>
      <w:r w:rsidRPr="00C67F16">
        <w:rPr>
          <w:rFonts w:ascii="Times New Roman" w:hAnsi="Times New Roman" w:cs="Times New Roman"/>
        </w:rPr>
        <w:t>dochodzić odszkodowania uzupełniającego.</w:t>
      </w:r>
    </w:p>
    <w:p w14:paraId="3E18A2C7" w14:textId="77777777" w:rsidR="00661676" w:rsidRPr="000E5D19" w:rsidRDefault="00661676" w:rsidP="00880382">
      <w:pPr>
        <w:numPr>
          <w:ilvl w:val="0"/>
          <w:numId w:val="10"/>
        </w:numPr>
        <w:ind w:left="426"/>
        <w:jc w:val="both"/>
        <w:rPr>
          <w:rFonts w:ascii="Times New Roman" w:hAnsi="Times New Roman" w:cs="Times New Roman"/>
        </w:rPr>
      </w:pPr>
      <w:r w:rsidRPr="00C67F16">
        <w:rPr>
          <w:rFonts w:ascii="Times New Roman" w:hAnsi="Times New Roman" w:cs="Times New Roman"/>
        </w:rPr>
        <w:t xml:space="preserve">Zapłata kary przez Wykonawcę lub potrącenie przez Zamawiającego kwoty kary z płatności należnej Wykonawcy nie zwalnia Wykonawcy z obowiązku ukończenia robót </w:t>
      </w:r>
      <w:r w:rsidRPr="000E5D19">
        <w:rPr>
          <w:rFonts w:ascii="Times New Roman" w:hAnsi="Times New Roman" w:cs="Times New Roman"/>
        </w:rPr>
        <w:t>lub jakichkolwiek innych obowiązków i zobowiązań wynikających z umowy.</w:t>
      </w:r>
    </w:p>
    <w:p w14:paraId="5D17C827" w14:textId="5A0DEB46" w:rsidR="00186FE4" w:rsidRPr="000E5D19" w:rsidRDefault="00186FE4" w:rsidP="00186FE4">
      <w:pPr>
        <w:numPr>
          <w:ilvl w:val="0"/>
          <w:numId w:val="10"/>
        </w:numPr>
        <w:ind w:left="426"/>
        <w:jc w:val="both"/>
        <w:rPr>
          <w:rFonts w:ascii="Times New Roman" w:hAnsi="Times New Roman" w:cs="Times New Roman"/>
          <w:color w:val="FF0000"/>
        </w:rPr>
      </w:pPr>
      <w:r w:rsidRPr="000E5D19">
        <w:rPr>
          <w:rFonts w:ascii="Times New Roman" w:hAnsi="Times New Roman" w:cs="Times New Roman"/>
          <w:color w:val="auto"/>
        </w:rPr>
        <w:t>Zamawiający zastrzega sobie możliwość dochodzenia odszkodowania przewyższającego wartość kar umownych do wysokości faktycznie poniesionej szkody</w:t>
      </w:r>
      <w:r w:rsidR="00083AAC" w:rsidRPr="000E5D19">
        <w:rPr>
          <w:rFonts w:ascii="Times New Roman" w:hAnsi="Times New Roman" w:cs="Times New Roman"/>
          <w:color w:val="auto"/>
        </w:rPr>
        <w:t xml:space="preserve">. </w:t>
      </w:r>
    </w:p>
    <w:p w14:paraId="1E2E1679" w14:textId="74665C41" w:rsidR="00661676" w:rsidRPr="00186FE4" w:rsidRDefault="00661676" w:rsidP="00186FE4">
      <w:pPr>
        <w:numPr>
          <w:ilvl w:val="0"/>
          <w:numId w:val="10"/>
        </w:numPr>
        <w:ind w:left="426"/>
        <w:jc w:val="both"/>
        <w:rPr>
          <w:rFonts w:ascii="Times New Roman" w:hAnsi="Times New Roman" w:cs="Times New Roman"/>
          <w:color w:val="FF0000"/>
        </w:rPr>
      </w:pPr>
      <w:r w:rsidRPr="000E5D19">
        <w:rPr>
          <w:rFonts w:ascii="Times New Roman" w:hAnsi="Times New Roman" w:cs="Times New Roman"/>
        </w:rPr>
        <w:t>Zamawiają</w:t>
      </w:r>
      <w:r w:rsidR="00385A60" w:rsidRPr="000E5D19">
        <w:rPr>
          <w:rFonts w:ascii="Times New Roman" w:hAnsi="Times New Roman" w:cs="Times New Roman"/>
        </w:rPr>
        <w:t>cy może kumulować kary umowne</w:t>
      </w:r>
      <w:r w:rsidR="00155F44" w:rsidRPr="000E5D19">
        <w:rPr>
          <w:rFonts w:ascii="Times New Roman" w:hAnsi="Times New Roman" w:cs="Times New Roman"/>
        </w:rPr>
        <w:t xml:space="preserve"> w przypadku powstania</w:t>
      </w:r>
      <w:r w:rsidR="00155F44" w:rsidRPr="00186FE4">
        <w:rPr>
          <w:rFonts w:ascii="Times New Roman" w:hAnsi="Times New Roman" w:cs="Times New Roman"/>
        </w:rPr>
        <w:t xml:space="preserve"> okoliczności uzasadniających ich naliczenie</w:t>
      </w:r>
      <w:r w:rsidRPr="00186FE4">
        <w:rPr>
          <w:rFonts w:ascii="Times New Roman" w:hAnsi="Times New Roman" w:cs="Times New Roman"/>
        </w:rPr>
        <w:t xml:space="preserve">. </w:t>
      </w:r>
    </w:p>
    <w:p w14:paraId="6920EE41" w14:textId="77777777" w:rsidR="00661676" w:rsidRDefault="00661676" w:rsidP="00680B1E">
      <w:pPr>
        <w:jc w:val="center"/>
        <w:rPr>
          <w:rFonts w:ascii="Times New Roman" w:hAnsi="Times New Roman" w:cs="Times New Roman"/>
          <w:b/>
        </w:rPr>
      </w:pPr>
    </w:p>
    <w:p w14:paraId="3DFC96E2"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ZMIANY DO UMOWY</w:t>
      </w:r>
    </w:p>
    <w:p w14:paraId="1E353D5C" w14:textId="77777777" w:rsidR="00661676" w:rsidRPr="00C67F16" w:rsidRDefault="00FC6948" w:rsidP="00680B1E">
      <w:pPr>
        <w:jc w:val="center"/>
        <w:rPr>
          <w:rFonts w:ascii="Times New Roman" w:hAnsi="Times New Roman" w:cs="Times New Roman"/>
          <w:b/>
        </w:rPr>
      </w:pPr>
      <w:r>
        <w:rPr>
          <w:rFonts w:ascii="Times New Roman" w:hAnsi="Times New Roman" w:cs="Times New Roman"/>
          <w:b/>
        </w:rPr>
        <w:t>§ 28</w:t>
      </w:r>
      <w:r w:rsidR="00A53716">
        <w:rPr>
          <w:rFonts w:ascii="Times New Roman" w:hAnsi="Times New Roman" w:cs="Times New Roman"/>
          <w:b/>
        </w:rPr>
        <w:t>.</w:t>
      </w:r>
    </w:p>
    <w:p w14:paraId="7B7FC36B" w14:textId="77777777" w:rsidR="00661676" w:rsidRPr="00C67F16" w:rsidRDefault="00661676" w:rsidP="00880382">
      <w:pPr>
        <w:widowControl/>
        <w:numPr>
          <w:ilvl w:val="0"/>
          <w:numId w:val="32"/>
        </w:numPr>
        <w:jc w:val="both"/>
        <w:rPr>
          <w:rFonts w:ascii="Times New Roman" w:hAnsi="Times New Roman" w:cs="Times New Roman"/>
        </w:rPr>
      </w:pPr>
      <w:r w:rsidRPr="00C67F16">
        <w:rPr>
          <w:rFonts w:ascii="Times New Roman" w:hAnsi="Times New Roman" w:cs="Times New Roman"/>
        </w:rPr>
        <w:t>Zamawiający na podstawie art. 144 ust. 1 ustawy – Prawo zamówień publicznych przewiduje możliwość dokonania zmiany umowy w stosunku do oferty, na podstawie której dokonano wyboru Wykonawcy, w niżej wymienionych przypadkach:</w:t>
      </w:r>
    </w:p>
    <w:p w14:paraId="6F78C745" w14:textId="77777777" w:rsidR="00661676" w:rsidRPr="00C67F16" w:rsidRDefault="00661676" w:rsidP="00F166C4">
      <w:pPr>
        <w:numPr>
          <w:ilvl w:val="0"/>
          <w:numId w:val="15"/>
        </w:numPr>
        <w:ind w:left="851"/>
        <w:jc w:val="both"/>
        <w:rPr>
          <w:rFonts w:ascii="Times New Roman" w:hAnsi="Times New Roman" w:cs="Times New Roman"/>
          <w:color w:val="auto"/>
        </w:rPr>
      </w:pPr>
      <w:r w:rsidRPr="00C67F16">
        <w:rPr>
          <w:rFonts w:ascii="Times New Roman" w:hAnsi="Times New Roman" w:cs="Times New Roman"/>
          <w:color w:val="auto"/>
        </w:rPr>
        <w:t>zmiany wysokości wynagrodzenia Wykonawcy, w przypadku zmiany:</w:t>
      </w:r>
    </w:p>
    <w:p w14:paraId="745AD5F6" w14:textId="257DABAC" w:rsidR="00661676" w:rsidRPr="006A11BF" w:rsidRDefault="00661676" w:rsidP="006A11BF">
      <w:pPr>
        <w:numPr>
          <w:ilvl w:val="0"/>
          <w:numId w:val="29"/>
        </w:numPr>
        <w:jc w:val="both"/>
        <w:rPr>
          <w:rFonts w:ascii="Times New Roman" w:hAnsi="Times New Roman" w:cs="Times New Roman"/>
          <w:color w:val="auto"/>
        </w:rPr>
      </w:pPr>
      <w:r w:rsidRPr="00567FE1">
        <w:rPr>
          <w:rFonts w:ascii="Times New Roman" w:hAnsi="Times New Roman" w:cs="Times New Roman"/>
          <w:color w:val="auto"/>
        </w:rPr>
        <w:t>stawki podatku od towarów i usług z zastrzeżeniem</w:t>
      </w:r>
      <w:r w:rsidR="00567FE1" w:rsidRPr="00567FE1">
        <w:rPr>
          <w:rFonts w:ascii="Times New Roman" w:hAnsi="Times New Roman" w:cs="Times New Roman"/>
          <w:color w:val="auto"/>
        </w:rPr>
        <w:t xml:space="preserve">, że w tym przypadku zmianie ulegnie kwota </w:t>
      </w:r>
      <w:r w:rsidR="00A27D61" w:rsidRPr="00A27D61">
        <w:rPr>
          <w:rFonts w:ascii="Times New Roman" w:hAnsi="Times New Roman" w:cs="Times New Roman"/>
          <w:color w:val="auto"/>
          <w:highlight w:val="yellow"/>
        </w:rPr>
        <w:t>netto</w:t>
      </w:r>
      <w:r w:rsidR="006A11BF">
        <w:rPr>
          <w:rFonts w:ascii="Times New Roman" w:hAnsi="Times New Roman" w:cs="Times New Roman"/>
          <w:color w:val="auto"/>
        </w:rPr>
        <w:t>;</w:t>
      </w:r>
    </w:p>
    <w:p w14:paraId="5BCF28C4" w14:textId="77777777" w:rsidR="00661676" w:rsidRPr="00C67F16" w:rsidRDefault="00661676" w:rsidP="00F166C4">
      <w:pPr>
        <w:numPr>
          <w:ilvl w:val="0"/>
          <w:numId w:val="15"/>
        </w:numPr>
        <w:ind w:left="851"/>
        <w:jc w:val="both"/>
        <w:rPr>
          <w:rFonts w:ascii="Times New Roman" w:hAnsi="Times New Roman" w:cs="Times New Roman"/>
          <w:color w:val="auto"/>
        </w:rPr>
      </w:pPr>
      <w:r w:rsidRPr="00C67F16">
        <w:rPr>
          <w:rFonts w:ascii="Times New Roman" w:hAnsi="Times New Roman" w:cs="Times New Roman"/>
          <w:color w:val="auto"/>
        </w:rPr>
        <w:t>zmiany niniejszej umowy w przypadku:</w:t>
      </w:r>
    </w:p>
    <w:p w14:paraId="355BBE59"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snapToGrid w:val="0"/>
        </w:rPr>
        <w:t xml:space="preserve">wystąpienia okoliczności niezależnych od Wykonawcy skutkujących niemożliwością dotrzymania terminu określonego w </w:t>
      </w:r>
      <w:r w:rsidRPr="00C67F16">
        <w:rPr>
          <w:rFonts w:ascii="Times New Roman" w:hAnsi="Times New Roman" w:cs="Times New Roman"/>
        </w:rPr>
        <w:t>§ 2</w:t>
      </w:r>
      <w:r w:rsidRPr="00C67F16">
        <w:rPr>
          <w:rFonts w:ascii="Times New Roman" w:hAnsi="Times New Roman" w:cs="Times New Roman"/>
          <w:snapToGrid w:val="0"/>
        </w:rPr>
        <w:t>, nie więcej jednak, niż o czas trwania tych okoliczności;</w:t>
      </w:r>
    </w:p>
    <w:p w14:paraId="1BA21954"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color w:val="auto"/>
        </w:rPr>
        <w:t>napotkania niezinwentaryzowanych sieci, instalacji lub innych obiektów budowlanych, dopuszcza się możliwość wydłużenia terminu zakończenia realizacji robót budowlanych, nie więcej jednak niż o czas trwania tych okoliczności</w:t>
      </w:r>
    </w:p>
    <w:p w14:paraId="34B25973"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snapToGrid w:val="0"/>
        </w:rPr>
        <w:t>zlecenia robót zamiennych, jeżeli terminy ich zlecenia, rodzaj lub zakres, uniemożliwiają dotrzymanie pierwotnego terminu umownego;</w:t>
      </w:r>
    </w:p>
    <w:p w14:paraId="391E5184"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color w:val="auto"/>
        </w:rPr>
        <w:t>wystąpienia okoliczności wynikających z działania siły wyższej</w:t>
      </w:r>
      <w:r w:rsidRPr="00C67F16">
        <w:rPr>
          <w:rFonts w:ascii="Times New Roman" w:hAnsi="Times New Roman" w:cs="Times New Roman"/>
          <w:color w:val="00B050"/>
        </w:rPr>
        <w:t xml:space="preserve"> </w:t>
      </w:r>
      <w:r w:rsidRPr="00C67F16">
        <w:rPr>
          <w:rFonts w:ascii="Times New Roman" w:hAnsi="Times New Roman" w:cs="Times New Roman"/>
          <w:color w:val="auto"/>
        </w:rPr>
        <w:t>(przez którą rozumie się wydarzenia, które w chwili podpisania umowy nie mogły być przez Strony przewidziane i zostały spowodowane przez okoliczności od nich niezależne takie jak wojna, pożar, wiatrołomy, susza, powódź, inne naturalne klęski, restrykcje lub prawne rozporządzenia, rządu, strajki itp.) lub warunków atmosferycznych odbiegających od typowych, uniemożliwiających wykonanie przedmiotu zamówienia w terminie,</w:t>
      </w:r>
      <w:r w:rsidRPr="00C67F16">
        <w:rPr>
          <w:rFonts w:ascii="Times New Roman" w:hAnsi="Times New Roman" w:cs="Times New Roman"/>
          <w:color w:val="00B050"/>
        </w:rPr>
        <w:t xml:space="preserve"> </w:t>
      </w:r>
      <w:r w:rsidRPr="00C67F16">
        <w:rPr>
          <w:rFonts w:ascii="Times New Roman" w:hAnsi="Times New Roman" w:cs="Times New Roman"/>
          <w:color w:val="auto"/>
        </w:rPr>
        <w:lastRenderedPageBreak/>
        <w:t>dopuszcza się możliwość wydłużenia każdego z terminów o których mowa w § 2, nie więcej jednak niż o czas trwania tych okoliczności</w:t>
      </w:r>
      <w:r w:rsidRPr="00C67F16">
        <w:rPr>
          <w:rFonts w:ascii="Times New Roman" w:hAnsi="Times New Roman" w:cs="Times New Roman"/>
        </w:rPr>
        <w:t>;</w:t>
      </w:r>
    </w:p>
    <w:p w14:paraId="5B2A0C65"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rPr>
        <w:t>zmiany/wprowadzenia podwykonawcy pod warunkiem odpowiedniego zgłoszenia i po akceptacji Zamawiającego;</w:t>
      </w:r>
    </w:p>
    <w:p w14:paraId="772A578E"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rPr>
        <w:t>innych przyczyn zewnętrznych niezależnych od Zamawiającego i Wykonawcy skutkujących niemożliwością wykonania przedmiotu zamówienia zgodnie z umową,</w:t>
      </w:r>
    </w:p>
    <w:p w14:paraId="2E6DCCC3"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rPr>
        <w:t>rezygnacji z wykonania elementu robót budowlanych (danej pozycji kosztorysowej określonej w tabeli rozliczeniowej), zmniejszenia zakresu robót określonego w dokumentacji projektowej, wynikających z obowiązujących przepisów – powyższa rezygnacja powoduje pomniejszenie ceny ryczałtowej,</w:t>
      </w:r>
    </w:p>
    <w:p w14:paraId="45551727"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rPr>
        <w:t>wprowadzenia robót zamiennych powodujących zmianę wynagrodzenia umownego w przypadku, gdy o zmianę wnioskuje Wykonawca lub Zamawiający.</w:t>
      </w:r>
    </w:p>
    <w:p w14:paraId="6C66037D" w14:textId="4FBFC718"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rPr>
        <w:t>jeśli w wyniku prowadzonych prac archeologicznych wystąpią opóźnienia w robotach, Wykonawca może wystąpić do Zamawiającego o wydłużenie czasu wykonywania robót wynikłych z przyczyn od niego niezależnych, nie więcej jednak niż o czas trwania tych prac lub okoliczności. Zmianę terminu realizacji zamówienia ustala i zatwierdza Zamawiający. Wykonawca nie może dochodzić roszczeń z tytułu zmiany terminu realizacji zamówienia</w:t>
      </w:r>
      <w:r w:rsidR="00567FE1">
        <w:rPr>
          <w:rFonts w:ascii="Times New Roman" w:hAnsi="Times New Roman" w:cs="Times New Roman"/>
        </w:rPr>
        <w:t xml:space="preserve"> </w:t>
      </w:r>
      <w:r w:rsidR="00567FE1" w:rsidRPr="006A11BF">
        <w:rPr>
          <w:rFonts w:ascii="Times New Roman" w:hAnsi="Times New Roman" w:cs="Times New Roman"/>
        </w:rPr>
        <w:t>w razie wystąpienia błędów w dokumentacji technicznej lub kolizji z niezainwentaryzowanym uzbrojeniem</w:t>
      </w:r>
      <w:r w:rsidRPr="006A11BF">
        <w:rPr>
          <w:rFonts w:ascii="Times New Roman" w:hAnsi="Times New Roman" w:cs="Times New Roman"/>
        </w:rPr>
        <w:t>.</w:t>
      </w:r>
    </w:p>
    <w:p w14:paraId="20A0C7D3" w14:textId="77777777" w:rsidR="00661676" w:rsidRPr="00C67F16" w:rsidRDefault="00661676" w:rsidP="00880382">
      <w:pPr>
        <w:widowControl/>
        <w:numPr>
          <w:ilvl w:val="0"/>
          <w:numId w:val="32"/>
        </w:numPr>
        <w:jc w:val="both"/>
        <w:rPr>
          <w:rFonts w:ascii="Times New Roman" w:hAnsi="Times New Roman" w:cs="Times New Roman"/>
        </w:rPr>
      </w:pPr>
      <w:r w:rsidRPr="00C67F16">
        <w:rPr>
          <w:rFonts w:ascii="Times New Roman" w:hAnsi="Times New Roman" w:cs="Times New Roman"/>
          <w:color w:val="auto"/>
        </w:rPr>
        <w:t>W przypadku zmiany wskazanej w ust. 1 pkt 1a) Strony ustalają protokólarnie wartość prac wykonanych wg stanu na dzień poprzedzający zmianę stawki podatku VAT. Nowa stawka podatku będzie miała zastosowanie do prac wykonywanych po dniu zmiany.</w:t>
      </w:r>
    </w:p>
    <w:p w14:paraId="531EB567" w14:textId="77777777" w:rsidR="00661676" w:rsidRPr="00C67F16" w:rsidRDefault="00661676" w:rsidP="00880382">
      <w:pPr>
        <w:numPr>
          <w:ilvl w:val="0"/>
          <w:numId w:val="32"/>
        </w:numPr>
        <w:jc w:val="both"/>
        <w:rPr>
          <w:rFonts w:ascii="Times New Roman" w:hAnsi="Times New Roman" w:cs="Times New Roman"/>
          <w:color w:val="auto"/>
        </w:rPr>
      </w:pPr>
      <w:r w:rsidRPr="00C67F16">
        <w:rPr>
          <w:rFonts w:ascii="Times New Roman" w:hAnsi="Times New Roman" w:cs="Times New Roman"/>
          <w:color w:val="auto"/>
        </w:rPr>
        <w:t xml:space="preserve">W przypadku zmiany wskazanej w ust. 1 pkt 1c) Wykonawca przedkłada Zamawiającemu wykaz zatrudnionych do realizacji umowy pracowników, dla których ma zastosowanie zmiana wraz z kalkulacją kosztów wynikającą z przedmiotowej zmiany. </w:t>
      </w:r>
    </w:p>
    <w:p w14:paraId="5C2222C2" w14:textId="77777777" w:rsidR="00661676" w:rsidRPr="00C67F16" w:rsidRDefault="00661676" w:rsidP="00880382">
      <w:pPr>
        <w:numPr>
          <w:ilvl w:val="0"/>
          <w:numId w:val="32"/>
        </w:numPr>
        <w:jc w:val="both"/>
        <w:rPr>
          <w:rFonts w:ascii="Times New Roman" w:hAnsi="Times New Roman" w:cs="Times New Roman"/>
          <w:color w:val="auto"/>
        </w:rPr>
      </w:pPr>
      <w:r w:rsidRPr="00C67F16">
        <w:rPr>
          <w:rFonts w:ascii="Times New Roman" w:hAnsi="Times New Roman" w:cs="Times New Roman"/>
          <w:color w:val="auto"/>
        </w:rPr>
        <w:t>W przypadku zmiany wskazanej w ust. 1 pkt 1d) Wykonawca przedkłada Zamawiającemu wykaz personelu, który realizuje przedmiot umowy i dla którego ma zastosowanie zmiana wraz z kalkulacją kosztów wynikającą z przedmiotowej zmiany.</w:t>
      </w:r>
    </w:p>
    <w:p w14:paraId="249C4D5C" w14:textId="77777777" w:rsidR="00661676" w:rsidRPr="00C67F16" w:rsidRDefault="00661676" w:rsidP="00880382">
      <w:pPr>
        <w:numPr>
          <w:ilvl w:val="0"/>
          <w:numId w:val="32"/>
        </w:numPr>
        <w:jc w:val="both"/>
        <w:rPr>
          <w:rFonts w:ascii="Times New Roman" w:hAnsi="Times New Roman" w:cs="Times New Roman"/>
        </w:rPr>
      </w:pPr>
      <w:r w:rsidRPr="00C67F16">
        <w:rPr>
          <w:rFonts w:ascii="Times New Roman" w:hAnsi="Times New Roman" w:cs="Times New Roman"/>
        </w:rPr>
        <w:t xml:space="preserve">Poza sytuacjami wskazanymi w ust. </w:t>
      </w:r>
      <w:r w:rsidRPr="000D545F">
        <w:rPr>
          <w:rFonts w:ascii="Times New Roman" w:hAnsi="Times New Roman" w:cs="Times New Roman"/>
          <w:color w:val="auto"/>
        </w:rPr>
        <w:t xml:space="preserve">1 oraz wskazanymi w SIWZ, </w:t>
      </w:r>
      <w:r w:rsidRPr="00C67F16">
        <w:rPr>
          <w:rFonts w:ascii="Times New Roman" w:hAnsi="Times New Roman" w:cs="Times New Roman"/>
        </w:rPr>
        <w:t>zmiana niniejszej umowy może nastąpić w następujących przypadkach:</w:t>
      </w:r>
    </w:p>
    <w:p w14:paraId="1B5096F2" w14:textId="77777777" w:rsidR="00661676" w:rsidRPr="00C67F16" w:rsidRDefault="00661676" w:rsidP="00880382">
      <w:pPr>
        <w:numPr>
          <w:ilvl w:val="0"/>
          <w:numId w:val="28"/>
        </w:numPr>
        <w:jc w:val="both"/>
        <w:rPr>
          <w:rFonts w:ascii="Times New Roman" w:hAnsi="Times New Roman" w:cs="Times New Roman"/>
        </w:rPr>
      </w:pPr>
      <w:r w:rsidRPr="00C67F16">
        <w:rPr>
          <w:rFonts w:ascii="Times New Roman" w:hAnsi="Times New Roman" w:cs="Times New Roman"/>
        </w:rPr>
        <w:t>gdy zmiany dotyczą realiz</w:t>
      </w:r>
      <w:r>
        <w:rPr>
          <w:rFonts w:ascii="Times New Roman" w:hAnsi="Times New Roman" w:cs="Times New Roman"/>
        </w:rPr>
        <w:t xml:space="preserve">acji </w:t>
      </w:r>
      <w:r w:rsidRPr="00C67F16">
        <w:rPr>
          <w:rFonts w:ascii="Times New Roman" w:hAnsi="Times New Roman" w:cs="Times New Roman"/>
        </w:rPr>
        <w:t>robót budowlanych, nieobjętych niniejszą umową, o ile takie prace lub roboty budowlane staną się niezbędne do należytego wykonania umowy i zostaną spełnione łącznie następujące warunki:</w:t>
      </w:r>
    </w:p>
    <w:p w14:paraId="7DBB7131" w14:textId="77777777" w:rsidR="00661676" w:rsidRPr="00C67F16" w:rsidRDefault="00661676" w:rsidP="00880382">
      <w:pPr>
        <w:numPr>
          <w:ilvl w:val="0"/>
          <w:numId w:val="30"/>
        </w:numPr>
        <w:jc w:val="both"/>
        <w:rPr>
          <w:rFonts w:ascii="Times New Roman" w:hAnsi="Times New Roman" w:cs="Times New Roman"/>
        </w:rPr>
      </w:pPr>
      <w:r w:rsidRPr="00C67F16">
        <w:rPr>
          <w:rFonts w:ascii="Times New Roman" w:hAnsi="Times New Roman" w:cs="Times New Roman"/>
        </w:rPr>
        <w:t>zmiana wykonawcy nie może zostać dokonana z powodów ekonomicznych lub technicznych, w szczególności dotyczących zamienności lub interoperacyjności sprzętu, usług lub instalacji, zamówionych w ramach zamówienia podstawowego,</w:t>
      </w:r>
    </w:p>
    <w:p w14:paraId="1AF2563F" w14:textId="77777777" w:rsidR="00661676" w:rsidRPr="00C67F16" w:rsidRDefault="00661676" w:rsidP="00880382">
      <w:pPr>
        <w:numPr>
          <w:ilvl w:val="0"/>
          <w:numId w:val="30"/>
        </w:numPr>
        <w:jc w:val="both"/>
        <w:rPr>
          <w:rFonts w:ascii="Times New Roman" w:hAnsi="Times New Roman" w:cs="Times New Roman"/>
        </w:rPr>
      </w:pPr>
      <w:r w:rsidRPr="00C67F16">
        <w:rPr>
          <w:rFonts w:ascii="Times New Roman" w:hAnsi="Times New Roman" w:cs="Times New Roman"/>
        </w:rPr>
        <w:t>zmiana wykonawcy spowodowałaby istotną niedogodność lub znaczne zwiększenie kosztów dla zamawiającego,</w:t>
      </w:r>
    </w:p>
    <w:p w14:paraId="5DE362A9" w14:textId="77777777" w:rsidR="00661676" w:rsidRPr="00C67F16" w:rsidRDefault="00661676" w:rsidP="00880382">
      <w:pPr>
        <w:numPr>
          <w:ilvl w:val="0"/>
          <w:numId w:val="30"/>
        </w:numPr>
        <w:jc w:val="both"/>
        <w:rPr>
          <w:rFonts w:ascii="Times New Roman" w:hAnsi="Times New Roman" w:cs="Times New Roman"/>
        </w:rPr>
      </w:pPr>
      <w:r w:rsidRPr="00C67F16">
        <w:rPr>
          <w:rFonts w:ascii="Times New Roman" w:hAnsi="Times New Roman" w:cs="Times New Roman"/>
        </w:rPr>
        <w:t>wartość każdej kolejnej zmiany nie przekracza 20% wartości zamówienia określonej w niniejszej umowie.</w:t>
      </w:r>
    </w:p>
    <w:p w14:paraId="774CDAF0" w14:textId="77777777" w:rsidR="00661676" w:rsidRPr="00C67F16" w:rsidRDefault="00661676" w:rsidP="00880382">
      <w:pPr>
        <w:numPr>
          <w:ilvl w:val="0"/>
          <w:numId w:val="28"/>
        </w:numPr>
        <w:jc w:val="both"/>
        <w:rPr>
          <w:rFonts w:ascii="Times New Roman" w:hAnsi="Times New Roman" w:cs="Times New Roman"/>
        </w:rPr>
      </w:pPr>
      <w:r w:rsidRPr="00C67F16">
        <w:rPr>
          <w:rFonts w:ascii="Times New Roman" w:hAnsi="Times New Roman" w:cs="Times New Roman"/>
        </w:rPr>
        <w:t>zajdzie konieczność zmian podmiotowych po stronie Wykonawcy:</w:t>
      </w:r>
    </w:p>
    <w:p w14:paraId="5A781874" w14:textId="77777777" w:rsidR="00661676" w:rsidRPr="00C67F16" w:rsidRDefault="00661676" w:rsidP="00880382">
      <w:pPr>
        <w:numPr>
          <w:ilvl w:val="0"/>
          <w:numId w:val="31"/>
        </w:numPr>
        <w:jc w:val="both"/>
        <w:rPr>
          <w:rFonts w:ascii="Times New Roman" w:hAnsi="Times New Roman" w:cs="Times New Roman"/>
        </w:rPr>
      </w:pPr>
      <w:r w:rsidRPr="00C67F16">
        <w:rPr>
          <w:rFonts w:ascii="Times New Roman" w:hAnsi="Times New Roman" w:cs="Times New Roman"/>
        </w:rPr>
        <w:t>w wyniku połączenia, podziału, przekształcenia, upadłości, restrukturyzacji lub nabycia Wykonawcy lub jego przedsiębiorstwa, o ile następca prawny Wykonawcy będzie spełniał warunki udziału w postępowaniu, nie zajdą wobec niego podstawy wykluczenia oraz nie pociągnie to za sobą innych istotnych zmian umowy w myśl art. 144 ust. 1e ustawy Prawo zamówień publicznych,</w:t>
      </w:r>
    </w:p>
    <w:p w14:paraId="4C4F104D" w14:textId="77777777" w:rsidR="00661676" w:rsidRPr="00C67F16" w:rsidRDefault="00661676" w:rsidP="00880382">
      <w:pPr>
        <w:numPr>
          <w:ilvl w:val="0"/>
          <w:numId w:val="31"/>
        </w:numPr>
        <w:jc w:val="both"/>
        <w:rPr>
          <w:rFonts w:ascii="Times New Roman" w:hAnsi="Times New Roman" w:cs="Times New Roman"/>
        </w:rPr>
      </w:pPr>
      <w:r w:rsidRPr="00C67F16">
        <w:rPr>
          <w:rFonts w:ascii="Times New Roman" w:hAnsi="Times New Roman" w:cs="Times New Roman"/>
        </w:rPr>
        <w:t>w wyniku przejęcia przez Zamawiającego zobowiązań Wykonawcy względem jego podwykonawców,</w:t>
      </w:r>
    </w:p>
    <w:p w14:paraId="4D2FC69E" w14:textId="77777777" w:rsidR="00661676" w:rsidRPr="00C67F16" w:rsidRDefault="00661676" w:rsidP="00880382">
      <w:pPr>
        <w:numPr>
          <w:ilvl w:val="0"/>
          <w:numId w:val="32"/>
        </w:numPr>
        <w:jc w:val="both"/>
        <w:rPr>
          <w:rFonts w:ascii="Times New Roman" w:hAnsi="Times New Roman" w:cs="Times New Roman"/>
        </w:rPr>
      </w:pPr>
      <w:r w:rsidRPr="00C67F16">
        <w:rPr>
          <w:rFonts w:ascii="Times New Roman" w:hAnsi="Times New Roman" w:cs="Times New Roman"/>
        </w:rPr>
        <w:t xml:space="preserve">W przypadku zmian o których mowa w ust. 5 pkt 1) podstawę zmiany umowy stanowić będzie protokół konieczności sporządzony przez Strony. </w:t>
      </w:r>
    </w:p>
    <w:p w14:paraId="3CE38426" w14:textId="77777777" w:rsidR="00661676" w:rsidRPr="00C67F16" w:rsidRDefault="00661676" w:rsidP="00880382">
      <w:pPr>
        <w:widowControl/>
        <w:numPr>
          <w:ilvl w:val="0"/>
          <w:numId w:val="32"/>
        </w:numPr>
        <w:jc w:val="both"/>
        <w:rPr>
          <w:rFonts w:ascii="Times New Roman" w:hAnsi="Times New Roman" w:cs="Times New Roman"/>
        </w:rPr>
      </w:pPr>
      <w:r w:rsidRPr="00C67F16">
        <w:rPr>
          <w:rFonts w:ascii="Times New Roman" w:hAnsi="Times New Roman" w:cs="Times New Roman"/>
        </w:rPr>
        <w:lastRenderedPageBreak/>
        <w:t>Wszelkie zmiany umowy, wymagają aneksu sporządzonego z zachowaniem formy pi</w:t>
      </w:r>
      <w:r>
        <w:rPr>
          <w:rFonts w:ascii="Times New Roman" w:hAnsi="Times New Roman" w:cs="Times New Roman"/>
        </w:rPr>
        <w:t>semnej pod rygorem nieważności.</w:t>
      </w:r>
    </w:p>
    <w:p w14:paraId="7F517D18" w14:textId="77777777" w:rsidR="00661676" w:rsidRPr="00C67F16" w:rsidRDefault="00661676" w:rsidP="00880382">
      <w:pPr>
        <w:numPr>
          <w:ilvl w:val="0"/>
          <w:numId w:val="32"/>
        </w:numPr>
        <w:jc w:val="both"/>
        <w:rPr>
          <w:rFonts w:ascii="Times New Roman" w:hAnsi="Times New Roman" w:cs="Times New Roman"/>
        </w:rPr>
      </w:pPr>
      <w:r w:rsidRPr="00C67F16">
        <w:rPr>
          <w:rFonts w:ascii="Times New Roman" w:hAnsi="Times New Roman" w:cs="Times New Roman"/>
        </w:rPr>
        <w:t>Jeżeli o zmianę postanowień umowy wnioskuje Wykonawca, przedkłada wniosek Zamawiającemu na co najmniej 14 dni przed zamierzonym wejściem w życie takiej zmiany, z wyjątkiem przypadków należycie uzasadnionych przez Wykonawcę i zaakceptowanych przez Zamawiającego.</w:t>
      </w:r>
    </w:p>
    <w:p w14:paraId="7438F302" w14:textId="3C0F5430" w:rsidR="00661676" w:rsidRDefault="00661676" w:rsidP="00880382">
      <w:pPr>
        <w:numPr>
          <w:ilvl w:val="0"/>
          <w:numId w:val="32"/>
        </w:numPr>
        <w:jc w:val="both"/>
        <w:rPr>
          <w:rFonts w:ascii="Times New Roman" w:hAnsi="Times New Roman" w:cs="Times New Roman"/>
        </w:rPr>
      </w:pPr>
      <w:r w:rsidRPr="00C67F16">
        <w:rPr>
          <w:rFonts w:ascii="Times New Roman" w:hAnsi="Times New Roman" w:cs="Times New Roman"/>
        </w:rPr>
        <w:t xml:space="preserve">Wszystkie powyższe zapisy stanowią katalog zmian, na które Zamawiający może wyrazić zgodę. </w:t>
      </w:r>
    </w:p>
    <w:p w14:paraId="47CF8624" w14:textId="77777777" w:rsidR="004E39A6" w:rsidRPr="000622CB" w:rsidRDefault="004E39A6" w:rsidP="004E39A6">
      <w:pPr>
        <w:numPr>
          <w:ilvl w:val="0"/>
          <w:numId w:val="32"/>
        </w:numPr>
        <w:jc w:val="both"/>
        <w:rPr>
          <w:rFonts w:ascii="Times New Roman" w:hAnsi="Times New Roman" w:cs="Times New Roman"/>
        </w:rPr>
      </w:pPr>
      <w:r w:rsidRPr="000622CB">
        <w:rPr>
          <w:rFonts w:ascii="Times New Roman" w:hAnsi="Times New Roman" w:cs="Times New Roman"/>
        </w:rPr>
        <w:t>Zamawiający dopuszcza możliwość wystąpienia w trakcie realizacji przedmiotu umowy robót zamiennych w stosunku do przewidzianych w dokumentacji projektowej w sytuacji, gdy wykonanie tych robót będzie niezbędne do prawidłowego tj. zgodnego z zasadami wiedzy technicznej i obowiązującymi na dzień odbioru robót przepisami wykonania przedmiotu umowy.</w:t>
      </w:r>
    </w:p>
    <w:p w14:paraId="7F59FB00" w14:textId="1D227BAF" w:rsidR="004E39A6" w:rsidRPr="000622CB" w:rsidRDefault="004E39A6" w:rsidP="004E39A6">
      <w:pPr>
        <w:numPr>
          <w:ilvl w:val="0"/>
          <w:numId w:val="32"/>
        </w:numPr>
        <w:jc w:val="both"/>
        <w:rPr>
          <w:rFonts w:ascii="Times New Roman" w:eastAsia="Times New Roman" w:hAnsi="Times New Roman" w:cs="Times New Roman"/>
          <w:color w:val="auto"/>
        </w:rPr>
      </w:pPr>
      <w:r w:rsidRPr="000622CB">
        <w:rPr>
          <w:rFonts w:ascii="Times New Roman" w:hAnsi="Times New Roman" w:cs="Times New Roman"/>
        </w:rPr>
        <w:t>Wprowadzenie</w:t>
      </w:r>
      <w:r w:rsidRPr="000622CB">
        <w:rPr>
          <w:rFonts w:ascii="Times New Roman" w:eastAsia="Times New Roman" w:hAnsi="Times New Roman" w:cs="Times New Roman"/>
          <w:color w:val="auto"/>
        </w:rPr>
        <w:t xml:space="preserve"> robót zamiennych, o których mowa w ust. </w:t>
      </w:r>
      <w:r w:rsidR="00884FC0">
        <w:rPr>
          <w:rFonts w:ascii="Times New Roman" w:eastAsia="Times New Roman" w:hAnsi="Times New Roman" w:cs="Times New Roman"/>
          <w:color w:val="auto"/>
        </w:rPr>
        <w:t>10</w:t>
      </w:r>
      <w:r w:rsidRPr="000622CB">
        <w:rPr>
          <w:rFonts w:ascii="Times New Roman" w:eastAsia="Times New Roman" w:hAnsi="Times New Roman" w:cs="Times New Roman"/>
          <w:color w:val="auto"/>
        </w:rPr>
        <w:t>, jest dopuszczalne w następujących okolicznościach:</w:t>
      </w:r>
    </w:p>
    <w:p w14:paraId="39FF2CBB" w14:textId="59E928E4" w:rsidR="004E39A6" w:rsidRPr="000622CB" w:rsidRDefault="004E39A6" w:rsidP="004E39A6">
      <w:pPr>
        <w:widowControl/>
        <w:numPr>
          <w:ilvl w:val="1"/>
          <w:numId w:val="58"/>
        </w:numPr>
        <w:tabs>
          <w:tab w:val="num" w:pos="851"/>
        </w:tabs>
        <w:ind w:left="851" w:hanging="425"/>
        <w:contextualSpacing/>
        <w:jc w:val="both"/>
        <w:rPr>
          <w:rFonts w:ascii="Times New Roman" w:eastAsia="Times New Roman" w:hAnsi="Times New Roman" w:cs="Times New Roman"/>
          <w:snapToGrid w:val="0"/>
          <w:color w:val="auto"/>
        </w:rPr>
      </w:pPr>
      <w:r w:rsidRPr="000622CB">
        <w:rPr>
          <w:rFonts w:ascii="Times New Roman" w:eastAsia="Times New Roman" w:hAnsi="Times New Roman" w:cs="Times New Roman"/>
          <w:snapToGrid w:val="0"/>
          <w:color w:val="auto"/>
        </w:rPr>
        <w:t xml:space="preserve">jeżeli realizacja projektu przy zastosowaniu rozwiązań technicznych lub technologicznych wskazanych w </w:t>
      </w:r>
      <w:r w:rsidR="00884FC0">
        <w:rPr>
          <w:rFonts w:ascii="Times New Roman" w:eastAsia="Times New Roman" w:hAnsi="Times New Roman" w:cs="Times New Roman"/>
          <w:snapToGrid w:val="0"/>
          <w:color w:val="auto"/>
        </w:rPr>
        <w:t>Opisie Przedmiotu Zamówienia</w:t>
      </w:r>
      <w:r w:rsidRPr="000622CB">
        <w:rPr>
          <w:rFonts w:ascii="Times New Roman" w:eastAsia="Times New Roman" w:hAnsi="Times New Roman" w:cs="Times New Roman"/>
          <w:snapToGrid w:val="0"/>
          <w:color w:val="auto"/>
        </w:rPr>
        <w:t xml:space="preserve">, groziłaby niewykonaniem lub wadliwym wykonaniem projektu lub wykonaniem niezgodnie z zasadami sztuki budowlanej lub takim wykonaniem, które skutkowałoby trudnościami w późniejszym użytkowaniu lub brakiem estetyki, </w:t>
      </w:r>
    </w:p>
    <w:p w14:paraId="0D63D3FC" w14:textId="77777777" w:rsidR="004E39A6" w:rsidRPr="000622CB" w:rsidRDefault="004E39A6" w:rsidP="004E39A6">
      <w:pPr>
        <w:widowControl/>
        <w:numPr>
          <w:ilvl w:val="1"/>
          <w:numId w:val="58"/>
        </w:numPr>
        <w:tabs>
          <w:tab w:val="num" w:pos="851"/>
        </w:tabs>
        <w:ind w:left="851" w:hanging="425"/>
        <w:contextualSpacing/>
        <w:jc w:val="both"/>
        <w:rPr>
          <w:rFonts w:ascii="Times New Roman" w:eastAsia="Times New Roman" w:hAnsi="Times New Roman" w:cs="Times New Roman"/>
          <w:snapToGrid w:val="0"/>
          <w:color w:val="auto"/>
        </w:rPr>
      </w:pPr>
      <w:r w:rsidRPr="000622CB">
        <w:rPr>
          <w:rFonts w:ascii="Times New Roman" w:eastAsia="Times New Roman" w:hAnsi="Times New Roman" w:cs="Times New Roman"/>
        </w:rPr>
        <w:t xml:space="preserve">jeżeli konieczność zamiany wbudowywanych materiałów lub urządzeń jest spowodowana: </w:t>
      </w:r>
    </w:p>
    <w:p w14:paraId="49C81A0D" w14:textId="77777777" w:rsidR="004E39A6" w:rsidRPr="000622CB" w:rsidRDefault="004E39A6" w:rsidP="004E39A6">
      <w:pPr>
        <w:widowControl/>
        <w:tabs>
          <w:tab w:val="num" w:pos="1276"/>
        </w:tabs>
        <w:autoSpaceDE w:val="0"/>
        <w:autoSpaceDN w:val="0"/>
        <w:adjustRightInd w:val="0"/>
        <w:ind w:left="1276" w:hanging="425"/>
        <w:contextualSpacing/>
        <w:jc w:val="both"/>
        <w:rPr>
          <w:rFonts w:ascii="Times New Roman" w:eastAsia="Times New Roman" w:hAnsi="Times New Roman" w:cs="Times New Roman"/>
        </w:rPr>
      </w:pPr>
      <w:r w:rsidRPr="000622CB">
        <w:rPr>
          <w:rFonts w:ascii="Times New Roman" w:eastAsia="Times New Roman" w:hAnsi="Times New Roman" w:cs="Times New Roman"/>
        </w:rPr>
        <w:t xml:space="preserve">- zaprzestaniem produkcji, </w:t>
      </w:r>
    </w:p>
    <w:p w14:paraId="1C9C44B5" w14:textId="77777777" w:rsidR="004E39A6" w:rsidRPr="000622CB" w:rsidRDefault="004E39A6" w:rsidP="004E39A6">
      <w:pPr>
        <w:widowControl/>
        <w:tabs>
          <w:tab w:val="num" w:pos="1276"/>
        </w:tabs>
        <w:ind w:left="1276" w:hanging="425"/>
        <w:contextualSpacing/>
        <w:jc w:val="both"/>
        <w:rPr>
          <w:rFonts w:ascii="Times New Roman" w:eastAsia="Times New Roman" w:hAnsi="Times New Roman" w:cs="Times New Roman"/>
        </w:rPr>
      </w:pPr>
      <w:r w:rsidRPr="000622CB">
        <w:rPr>
          <w:rFonts w:ascii="Times New Roman" w:eastAsia="Times New Roman" w:hAnsi="Times New Roman" w:cs="Times New Roman"/>
        </w:rPr>
        <w:t>- brakiem możliwości zakupu (towaru nie ma na rynku),</w:t>
      </w:r>
    </w:p>
    <w:p w14:paraId="3204A161" w14:textId="0264CD87" w:rsidR="004E39A6" w:rsidRPr="000622CB" w:rsidRDefault="004E39A6" w:rsidP="004E39A6">
      <w:pPr>
        <w:widowControl/>
        <w:numPr>
          <w:ilvl w:val="1"/>
          <w:numId w:val="58"/>
        </w:numPr>
        <w:tabs>
          <w:tab w:val="num" w:pos="851"/>
        </w:tabs>
        <w:ind w:left="851" w:hanging="425"/>
        <w:contextualSpacing/>
        <w:jc w:val="both"/>
        <w:rPr>
          <w:rFonts w:ascii="Times New Roman" w:eastAsia="Times New Roman" w:hAnsi="Times New Roman" w:cs="Times New Roman"/>
        </w:rPr>
      </w:pPr>
      <w:r w:rsidRPr="000622CB">
        <w:rPr>
          <w:rFonts w:ascii="Times New Roman" w:eastAsia="Times New Roman" w:hAnsi="Times New Roman" w:cs="Times New Roman"/>
          <w:snapToGrid w:val="0"/>
          <w:color w:val="auto"/>
        </w:rPr>
        <w:t xml:space="preserve">jeżeli realizacja przedmiotu umowy przy zastosowaniu rozwiązań technicznych lub technologicznych wskazanych </w:t>
      </w:r>
      <w:r w:rsidR="00884FC0">
        <w:rPr>
          <w:rFonts w:ascii="Times New Roman" w:eastAsia="Times New Roman" w:hAnsi="Times New Roman" w:cs="Times New Roman"/>
          <w:snapToGrid w:val="0"/>
          <w:color w:val="auto"/>
        </w:rPr>
        <w:t>w Opisie Przedmiotu Zamówienia</w:t>
      </w:r>
      <w:r w:rsidRPr="000622CB">
        <w:rPr>
          <w:rFonts w:ascii="Times New Roman" w:eastAsia="Times New Roman" w:hAnsi="Times New Roman" w:cs="Times New Roman"/>
          <w:snapToGrid w:val="0"/>
          <w:color w:val="auto"/>
        </w:rPr>
        <w:t>, groziłaby niewykonaniem lub wadliwym wykonaniem przedmiotu umowy, lub wykonanie niezgodne z zasadami sztuki budowlanej lub takim wykonaniem, które skutkowałoby trudnościami w późniejszym użytkowaniu lub brakiem estetyki,</w:t>
      </w:r>
    </w:p>
    <w:p w14:paraId="76AFE6F8" w14:textId="77777777" w:rsidR="004E39A6" w:rsidRPr="000622CB" w:rsidRDefault="004E39A6" w:rsidP="004E39A6">
      <w:pPr>
        <w:widowControl/>
        <w:numPr>
          <w:ilvl w:val="1"/>
          <w:numId w:val="58"/>
        </w:numPr>
        <w:tabs>
          <w:tab w:val="num" w:pos="851"/>
        </w:tabs>
        <w:ind w:left="851" w:hanging="425"/>
        <w:contextualSpacing/>
        <w:jc w:val="both"/>
        <w:rPr>
          <w:rFonts w:ascii="Times New Roman" w:eastAsia="Times New Roman" w:hAnsi="Times New Roman" w:cs="Times New Roman"/>
          <w:color w:val="auto"/>
        </w:rPr>
      </w:pPr>
      <w:r w:rsidRPr="000622CB">
        <w:rPr>
          <w:rFonts w:ascii="Times New Roman" w:eastAsia="Times New Roman" w:hAnsi="Times New Roman" w:cs="Times New Roman"/>
        </w:rPr>
        <w:t>jeżeli wprowadzane zmiany są korzystne dla Zamawiającego.</w:t>
      </w:r>
    </w:p>
    <w:p w14:paraId="553CA50A" w14:textId="77777777" w:rsidR="004E39A6" w:rsidRPr="000622CB" w:rsidRDefault="004E39A6" w:rsidP="004E39A6">
      <w:pPr>
        <w:numPr>
          <w:ilvl w:val="0"/>
          <w:numId w:val="32"/>
        </w:numPr>
        <w:jc w:val="both"/>
        <w:rPr>
          <w:rFonts w:ascii="Times New Roman" w:hAnsi="Times New Roman" w:cs="Times New Roman"/>
        </w:rPr>
      </w:pPr>
      <w:r w:rsidRPr="000622CB">
        <w:rPr>
          <w:rFonts w:ascii="Times New Roman" w:hAnsi="Times New Roman" w:cs="Times New Roman"/>
        </w:rPr>
        <w:t xml:space="preserve">Z tytułu wykonania robót zamiennych Wykonawcy nie będzie przysługiwać dodatkowe wynagrodzenie. </w:t>
      </w:r>
    </w:p>
    <w:p w14:paraId="12944EAC" w14:textId="77777777" w:rsidR="004E39A6" w:rsidRPr="000622CB" w:rsidRDefault="004E39A6" w:rsidP="004E39A6">
      <w:pPr>
        <w:numPr>
          <w:ilvl w:val="0"/>
          <w:numId w:val="32"/>
        </w:numPr>
        <w:jc w:val="both"/>
        <w:rPr>
          <w:rFonts w:ascii="Times New Roman" w:hAnsi="Times New Roman" w:cs="Times New Roman"/>
        </w:rPr>
      </w:pPr>
      <w:r w:rsidRPr="000622CB">
        <w:rPr>
          <w:rFonts w:ascii="Times New Roman" w:hAnsi="Times New Roman" w:cs="Times New Roman"/>
        </w:rPr>
        <w:t xml:space="preserve">W przypadku wykonywania robót zamiennych istotnych w świetle przepisów Prawa Budowlanego, projektant opracuje projekt zamienny wraz z uzyskaniem niezbędnych opinii, uzgodnień, decyzji wynikających z przepisów prawa </w:t>
      </w:r>
    </w:p>
    <w:p w14:paraId="5E9ACE63" w14:textId="77777777" w:rsidR="004E39A6" w:rsidRPr="000622CB" w:rsidRDefault="004E39A6" w:rsidP="004E39A6">
      <w:pPr>
        <w:numPr>
          <w:ilvl w:val="0"/>
          <w:numId w:val="32"/>
        </w:numPr>
        <w:jc w:val="both"/>
        <w:rPr>
          <w:rFonts w:ascii="Times New Roman" w:hAnsi="Times New Roman" w:cs="Times New Roman"/>
        </w:rPr>
      </w:pPr>
      <w:r w:rsidRPr="000622CB">
        <w:rPr>
          <w:rFonts w:ascii="Times New Roman" w:hAnsi="Times New Roman" w:cs="Times New Roman"/>
        </w:rPr>
        <w:t>Koszt wykonania projektu zamiennego obciążać będzie Zamawiającego w przypadku, gdy roboty zamienne będą realizowane na żądanie Zamawiającego. W przypadku gdy roboty zamienne będą realizowane na wniosek Wykonawcy, koszt sporządzenia projektu zamiennego obciążać będzie Wykonawcę.</w:t>
      </w:r>
    </w:p>
    <w:p w14:paraId="73EC84C1" w14:textId="77777777" w:rsidR="004E39A6" w:rsidRPr="000622CB" w:rsidRDefault="004E39A6" w:rsidP="004E39A6">
      <w:pPr>
        <w:numPr>
          <w:ilvl w:val="0"/>
          <w:numId w:val="32"/>
        </w:numPr>
        <w:jc w:val="both"/>
        <w:rPr>
          <w:rFonts w:ascii="Times New Roman" w:eastAsia="Times New Roman" w:hAnsi="Times New Roman" w:cs="Times New Roman"/>
          <w:color w:val="auto"/>
        </w:rPr>
      </w:pPr>
      <w:r w:rsidRPr="000622CB">
        <w:rPr>
          <w:rFonts w:ascii="Times New Roman" w:hAnsi="Times New Roman" w:cs="Times New Roman"/>
        </w:rPr>
        <w:t>W przypadku wystąpienia konieczności wykonania robót zamiennych, możliwe jest wprowadzenie zmiany terminu wykonania przedmiotu umowy o czas niezbędny do wprowadzenia</w:t>
      </w:r>
      <w:r w:rsidRPr="000622CB">
        <w:rPr>
          <w:rFonts w:ascii="Times New Roman" w:eastAsia="Times New Roman" w:hAnsi="Times New Roman" w:cs="Times New Roman"/>
          <w:color w:val="auto"/>
        </w:rPr>
        <w:t xml:space="preserve"> zmian.</w:t>
      </w:r>
    </w:p>
    <w:p w14:paraId="4C2AE725" w14:textId="77777777" w:rsidR="00661676" w:rsidRPr="00C67F16" w:rsidRDefault="00661676" w:rsidP="00680B1E">
      <w:pPr>
        <w:rPr>
          <w:rFonts w:ascii="Times New Roman" w:hAnsi="Times New Roman" w:cs="Times New Roman"/>
          <w:b/>
        </w:rPr>
      </w:pPr>
    </w:p>
    <w:p w14:paraId="24F265C9"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ODSTĄPIENIE OD UMOWY</w:t>
      </w:r>
    </w:p>
    <w:p w14:paraId="0237A6B7" w14:textId="77777777" w:rsidR="00661676" w:rsidRPr="00C67F16" w:rsidRDefault="00FC6948" w:rsidP="00680B1E">
      <w:pPr>
        <w:jc w:val="center"/>
        <w:rPr>
          <w:rFonts w:ascii="Times New Roman" w:hAnsi="Times New Roman" w:cs="Times New Roman"/>
          <w:b/>
        </w:rPr>
      </w:pPr>
      <w:r>
        <w:rPr>
          <w:rFonts w:ascii="Times New Roman" w:hAnsi="Times New Roman" w:cs="Times New Roman"/>
          <w:b/>
        </w:rPr>
        <w:t>§ 29</w:t>
      </w:r>
      <w:r w:rsidR="00A53716">
        <w:rPr>
          <w:rFonts w:ascii="Times New Roman" w:hAnsi="Times New Roman" w:cs="Times New Roman"/>
          <w:b/>
        </w:rPr>
        <w:t>.</w:t>
      </w:r>
    </w:p>
    <w:p w14:paraId="2C037407" w14:textId="591D94E0" w:rsidR="00661676" w:rsidRPr="000D545F" w:rsidRDefault="00661676" w:rsidP="00880382">
      <w:pPr>
        <w:pStyle w:val="Akapitzlist"/>
        <w:numPr>
          <w:ilvl w:val="2"/>
          <w:numId w:val="21"/>
        </w:numPr>
        <w:tabs>
          <w:tab w:val="clear" w:pos="1980"/>
          <w:tab w:val="num" w:pos="360"/>
        </w:tabs>
        <w:ind w:left="426" w:hanging="426"/>
        <w:jc w:val="both"/>
        <w:rPr>
          <w:rFonts w:ascii="Times New Roman" w:hAnsi="Times New Roman" w:cs="Times New Roman"/>
        </w:rPr>
      </w:pPr>
      <w:r w:rsidRPr="000D545F">
        <w:rPr>
          <w:rFonts w:ascii="Times New Roman" w:hAnsi="Times New Roman" w:cs="Times New Roman"/>
        </w:rPr>
        <w:t xml:space="preserve">Zamawiający może odstąpić od całości lub części umowy, </w:t>
      </w:r>
      <w:r w:rsidR="007209EC" w:rsidRPr="00884FC0">
        <w:rPr>
          <w:rFonts w:ascii="Times New Roman" w:hAnsi="Times New Roman" w:cs="Times New Roman"/>
        </w:rPr>
        <w:t>poza przypadkami określonymi w kodeksie cywilnym,</w:t>
      </w:r>
      <w:r w:rsidR="007209EC">
        <w:rPr>
          <w:rFonts w:ascii="Times New Roman" w:hAnsi="Times New Roman" w:cs="Times New Roman"/>
        </w:rPr>
        <w:t xml:space="preserve"> </w:t>
      </w:r>
      <w:r w:rsidRPr="000D545F">
        <w:rPr>
          <w:rFonts w:ascii="Times New Roman" w:hAnsi="Times New Roman" w:cs="Times New Roman"/>
        </w:rPr>
        <w:t>jeżeli:</w:t>
      </w:r>
    </w:p>
    <w:p w14:paraId="1B86F735" w14:textId="77777777" w:rsidR="00661676" w:rsidRPr="00C67F16" w:rsidRDefault="00661676" w:rsidP="00880382">
      <w:pPr>
        <w:numPr>
          <w:ilvl w:val="0"/>
          <w:numId w:val="16"/>
        </w:numPr>
        <w:ind w:left="567"/>
        <w:jc w:val="both"/>
        <w:rPr>
          <w:rFonts w:ascii="Times New Roman" w:hAnsi="Times New Roman" w:cs="Times New Roman"/>
        </w:rPr>
      </w:pPr>
      <w:r w:rsidRPr="00C67F16">
        <w:rPr>
          <w:rFonts w:ascii="Times New Roman" w:hAnsi="Times New Roman" w:cs="Times New Roman"/>
        </w:rPr>
        <w:t>zostanie wydany nakaz zajęcia majątku Wykonawcy,</w:t>
      </w:r>
    </w:p>
    <w:p w14:paraId="23C65B63" w14:textId="77777777" w:rsidR="00661676" w:rsidRPr="00C67F16" w:rsidRDefault="00661676" w:rsidP="00880382">
      <w:pPr>
        <w:numPr>
          <w:ilvl w:val="0"/>
          <w:numId w:val="16"/>
        </w:numPr>
        <w:ind w:left="567"/>
        <w:jc w:val="both"/>
        <w:rPr>
          <w:rFonts w:ascii="Times New Roman" w:hAnsi="Times New Roman" w:cs="Times New Roman"/>
        </w:rPr>
      </w:pPr>
      <w:r w:rsidRPr="00C67F16">
        <w:rPr>
          <w:rFonts w:ascii="Times New Roman" w:hAnsi="Times New Roman" w:cs="Times New Roman"/>
        </w:rPr>
        <w:t>Wykonawca bez uzasadnionych przyczyn nie rozpoczął robót przez okres 14 dni, pomimo pisemnego wezwania Zamawiającego,</w:t>
      </w:r>
    </w:p>
    <w:p w14:paraId="0BACA21C" w14:textId="77777777" w:rsidR="00661676" w:rsidRPr="00C67F16" w:rsidRDefault="00661676" w:rsidP="00880382">
      <w:pPr>
        <w:numPr>
          <w:ilvl w:val="0"/>
          <w:numId w:val="16"/>
        </w:numPr>
        <w:ind w:left="567"/>
        <w:jc w:val="both"/>
        <w:rPr>
          <w:rFonts w:ascii="Times New Roman" w:hAnsi="Times New Roman" w:cs="Times New Roman"/>
        </w:rPr>
      </w:pPr>
      <w:r w:rsidRPr="00C67F16">
        <w:rPr>
          <w:rFonts w:ascii="Times New Roman" w:hAnsi="Times New Roman" w:cs="Times New Roman"/>
        </w:rPr>
        <w:t>Wykonawca przerwał realizację robót bez uprzedniego uzgodnienia z Zamawiającym i nie kontynuuje ich przez okres 14 dni, pomimo pisemnego wezwania Zamawiającego,</w:t>
      </w:r>
    </w:p>
    <w:p w14:paraId="023BE81E" w14:textId="77777777" w:rsidR="00661676" w:rsidRPr="00C67F16" w:rsidRDefault="00661676" w:rsidP="00880382">
      <w:pPr>
        <w:numPr>
          <w:ilvl w:val="0"/>
          <w:numId w:val="16"/>
        </w:numPr>
        <w:ind w:left="567"/>
        <w:jc w:val="both"/>
        <w:rPr>
          <w:rFonts w:ascii="Times New Roman" w:hAnsi="Times New Roman" w:cs="Times New Roman"/>
        </w:rPr>
      </w:pPr>
      <w:r w:rsidRPr="00C67F16">
        <w:rPr>
          <w:rFonts w:ascii="Times New Roman" w:hAnsi="Times New Roman" w:cs="Times New Roman"/>
        </w:rPr>
        <w:t>wys</w:t>
      </w:r>
      <w:r>
        <w:rPr>
          <w:rFonts w:ascii="Times New Roman" w:hAnsi="Times New Roman" w:cs="Times New Roman"/>
        </w:rPr>
        <w:t>okość kar umownych przekracza 30</w:t>
      </w:r>
      <w:r w:rsidRPr="00C67F16">
        <w:rPr>
          <w:rFonts w:ascii="Times New Roman" w:hAnsi="Times New Roman" w:cs="Times New Roman"/>
        </w:rPr>
        <w:t>% wartości umownej brutto,</w:t>
      </w:r>
    </w:p>
    <w:p w14:paraId="4F44805E" w14:textId="77777777" w:rsidR="00661676" w:rsidRPr="00C67F16" w:rsidRDefault="00661676" w:rsidP="00880382">
      <w:pPr>
        <w:numPr>
          <w:ilvl w:val="0"/>
          <w:numId w:val="16"/>
        </w:numPr>
        <w:ind w:left="567"/>
        <w:jc w:val="both"/>
        <w:rPr>
          <w:rFonts w:ascii="Times New Roman" w:hAnsi="Times New Roman" w:cs="Times New Roman"/>
        </w:rPr>
      </w:pPr>
      <w:r w:rsidRPr="00C67F16">
        <w:rPr>
          <w:rFonts w:ascii="Times New Roman" w:hAnsi="Times New Roman" w:cs="Times New Roman"/>
        </w:rPr>
        <w:lastRenderedPageBreak/>
        <w:t xml:space="preserve">wystąpiła przerwa w realizacji zamówienia wynikająca z braku osób wskazanych </w:t>
      </w:r>
      <w:r w:rsidR="00211126">
        <w:rPr>
          <w:rFonts w:ascii="Times New Roman" w:hAnsi="Times New Roman" w:cs="Times New Roman"/>
        </w:rPr>
        <w:t>w § 21</w:t>
      </w:r>
      <w:r w:rsidRPr="000D545F">
        <w:rPr>
          <w:rFonts w:ascii="Times New Roman" w:hAnsi="Times New Roman" w:cs="Times New Roman"/>
        </w:rPr>
        <w:t xml:space="preserve"> </w:t>
      </w:r>
      <w:r w:rsidRPr="00C67F16">
        <w:rPr>
          <w:rFonts w:ascii="Times New Roman" w:hAnsi="Times New Roman" w:cs="Times New Roman"/>
        </w:rPr>
        <w:t>umowy z przyczyn zależnych od Wykonawcy,</w:t>
      </w:r>
    </w:p>
    <w:p w14:paraId="11FD7C35" w14:textId="77777777" w:rsidR="00661676" w:rsidRPr="00C67F16" w:rsidRDefault="00661676" w:rsidP="00880382">
      <w:pPr>
        <w:numPr>
          <w:ilvl w:val="0"/>
          <w:numId w:val="16"/>
        </w:numPr>
        <w:ind w:left="567"/>
        <w:jc w:val="both"/>
        <w:rPr>
          <w:rFonts w:ascii="Times New Roman" w:hAnsi="Times New Roman" w:cs="Times New Roman"/>
        </w:rPr>
      </w:pPr>
      <w:r w:rsidRPr="00C67F16">
        <w:rPr>
          <w:rFonts w:ascii="Times New Roman" w:hAnsi="Times New Roman" w:cs="Times New Roman"/>
        </w:rPr>
        <w:t xml:space="preserve">wystąpiła konieczność dwukrotnego dokonywania przez Zamawiającego bezpośredniej zapłaty podwykonawcy, dalszemu podwykonawcy, usługodawcy lub dostawcy, lub konieczność dokonania bezpośredniej zapłaty na sumę większą niż </w:t>
      </w:r>
      <w:r w:rsidRPr="000D545F">
        <w:rPr>
          <w:rFonts w:ascii="Times New Roman" w:hAnsi="Times New Roman" w:cs="Times New Roman"/>
        </w:rPr>
        <w:t xml:space="preserve">5% </w:t>
      </w:r>
      <w:r w:rsidRPr="00C67F16">
        <w:rPr>
          <w:rFonts w:ascii="Times New Roman" w:hAnsi="Times New Roman" w:cs="Times New Roman"/>
        </w:rPr>
        <w:t>wartości  umownej brutto,</w:t>
      </w:r>
    </w:p>
    <w:p w14:paraId="4A8A27FE" w14:textId="63CD68FD" w:rsidR="00661676" w:rsidRPr="00697A65" w:rsidRDefault="00661676" w:rsidP="00697A65">
      <w:pPr>
        <w:numPr>
          <w:ilvl w:val="0"/>
          <w:numId w:val="16"/>
        </w:numPr>
        <w:ind w:left="567"/>
        <w:jc w:val="both"/>
        <w:rPr>
          <w:rFonts w:ascii="Times New Roman" w:hAnsi="Times New Roman" w:cs="Times New Roman"/>
        </w:rPr>
      </w:pPr>
      <w:r w:rsidRPr="00C67F16">
        <w:rPr>
          <w:rFonts w:ascii="Times New Roman" w:hAnsi="Times New Roman" w:cs="Times New Roman"/>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w:t>
      </w:r>
      <w:r>
        <w:rPr>
          <w:rFonts w:ascii="Times New Roman" w:hAnsi="Times New Roman" w:cs="Times New Roman"/>
        </w:rPr>
        <w:t>z tytułu wykonania części umowy,</w:t>
      </w:r>
    </w:p>
    <w:p w14:paraId="312D2107" w14:textId="348BF770" w:rsidR="00661676" w:rsidRDefault="00661676" w:rsidP="00880382">
      <w:pPr>
        <w:pStyle w:val="Akapitzlist"/>
        <w:numPr>
          <w:ilvl w:val="2"/>
          <w:numId w:val="21"/>
        </w:numPr>
        <w:tabs>
          <w:tab w:val="clear" w:pos="1980"/>
          <w:tab w:val="num" w:pos="540"/>
        </w:tabs>
        <w:ind w:left="426" w:hanging="426"/>
        <w:jc w:val="both"/>
        <w:rPr>
          <w:rFonts w:ascii="Times New Roman" w:hAnsi="Times New Roman" w:cs="Times New Roman"/>
        </w:rPr>
      </w:pPr>
      <w:r w:rsidRPr="00C67F16">
        <w:rPr>
          <w:rFonts w:ascii="Times New Roman" w:hAnsi="Times New Roman" w:cs="Times New Roman"/>
        </w:rPr>
        <w:t xml:space="preserve">Odstąpienie od umowy </w:t>
      </w:r>
      <w:r w:rsidR="007209EC" w:rsidRPr="00884FC0">
        <w:rPr>
          <w:rFonts w:ascii="Times New Roman" w:hAnsi="Times New Roman" w:cs="Times New Roman"/>
        </w:rPr>
        <w:t>z przyczyn wskazanych w ust.1</w:t>
      </w:r>
      <w:r w:rsidR="007209EC">
        <w:rPr>
          <w:rFonts w:ascii="Times New Roman" w:hAnsi="Times New Roman" w:cs="Times New Roman"/>
        </w:rPr>
        <w:t xml:space="preserve"> </w:t>
      </w:r>
      <w:r w:rsidRPr="00C67F16">
        <w:rPr>
          <w:rFonts w:ascii="Times New Roman" w:hAnsi="Times New Roman" w:cs="Times New Roman"/>
        </w:rPr>
        <w:t>powinno nastąpić w formie pisemnej pod rygorem nieważności takiego oświadczenia z po</w:t>
      </w:r>
      <w:r>
        <w:rPr>
          <w:rFonts w:ascii="Times New Roman" w:hAnsi="Times New Roman" w:cs="Times New Roman"/>
        </w:rPr>
        <w:t>daniem uzasadnienia w terminie 6</w:t>
      </w:r>
      <w:r w:rsidRPr="00C67F16">
        <w:rPr>
          <w:rFonts w:ascii="Times New Roman" w:hAnsi="Times New Roman" w:cs="Times New Roman"/>
        </w:rPr>
        <w:t>0 dni od powzięcia informacji o okolicznościach będących podstawą odstąpienia.</w:t>
      </w:r>
    </w:p>
    <w:p w14:paraId="2B58D6A5" w14:textId="77777777" w:rsidR="00661676" w:rsidRDefault="00661676" w:rsidP="00880382">
      <w:pPr>
        <w:pStyle w:val="Akapitzlist"/>
        <w:numPr>
          <w:ilvl w:val="2"/>
          <w:numId w:val="21"/>
        </w:numPr>
        <w:tabs>
          <w:tab w:val="clear" w:pos="1980"/>
          <w:tab w:val="num" w:pos="540"/>
        </w:tabs>
        <w:ind w:left="426" w:hanging="426"/>
        <w:jc w:val="both"/>
        <w:rPr>
          <w:rFonts w:ascii="Times New Roman" w:hAnsi="Times New Roman" w:cs="Times New Roman"/>
        </w:rPr>
      </w:pPr>
      <w:r w:rsidRPr="00F01ADD">
        <w:rPr>
          <w:rFonts w:ascii="Times New Roman" w:hAnsi="Times New Roman" w:cs="Times New Roman"/>
        </w:rPr>
        <w:t>Odstąpienie od umowy następuje za pośrednictwem listu poleconego za potwierdzeniem odbioru lub w formie pisma złożonego w siedzibie Wykonawcy lub Zamawiającego za pokwitowaniem, z chwilą otrzymania oświadczenia o odstąpieniu przez Wykonawcę lub Zamawiającego.</w:t>
      </w:r>
    </w:p>
    <w:p w14:paraId="0A2F4E43" w14:textId="77777777" w:rsidR="00661676" w:rsidRPr="00F01ADD" w:rsidRDefault="00661676" w:rsidP="00880382">
      <w:pPr>
        <w:pStyle w:val="Akapitzlist"/>
        <w:numPr>
          <w:ilvl w:val="2"/>
          <w:numId w:val="21"/>
        </w:numPr>
        <w:tabs>
          <w:tab w:val="clear" w:pos="1980"/>
          <w:tab w:val="num" w:pos="360"/>
        </w:tabs>
        <w:ind w:left="426" w:hanging="426"/>
        <w:jc w:val="both"/>
        <w:rPr>
          <w:rFonts w:ascii="Times New Roman" w:hAnsi="Times New Roman" w:cs="Times New Roman"/>
        </w:rPr>
      </w:pPr>
      <w:r w:rsidRPr="00F01ADD">
        <w:rPr>
          <w:rFonts w:ascii="Times New Roman" w:hAnsi="Times New Roman" w:cs="Times New Roman"/>
        </w:rPr>
        <w:t xml:space="preserve">W razie odstąpienia </w:t>
      </w:r>
      <w:r w:rsidRPr="00F01ADD">
        <w:rPr>
          <w:rFonts w:ascii="Times New Roman" w:hAnsi="Times New Roman" w:cs="Times New Roman"/>
          <w:color w:val="auto"/>
        </w:rPr>
        <w:t>od umowy Zamawiający, przy udziale Inspektora Nadzoru Inwestorskiego oraz Wykonawcy, sporządzi protokół inwentaryzacji robót w toku na dzień odstąpienia oraz przyjmuje następujące obowiązki szczegółowe:</w:t>
      </w:r>
    </w:p>
    <w:p w14:paraId="53DA1D68" w14:textId="77777777" w:rsidR="00661676" w:rsidRPr="00F01ADD" w:rsidRDefault="00661676" w:rsidP="00884FC0">
      <w:pPr>
        <w:numPr>
          <w:ilvl w:val="0"/>
          <w:numId w:val="17"/>
        </w:numPr>
        <w:ind w:left="993" w:hanging="285"/>
        <w:jc w:val="both"/>
        <w:rPr>
          <w:rFonts w:ascii="Times New Roman" w:hAnsi="Times New Roman" w:cs="Times New Roman"/>
          <w:color w:val="auto"/>
        </w:rPr>
      </w:pPr>
      <w:r w:rsidRPr="00F01ADD">
        <w:rPr>
          <w:rFonts w:ascii="Times New Roman" w:hAnsi="Times New Roman" w:cs="Times New Roman"/>
          <w:color w:val="auto"/>
        </w:rPr>
        <w:t>zabezpieczenie przerwanych robót w zakresie wzajemnie uzgodnionym na koszt  Wykonawcy,</w:t>
      </w:r>
    </w:p>
    <w:p w14:paraId="71A6FA0B" w14:textId="77777777" w:rsidR="00661676" w:rsidRPr="00F01ADD" w:rsidRDefault="00661676" w:rsidP="00884FC0">
      <w:pPr>
        <w:numPr>
          <w:ilvl w:val="0"/>
          <w:numId w:val="17"/>
        </w:numPr>
        <w:ind w:left="993" w:hanging="285"/>
        <w:jc w:val="both"/>
        <w:rPr>
          <w:rFonts w:ascii="Times New Roman" w:hAnsi="Times New Roman" w:cs="Times New Roman"/>
          <w:color w:val="auto"/>
        </w:rPr>
      </w:pPr>
      <w:r w:rsidRPr="00F01ADD">
        <w:rPr>
          <w:rFonts w:ascii="Times New Roman" w:hAnsi="Times New Roman" w:cs="Times New Roman"/>
          <w:color w:val="auto"/>
        </w:rPr>
        <w:t>sporządzenie wykazu materiałów, urządzeń i konstrukcji, które nie mogą być wykorzystane przez Zamawiającego,</w:t>
      </w:r>
    </w:p>
    <w:p w14:paraId="2DD35AFA" w14:textId="7B567633" w:rsidR="00661676" w:rsidRPr="00F01ADD" w:rsidRDefault="00661676" w:rsidP="008F5720">
      <w:pPr>
        <w:pStyle w:val="Akapitzlist"/>
        <w:numPr>
          <w:ilvl w:val="2"/>
          <w:numId w:val="21"/>
        </w:numPr>
        <w:tabs>
          <w:tab w:val="clear" w:pos="1980"/>
          <w:tab w:val="num" w:pos="426"/>
        </w:tabs>
        <w:ind w:left="426" w:hanging="426"/>
        <w:jc w:val="both"/>
        <w:rPr>
          <w:rFonts w:ascii="Times New Roman" w:hAnsi="Times New Roman" w:cs="Times New Roman"/>
          <w:color w:val="auto"/>
        </w:rPr>
      </w:pPr>
      <w:r w:rsidRPr="00F01ADD">
        <w:rPr>
          <w:rFonts w:ascii="Times New Roman" w:hAnsi="Times New Roman" w:cs="Times New Roman"/>
          <w:color w:val="auto"/>
        </w:rPr>
        <w:t xml:space="preserve">Konieczność wielokrotnego dokonywania bezpośredniej zapłaty </w:t>
      </w:r>
      <w:r w:rsidR="008F5720">
        <w:rPr>
          <w:rFonts w:ascii="Times New Roman" w:hAnsi="Times New Roman" w:cs="Times New Roman"/>
          <w:color w:val="auto"/>
        </w:rPr>
        <w:t>P</w:t>
      </w:r>
      <w:r w:rsidRPr="00F01ADD">
        <w:rPr>
          <w:rFonts w:ascii="Times New Roman" w:hAnsi="Times New Roman" w:cs="Times New Roman"/>
          <w:color w:val="auto"/>
        </w:rPr>
        <w:t xml:space="preserve">odwykonawcy lub dalszemu </w:t>
      </w:r>
      <w:r w:rsidR="008F5720">
        <w:rPr>
          <w:rFonts w:ascii="Times New Roman" w:hAnsi="Times New Roman" w:cs="Times New Roman"/>
          <w:color w:val="auto"/>
        </w:rPr>
        <w:t>P</w:t>
      </w:r>
      <w:r w:rsidRPr="00F01ADD">
        <w:rPr>
          <w:rFonts w:ascii="Times New Roman" w:hAnsi="Times New Roman" w:cs="Times New Roman"/>
          <w:color w:val="auto"/>
        </w:rPr>
        <w:t xml:space="preserve">odwykonawcy, o której mowa w § </w:t>
      </w:r>
      <w:r w:rsidR="00211126">
        <w:rPr>
          <w:rFonts w:ascii="Times New Roman" w:hAnsi="Times New Roman" w:cs="Times New Roman"/>
          <w:color w:val="auto"/>
        </w:rPr>
        <w:t>7</w:t>
      </w:r>
      <w:r w:rsidRPr="00F01ADD">
        <w:rPr>
          <w:rFonts w:ascii="Times New Roman" w:hAnsi="Times New Roman" w:cs="Times New Roman"/>
          <w:color w:val="auto"/>
        </w:rPr>
        <w:t xml:space="preserve"> ust. 9, lub konieczność dokonywania bezpośrednich zapłat na sumę większą niż 5 % wartości umowy w sprawie zamówienia publicznego może stanowić podstawę do odstąpienia od umowy w sprawie zamówienia publicznego przez Zamawiającego.</w:t>
      </w:r>
    </w:p>
    <w:p w14:paraId="205600B7" w14:textId="77777777" w:rsidR="00661676" w:rsidRDefault="00661676" w:rsidP="00880382">
      <w:pPr>
        <w:pStyle w:val="Akapitzlist"/>
        <w:numPr>
          <w:ilvl w:val="2"/>
          <w:numId w:val="21"/>
        </w:numPr>
        <w:tabs>
          <w:tab w:val="clear" w:pos="1980"/>
          <w:tab w:val="num" w:pos="360"/>
        </w:tabs>
        <w:ind w:left="426" w:hanging="426"/>
        <w:jc w:val="both"/>
        <w:rPr>
          <w:rFonts w:ascii="Times New Roman" w:hAnsi="Times New Roman" w:cs="Times New Roman"/>
          <w:color w:val="auto"/>
        </w:rPr>
      </w:pPr>
      <w:r w:rsidRPr="00F01ADD">
        <w:rPr>
          <w:rFonts w:ascii="Times New Roman" w:hAnsi="Times New Roman" w:cs="Times New Roman"/>
          <w:color w:val="auto"/>
        </w:rPr>
        <w:t>Zamawiający w przypadku odstąpienia od umowy z przyczyn leżących po stronie Wykonawcy ma prawo do wyceny wykonanych prac lub zlecenia wyceny podmiotowi trzeciemu z zastrzeżeniem ust. 4.</w:t>
      </w:r>
    </w:p>
    <w:p w14:paraId="717A2BA0" w14:textId="77777777" w:rsidR="00661676" w:rsidRPr="00C67F16" w:rsidRDefault="00661676" w:rsidP="00111B1D">
      <w:pPr>
        <w:jc w:val="both"/>
        <w:rPr>
          <w:rFonts w:ascii="Times New Roman" w:hAnsi="Times New Roman" w:cs="Times New Roman"/>
        </w:rPr>
      </w:pPr>
    </w:p>
    <w:p w14:paraId="76E89A13" w14:textId="77777777" w:rsidR="00661676" w:rsidRPr="00C67F16" w:rsidRDefault="006008CF" w:rsidP="00680B1E">
      <w:pPr>
        <w:jc w:val="center"/>
        <w:rPr>
          <w:rFonts w:ascii="Times New Roman" w:hAnsi="Times New Roman" w:cs="Times New Roman"/>
          <w:b/>
        </w:rPr>
      </w:pPr>
      <w:r>
        <w:rPr>
          <w:rFonts w:ascii="Times New Roman" w:hAnsi="Times New Roman" w:cs="Times New Roman"/>
          <w:b/>
        </w:rPr>
        <w:t>§ 3</w:t>
      </w:r>
      <w:r w:rsidR="00FC6948">
        <w:rPr>
          <w:rFonts w:ascii="Times New Roman" w:hAnsi="Times New Roman" w:cs="Times New Roman"/>
          <w:b/>
        </w:rPr>
        <w:t>0</w:t>
      </w:r>
      <w:r w:rsidR="00A53716">
        <w:rPr>
          <w:rFonts w:ascii="Times New Roman" w:hAnsi="Times New Roman" w:cs="Times New Roman"/>
          <w:b/>
        </w:rPr>
        <w:t>.</w:t>
      </w:r>
    </w:p>
    <w:p w14:paraId="546BBBF8" w14:textId="77777777" w:rsidR="00661676" w:rsidRPr="00C67F16" w:rsidRDefault="00661676" w:rsidP="00880382">
      <w:pPr>
        <w:pStyle w:val="Akapitzlist"/>
        <w:numPr>
          <w:ilvl w:val="3"/>
          <w:numId w:val="35"/>
        </w:numPr>
        <w:tabs>
          <w:tab w:val="clear" w:pos="2880"/>
        </w:tabs>
        <w:ind w:left="426"/>
        <w:jc w:val="both"/>
        <w:rPr>
          <w:rFonts w:ascii="Times New Roman" w:hAnsi="Times New Roman" w:cs="Times New Roman"/>
        </w:rPr>
      </w:pPr>
      <w:r w:rsidRPr="00C67F16">
        <w:rPr>
          <w:rFonts w:ascii="Times New Roman" w:hAnsi="Times New Roman" w:cs="Times New Roman"/>
        </w:rPr>
        <w:t>W sprawach nieuregulowanych w niniejszej umowie mają zastosowanie przepisy Kodeksu Cywilnego, ustawy z dnia 7 lipca 1994r. – Prawo budowlane i ustawy z dnia 29 stycznia 2004 r. -  Prawo zamówień publicznych.</w:t>
      </w:r>
    </w:p>
    <w:p w14:paraId="4416F6AE" w14:textId="2E3CB851" w:rsidR="00661676" w:rsidRPr="00FA50F0" w:rsidRDefault="00661676" w:rsidP="00880382">
      <w:pPr>
        <w:pStyle w:val="Akapitzlist"/>
        <w:numPr>
          <w:ilvl w:val="3"/>
          <w:numId w:val="35"/>
        </w:numPr>
        <w:tabs>
          <w:tab w:val="clear" w:pos="2880"/>
        </w:tabs>
        <w:ind w:left="426"/>
        <w:jc w:val="both"/>
        <w:rPr>
          <w:rFonts w:ascii="Times New Roman" w:hAnsi="Times New Roman" w:cs="Times New Roman"/>
          <w:color w:val="auto"/>
        </w:rPr>
      </w:pPr>
      <w:r w:rsidRPr="00C0310D">
        <w:rPr>
          <w:rFonts w:ascii="Times New Roman" w:hAnsi="Times New Roman" w:cs="Times New Roman"/>
          <w:color w:val="auto"/>
        </w:rPr>
        <w:t xml:space="preserve">Wykonawca jest zobowiązany zwrócić Zamawiającemu wartość dofinansowania pochodzącego z </w:t>
      </w:r>
      <w:r w:rsidR="007B6F72">
        <w:rPr>
          <w:rFonts w:ascii="Times New Roman" w:hAnsi="Times New Roman" w:cs="Times New Roman"/>
          <w:color w:val="auto"/>
        </w:rPr>
        <w:t>Funduszu Dróg Samorządowych</w:t>
      </w:r>
      <w:r w:rsidRPr="00A5320E">
        <w:rPr>
          <w:rFonts w:ascii="Times New Roman" w:hAnsi="Times New Roman" w:cs="Times New Roman"/>
          <w:color w:val="auto"/>
        </w:rPr>
        <w:t xml:space="preserve"> </w:t>
      </w:r>
      <w:r w:rsidRPr="00C0310D">
        <w:rPr>
          <w:rFonts w:ascii="Times New Roman" w:hAnsi="Times New Roman" w:cs="Times New Roman"/>
          <w:color w:val="auto"/>
        </w:rPr>
        <w:t xml:space="preserve">wraz z należnymi odsetkami w wysokości utraconego dofinansowania przyznanego na realizację niniejszego zadania, zgodnie z poleceniem zwrotu i w terminie wyznaczonym przez Zamawiającego, w przypadku, gdy z powodu niedopełnienia obowiązków przez Wykonawcę, określonych w niniejszej umowie, Zamawiającemu </w:t>
      </w:r>
      <w:r w:rsidRPr="00FA50F0">
        <w:rPr>
          <w:rFonts w:ascii="Times New Roman" w:hAnsi="Times New Roman" w:cs="Times New Roman"/>
          <w:color w:val="auto"/>
        </w:rPr>
        <w:t>zostanie cofnięte przyznane wcześniej dofinansowanie.</w:t>
      </w:r>
    </w:p>
    <w:p w14:paraId="40024608" w14:textId="1C24237E" w:rsidR="00661676" w:rsidRPr="008F5720" w:rsidRDefault="00661676" w:rsidP="00880382">
      <w:pPr>
        <w:pStyle w:val="Akapitzlist"/>
        <w:numPr>
          <w:ilvl w:val="3"/>
          <w:numId w:val="35"/>
        </w:numPr>
        <w:tabs>
          <w:tab w:val="clear" w:pos="2880"/>
        </w:tabs>
        <w:ind w:left="426"/>
        <w:jc w:val="both"/>
        <w:rPr>
          <w:rFonts w:ascii="Times New Roman" w:hAnsi="Times New Roman" w:cs="Times New Roman"/>
          <w:color w:val="auto"/>
        </w:rPr>
      </w:pPr>
      <w:r w:rsidRPr="00FA50F0">
        <w:rPr>
          <w:rFonts w:ascii="Times New Roman" w:hAnsi="Times New Roman" w:cs="Times New Roman"/>
          <w:color w:val="auto"/>
        </w:rPr>
        <w:t xml:space="preserve">Wykonawca może przenieść prawa wynikającego z umowy, w szczególności wierzytelność o zapłatę wynagrodzenia, na osobę trzecią wyłącznie po uzyskaniu pisemnej </w:t>
      </w:r>
      <w:r w:rsidR="00100A37" w:rsidRPr="008F5720">
        <w:rPr>
          <w:rFonts w:ascii="Times New Roman" w:hAnsi="Times New Roman" w:cs="Times New Roman"/>
          <w:color w:val="auto"/>
        </w:rPr>
        <w:t xml:space="preserve">pod rygorem nieważności </w:t>
      </w:r>
      <w:r w:rsidRPr="008F5720">
        <w:rPr>
          <w:rFonts w:ascii="Times New Roman" w:hAnsi="Times New Roman" w:cs="Times New Roman"/>
          <w:color w:val="auto"/>
        </w:rPr>
        <w:t>zgody Zamawiającego.</w:t>
      </w:r>
    </w:p>
    <w:p w14:paraId="32456C0F" w14:textId="77777777" w:rsidR="00661676" w:rsidRPr="00FA50F0" w:rsidRDefault="00661676" w:rsidP="00880382">
      <w:pPr>
        <w:pStyle w:val="Akapitzlist"/>
        <w:numPr>
          <w:ilvl w:val="3"/>
          <w:numId w:val="35"/>
        </w:numPr>
        <w:tabs>
          <w:tab w:val="clear" w:pos="2880"/>
        </w:tabs>
        <w:ind w:left="426"/>
        <w:jc w:val="both"/>
        <w:rPr>
          <w:rFonts w:ascii="Times New Roman" w:hAnsi="Times New Roman" w:cs="Times New Roman"/>
          <w:color w:val="auto"/>
        </w:rPr>
      </w:pPr>
      <w:r w:rsidRPr="00FA50F0">
        <w:rPr>
          <w:rFonts w:ascii="Times New Roman" w:hAnsi="Times New Roman" w:cs="Times New Roman"/>
          <w:color w:val="auto"/>
        </w:rPr>
        <w:t>Wykonawca zobowiązany jest do pisemnego powiadomienia Zamawiającego o każdej groźbie opóźnienia robót spowodowanej niewykonaniem lub nienależytym wykonaniem obowiązków przez Zamawiającego.</w:t>
      </w:r>
    </w:p>
    <w:p w14:paraId="2C4F5C68" w14:textId="77777777" w:rsidR="00661676" w:rsidRPr="00FA50F0" w:rsidRDefault="00661676" w:rsidP="00880382">
      <w:pPr>
        <w:pStyle w:val="Akapitzlist"/>
        <w:numPr>
          <w:ilvl w:val="3"/>
          <w:numId w:val="35"/>
        </w:numPr>
        <w:tabs>
          <w:tab w:val="clear" w:pos="2880"/>
        </w:tabs>
        <w:ind w:left="426"/>
        <w:jc w:val="both"/>
        <w:rPr>
          <w:rFonts w:ascii="Times New Roman" w:hAnsi="Times New Roman" w:cs="Times New Roman"/>
          <w:color w:val="auto"/>
        </w:rPr>
      </w:pPr>
      <w:r w:rsidRPr="00FA50F0">
        <w:rPr>
          <w:rFonts w:ascii="Times New Roman" w:hAnsi="Times New Roman" w:cs="Times New Roman"/>
          <w:color w:val="auto"/>
        </w:rPr>
        <w:t xml:space="preserve">Wszelkie oświadczenia, zawiadomienia, wezwania lub jakiekolwiek inne pisma i korespondencja związane z niniejszą Umową będą sporządzane na piśmie i doręczane drugiej Stronie na adresy wskazane w komparycji Umowy jedynie listami poleconymi lub pocztą </w:t>
      </w:r>
      <w:r w:rsidRPr="00FA50F0">
        <w:rPr>
          <w:rFonts w:ascii="Times New Roman" w:hAnsi="Times New Roman" w:cs="Times New Roman"/>
          <w:color w:val="auto"/>
        </w:rPr>
        <w:lastRenderedPageBreak/>
        <w:t>kurierską oraz faksem lub pocztą elektroniczną na numery lub adresy wskazane przez Strony w trakcie trwania niniejszej Umowy, z zastrzeżeniem, że zawiadomienia i inna korespondencja przesyłane listem poleconym lub pocztą kurierską mają znaczenie decydujące.</w:t>
      </w:r>
    </w:p>
    <w:p w14:paraId="7B98DD44" w14:textId="77777777" w:rsidR="00661676" w:rsidRPr="00FA50F0" w:rsidRDefault="00661676" w:rsidP="00880382">
      <w:pPr>
        <w:pStyle w:val="Akapitzlist"/>
        <w:numPr>
          <w:ilvl w:val="3"/>
          <w:numId w:val="35"/>
        </w:numPr>
        <w:tabs>
          <w:tab w:val="clear" w:pos="2880"/>
        </w:tabs>
        <w:ind w:left="426"/>
        <w:jc w:val="both"/>
        <w:rPr>
          <w:rFonts w:ascii="Times New Roman" w:hAnsi="Times New Roman" w:cs="Times New Roman"/>
          <w:color w:val="auto"/>
        </w:rPr>
      </w:pPr>
      <w:r w:rsidRPr="00FA50F0">
        <w:rPr>
          <w:rFonts w:ascii="Times New Roman" w:hAnsi="Times New Roman" w:cs="Times New Roman"/>
          <w:color w:val="auto"/>
        </w:rPr>
        <w:t>Zmiana przez Stronę adresu określonego w komparycji Umowy wiąże drugą Stronę, poczynając od dnia następnego po doręczeniu jej zawiadomienia w tej sprawie.</w:t>
      </w:r>
    </w:p>
    <w:p w14:paraId="326D7197" w14:textId="77777777" w:rsidR="00661676" w:rsidRPr="00FA50F0" w:rsidRDefault="00661676" w:rsidP="008B283A">
      <w:pPr>
        <w:rPr>
          <w:rFonts w:ascii="Times New Roman" w:hAnsi="Times New Roman" w:cs="Times New Roman"/>
          <w:b/>
          <w:color w:val="auto"/>
        </w:rPr>
      </w:pPr>
    </w:p>
    <w:p w14:paraId="2BAB794F" w14:textId="77777777" w:rsidR="00661676" w:rsidRPr="00FA50F0" w:rsidRDefault="00FC6948" w:rsidP="00680B1E">
      <w:pPr>
        <w:jc w:val="center"/>
        <w:rPr>
          <w:rFonts w:ascii="Times New Roman" w:hAnsi="Times New Roman" w:cs="Times New Roman"/>
          <w:b/>
          <w:color w:val="auto"/>
        </w:rPr>
      </w:pPr>
      <w:r>
        <w:rPr>
          <w:rFonts w:ascii="Times New Roman" w:hAnsi="Times New Roman" w:cs="Times New Roman"/>
          <w:b/>
          <w:color w:val="auto"/>
        </w:rPr>
        <w:t>§ 31.</w:t>
      </w:r>
    </w:p>
    <w:p w14:paraId="6C59A22A" w14:textId="77777777" w:rsidR="00661676" w:rsidRPr="00FA50F0" w:rsidRDefault="00661676" w:rsidP="00680B1E">
      <w:pPr>
        <w:jc w:val="both"/>
        <w:rPr>
          <w:rFonts w:ascii="Times New Roman" w:hAnsi="Times New Roman" w:cs="Times New Roman"/>
          <w:color w:val="auto"/>
        </w:rPr>
      </w:pPr>
      <w:r w:rsidRPr="00FA50F0">
        <w:rPr>
          <w:rFonts w:ascii="Times New Roman" w:hAnsi="Times New Roman" w:cs="Times New Roman"/>
          <w:color w:val="auto"/>
        </w:rPr>
        <w:t>Spory wynikające z realizacji niniejszej umowy rozstrzyga Sąd właściwy dla miejsca siedziby Zamawiającego.</w:t>
      </w:r>
    </w:p>
    <w:p w14:paraId="45AF16A0" w14:textId="77777777" w:rsidR="00661676" w:rsidRPr="00FA50F0" w:rsidRDefault="00661676" w:rsidP="00680B1E">
      <w:pPr>
        <w:jc w:val="center"/>
        <w:rPr>
          <w:rFonts w:ascii="Times New Roman" w:hAnsi="Times New Roman" w:cs="Times New Roman"/>
          <w:b/>
          <w:color w:val="auto"/>
        </w:rPr>
      </w:pPr>
      <w:r w:rsidRPr="00FA50F0">
        <w:rPr>
          <w:rFonts w:ascii="Times New Roman" w:hAnsi="Times New Roman" w:cs="Times New Roman"/>
          <w:b/>
          <w:color w:val="auto"/>
        </w:rPr>
        <w:t>§ 3</w:t>
      </w:r>
      <w:r w:rsidR="00FC6948">
        <w:rPr>
          <w:rFonts w:ascii="Times New Roman" w:hAnsi="Times New Roman" w:cs="Times New Roman"/>
          <w:b/>
          <w:color w:val="auto"/>
        </w:rPr>
        <w:t>2</w:t>
      </w:r>
      <w:r w:rsidR="00A53716">
        <w:rPr>
          <w:rFonts w:ascii="Times New Roman" w:hAnsi="Times New Roman" w:cs="Times New Roman"/>
          <w:b/>
          <w:color w:val="auto"/>
        </w:rPr>
        <w:t>.</w:t>
      </w:r>
    </w:p>
    <w:p w14:paraId="6903CB38" w14:textId="77777777" w:rsidR="00661676" w:rsidRPr="00FA50F0" w:rsidRDefault="00661676" w:rsidP="00680B1E">
      <w:pPr>
        <w:jc w:val="both"/>
        <w:rPr>
          <w:rFonts w:ascii="Times New Roman" w:hAnsi="Times New Roman" w:cs="Times New Roman"/>
          <w:color w:val="auto"/>
        </w:rPr>
      </w:pPr>
      <w:r w:rsidRPr="00FA50F0">
        <w:rPr>
          <w:rFonts w:ascii="Times New Roman" w:hAnsi="Times New Roman" w:cs="Times New Roman"/>
          <w:color w:val="auto"/>
        </w:rPr>
        <w:t>Integralną część niniejszej umowy stanowią załączniki:</w:t>
      </w:r>
    </w:p>
    <w:p w14:paraId="51980E0A" w14:textId="77777777" w:rsidR="00661676" w:rsidRPr="00FA50F0" w:rsidRDefault="00661676" w:rsidP="00880382">
      <w:pPr>
        <w:numPr>
          <w:ilvl w:val="0"/>
          <w:numId w:val="18"/>
        </w:numPr>
        <w:jc w:val="both"/>
        <w:rPr>
          <w:rFonts w:ascii="Times New Roman" w:hAnsi="Times New Roman" w:cs="Times New Roman"/>
          <w:color w:val="auto"/>
        </w:rPr>
      </w:pPr>
      <w:r w:rsidRPr="00FA50F0">
        <w:rPr>
          <w:rFonts w:ascii="Times New Roman" w:hAnsi="Times New Roman" w:cs="Times New Roman"/>
          <w:color w:val="auto"/>
        </w:rPr>
        <w:t>Oferta Wykonawcy,</w:t>
      </w:r>
    </w:p>
    <w:p w14:paraId="515F88A6" w14:textId="77777777" w:rsidR="00661676" w:rsidRPr="00FA50F0" w:rsidRDefault="00661676" w:rsidP="00880382">
      <w:pPr>
        <w:numPr>
          <w:ilvl w:val="0"/>
          <w:numId w:val="18"/>
        </w:numPr>
        <w:jc w:val="both"/>
        <w:rPr>
          <w:rFonts w:ascii="Times New Roman" w:hAnsi="Times New Roman" w:cs="Times New Roman"/>
          <w:color w:val="auto"/>
        </w:rPr>
      </w:pPr>
      <w:r w:rsidRPr="00FA50F0">
        <w:rPr>
          <w:rFonts w:ascii="Times New Roman" w:hAnsi="Times New Roman" w:cs="Times New Roman"/>
          <w:color w:val="auto"/>
        </w:rPr>
        <w:t>Harmonogram rzeczowo finansowy,</w:t>
      </w:r>
    </w:p>
    <w:p w14:paraId="590A1B2D" w14:textId="77777777" w:rsidR="00661676" w:rsidRDefault="00661676" w:rsidP="00880382">
      <w:pPr>
        <w:numPr>
          <w:ilvl w:val="0"/>
          <w:numId w:val="18"/>
        </w:numPr>
        <w:jc w:val="both"/>
        <w:rPr>
          <w:rFonts w:ascii="Times New Roman" w:hAnsi="Times New Roman" w:cs="Times New Roman"/>
          <w:color w:val="auto"/>
        </w:rPr>
      </w:pPr>
      <w:r w:rsidRPr="00FA50F0">
        <w:rPr>
          <w:rFonts w:ascii="Times New Roman" w:hAnsi="Times New Roman" w:cs="Times New Roman"/>
          <w:color w:val="auto"/>
          <w:lang w:eastAsia="ar-SA"/>
        </w:rPr>
        <w:t>Zakres rzeczowo – finansowy robót budowlanych, realizowanych przez podwykonawców</w:t>
      </w:r>
      <w:r w:rsidRPr="00FA50F0">
        <w:rPr>
          <w:rFonts w:ascii="Times New Roman" w:hAnsi="Times New Roman" w:cs="Times New Roman"/>
          <w:color w:val="auto"/>
        </w:rPr>
        <w:t>*</w:t>
      </w:r>
      <w:r w:rsidRPr="00FA50F0">
        <w:rPr>
          <w:rFonts w:ascii="Times New Roman" w:hAnsi="Times New Roman" w:cs="Times New Roman"/>
          <w:color w:val="auto"/>
          <w:vertAlign w:val="superscript"/>
        </w:rPr>
        <w:t xml:space="preserve"> </w:t>
      </w:r>
      <w:r w:rsidR="0044106F">
        <w:rPr>
          <w:rFonts w:ascii="Times New Roman" w:hAnsi="Times New Roman" w:cs="Times New Roman"/>
          <w:color w:val="auto"/>
          <w:vertAlign w:val="superscript"/>
        </w:rPr>
        <w:t>*</w:t>
      </w:r>
      <w:r w:rsidRPr="00FA50F0">
        <w:rPr>
          <w:rFonts w:ascii="Times New Roman" w:hAnsi="Times New Roman" w:cs="Times New Roman"/>
          <w:color w:val="auto"/>
          <w:vertAlign w:val="superscript"/>
        </w:rPr>
        <w:t>dotyczy sytuacji, kiedy wykonywanie zamówienia będzie się odbywało przy udziale podwykonawców</w:t>
      </w:r>
      <w:r w:rsidRPr="00FA50F0">
        <w:rPr>
          <w:rFonts w:ascii="Times New Roman" w:hAnsi="Times New Roman" w:cs="Times New Roman"/>
          <w:color w:val="auto"/>
          <w:lang w:eastAsia="ar-SA"/>
        </w:rPr>
        <w:t>.</w:t>
      </w:r>
    </w:p>
    <w:p w14:paraId="6F625C56" w14:textId="26C2A394" w:rsidR="008F5720" w:rsidRDefault="008F5720" w:rsidP="008F5720">
      <w:pPr>
        <w:numPr>
          <w:ilvl w:val="0"/>
          <w:numId w:val="18"/>
        </w:numPr>
        <w:jc w:val="both"/>
        <w:rPr>
          <w:rFonts w:ascii="Times New Roman" w:hAnsi="Times New Roman" w:cs="Times New Roman"/>
          <w:color w:val="auto"/>
        </w:rPr>
      </w:pPr>
      <w:r>
        <w:rPr>
          <w:rFonts w:ascii="Times New Roman" w:hAnsi="Times New Roman" w:cs="Times New Roman"/>
          <w:color w:val="auto"/>
        </w:rPr>
        <w:t>Opis Przedmiotu Zamówienia</w:t>
      </w:r>
      <w:r w:rsidR="000E5D19">
        <w:rPr>
          <w:rFonts w:ascii="Times New Roman" w:hAnsi="Times New Roman" w:cs="Times New Roman"/>
          <w:color w:val="auto"/>
        </w:rPr>
        <w:t xml:space="preserve">, </w:t>
      </w:r>
    </w:p>
    <w:p w14:paraId="4C6DB174" w14:textId="66A66246" w:rsidR="000E5D19" w:rsidRPr="00D41E5F" w:rsidRDefault="000E5D19" w:rsidP="000E5D19">
      <w:pPr>
        <w:numPr>
          <w:ilvl w:val="0"/>
          <w:numId w:val="18"/>
        </w:numPr>
        <w:jc w:val="both"/>
        <w:rPr>
          <w:rFonts w:ascii="Times New Roman" w:hAnsi="Times New Roman" w:cs="Times New Roman"/>
        </w:rPr>
      </w:pPr>
      <w:bookmarkStart w:id="0" w:name="_GoBack"/>
      <w:bookmarkEnd w:id="0"/>
      <w:r w:rsidRPr="00D41E5F">
        <w:rPr>
          <w:rFonts w:ascii="Times New Roman" w:hAnsi="Times New Roman" w:cs="Times New Roman"/>
        </w:rPr>
        <w:t xml:space="preserve">Specyfikacja Istotnych Warunków Zamówienia (SIWZ), </w:t>
      </w:r>
    </w:p>
    <w:p w14:paraId="273D8828" w14:textId="64763B02" w:rsidR="000E5D19" w:rsidRPr="00D41E5F" w:rsidRDefault="000E5D19" w:rsidP="000E5D19">
      <w:pPr>
        <w:numPr>
          <w:ilvl w:val="0"/>
          <w:numId w:val="18"/>
        </w:numPr>
        <w:jc w:val="both"/>
        <w:rPr>
          <w:rFonts w:ascii="Times New Roman" w:hAnsi="Times New Roman" w:cs="Times New Roman"/>
        </w:rPr>
      </w:pPr>
      <w:r w:rsidRPr="00D41E5F">
        <w:rPr>
          <w:rFonts w:ascii="Times New Roman" w:hAnsi="Times New Roman" w:cs="Times New Roman"/>
        </w:rPr>
        <w:t xml:space="preserve">Uproszczona Dokumentacja Projektowa. </w:t>
      </w:r>
    </w:p>
    <w:p w14:paraId="39DC1DBD" w14:textId="77777777" w:rsidR="000E5D19" w:rsidRPr="000E5D19" w:rsidRDefault="000E5D19" w:rsidP="000E5D19">
      <w:pPr>
        <w:ind w:left="720"/>
        <w:jc w:val="both"/>
        <w:rPr>
          <w:rFonts w:ascii="Times New Roman" w:hAnsi="Times New Roman" w:cs="Times New Roman"/>
          <w:i/>
          <w:color w:val="auto"/>
        </w:rPr>
      </w:pPr>
    </w:p>
    <w:p w14:paraId="73C16323" w14:textId="77777777" w:rsidR="007A58F7" w:rsidRPr="007A58F7" w:rsidRDefault="007A58F7" w:rsidP="007A58F7">
      <w:pPr>
        <w:ind w:left="720"/>
        <w:jc w:val="both"/>
        <w:rPr>
          <w:rFonts w:ascii="Times New Roman" w:hAnsi="Times New Roman" w:cs="Times New Roman"/>
          <w:color w:val="auto"/>
        </w:rPr>
      </w:pPr>
    </w:p>
    <w:p w14:paraId="5D053517" w14:textId="77777777" w:rsidR="00661676" w:rsidRPr="00FA50F0" w:rsidRDefault="00661676" w:rsidP="00680B1E">
      <w:pPr>
        <w:jc w:val="center"/>
        <w:rPr>
          <w:rFonts w:ascii="Times New Roman" w:hAnsi="Times New Roman" w:cs="Times New Roman"/>
          <w:b/>
          <w:color w:val="auto"/>
        </w:rPr>
      </w:pPr>
      <w:r w:rsidRPr="00FA50F0">
        <w:rPr>
          <w:rFonts w:ascii="Times New Roman" w:hAnsi="Times New Roman" w:cs="Times New Roman"/>
          <w:b/>
          <w:color w:val="auto"/>
        </w:rPr>
        <w:t>§ 3</w:t>
      </w:r>
      <w:r w:rsidR="00FC6948">
        <w:rPr>
          <w:rFonts w:ascii="Times New Roman" w:hAnsi="Times New Roman" w:cs="Times New Roman"/>
          <w:b/>
          <w:color w:val="auto"/>
        </w:rPr>
        <w:t>3</w:t>
      </w:r>
      <w:r w:rsidR="00A53716">
        <w:rPr>
          <w:rFonts w:ascii="Times New Roman" w:hAnsi="Times New Roman" w:cs="Times New Roman"/>
          <w:b/>
          <w:color w:val="auto"/>
        </w:rPr>
        <w:t>.</w:t>
      </w:r>
    </w:p>
    <w:p w14:paraId="2BD2AB78" w14:textId="77777777" w:rsidR="00661676" w:rsidRPr="00271206" w:rsidRDefault="00661676" w:rsidP="00680B1E">
      <w:pPr>
        <w:jc w:val="both"/>
        <w:rPr>
          <w:rFonts w:ascii="Times New Roman" w:hAnsi="Times New Roman" w:cs="Times New Roman"/>
          <w:color w:val="auto"/>
        </w:rPr>
      </w:pPr>
      <w:r w:rsidRPr="00FA50F0">
        <w:rPr>
          <w:rFonts w:ascii="Times New Roman" w:hAnsi="Times New Roman" w:cs="Times New Roman"/>
          <w:color w:val="auto"/>
        </w:rPr>
        <w:t>Umowę sporządzono w trzech jednobrzmiących egzemplarzach, z czego dwa dla Zamawiającego i jeden dla Wykonawcy.</w:t>
      </w:r>
    </w:p>
    <w:p w14:paraId="4C08D496" w14:textId="77777777" w:rsidR="00661676" w:rsidRPr="00C67F16" w:rsidRDefault="00661676" w:rsidP="00680B1E">
      <w:pPr>
        <w:jc w:val="both"/>
        <w:rPr>
          <w:rFonts w:ascii="Times New Roman" w:hAnsi="Times New Roman" w:cs="Times New Roman"/>
        </w:rPr>
      </w:pPr>
    </w:p>
    <w:p w14:paraId="09D06EF7" w14:textId="77777777" w:rsidR="00661676" w:rsidRPr="00C67F16" w:rsidRDefault="00661676" w:rsidP="003A51D3">
      <w:pPr>
        <w:jc w:val="center"/>
        <w:rPr>
          <w:rFonts w:ascii="Times New Roman" w:hAnsi="Times New Roman" w:cs="Times New Roman"/>
          <w:b/>
        </w:rPr>
      </w:pPr>
      <w:r w:rsidRPr="00C67F16">
        <w:rPr>
          <w:rFonts w:ascii="Times New Roman" w:hAnsi="Times New Roman" w:cs="Times New Roman"/>
          <w:b/>
        </w:rPr>
        <w:t>WYKONAWCA:                                                                  ZAMAWIAJĄCY:</w:t>
      </w:r>
      <w:r w:rsidRPr="00C67F16">
        <w:rPr>
          <w:rFonts w:ascii="Times New Roman" w:hAnsi="Times New Roman" w:cs="Times New Roman"/>
        </w:rPr>
        <w:br w:type="page"/>
      </w:r>
    </w:p>
    <w:p w14:paraId="1C3D9F7F" w14:textId="77777777" w:rsidR="00661676" w:rsidRPr="00C67F16" w:rsidRDefault="00661676" w:rsidP="00E316D8">
      <w:pPr>
        <w:jc w:val="both"/>
        <w:rPr>
          <w:rFonts w:ascii="Times New Roman" w:hAnsi="Times New Roman" w:cs="Times New Roman"/>
        </w:rPr>
      </w:pPr>
    </w:p>
    <w:p w14:paraId="031C9399" w14:textId="77777777" w:rsidR="00661676" w:rsidRPr="00FA50F0" w:rsidRDefault="007A58F7" w:rsidP="00E316D8">
      <w:pPr>
        <w:jc w:val="right"/>
        <w:rPr>
          <w:rFonts w:ascii="Times New Roman" w:hAnsi="Times New Roman" w:cs="Times New Roman"/>
          <w:color w:val="auto"/>
        </w:rPr>
      </w:pPr>
      <w:r>
        <w:rPr>
          <w:rFonts w:ascii="Times New Roman" w:hAnsi="Times New Roman" w:cs="Times New Roman"/>
          <w:color w:val="auto"/>
        </w:rPr>
        <w:t>Załącznik nr 2</w:t>
      </w:r>
      <w:r w:rsidR="00661676" w:rsidRPr="00FA50F0">
        <w:rPr>
          <w:rFonts w:ascii="Times New Roman" w:hAnsi="Times New Roman" w:cs="Times New Roman"/>
          <w:color w:val="auto"/>
        </w:rPr>
        <w:t xml:space="preserve"> do umowy nr…………….</w:t>
      </w:r>
    </w:p>
    <w:p w14:paraId="7A56FA7E" w14:textId="77777777" w:rsidR="00661676" w:rsidRPr="00FA50F0" w:rsidRDefault="00661676" w:rsidP="00E316D8">
      <w:pPr>
        <w:jc w:val="both"/>
        <w:rPr>
          <w:rFonts w:ascii="Times New Roman" w:hAnsi="Times New Roman" w:cs="Times New Roman"/>
          <w:color w:val="auto"/>
        </w:rPr>
      </w:pPr>
    </w:p>
    <w:p w14:paraId="75D4B087" w14:textId="77777777" w:rsidR="00661676" w:rsidRPr="00FA50F0" w:rsidRDefault="00661676" w:rsidP="0031327C">
      <w:pPr>
        <w:jc w:val="center"/>
        <w:rPr>
          <w:rFonts w:ascii="Times New Roman" w:hAnsi="Times New Roman" w:cs="Times New Roman"/>
          <w:color w:val="auto"/>
        </w:rPr>
      </w:pPr>
      <w:r w:rsidRPr="00FA50F0">
        <w:rPr>
          <w:rFonts w:ascii="Times New Roman" w:hAnsi="Times New Roman" w:cs="Times New Roman"/>
          <w:color w:val="auto"/>
        </w:rPr>
        <w:t>HARMONOGRAM RZECZOWO FINANSOWY</w:t>
      </w:r>
    </w:p>
    <w:p w14:paraId="7B852C71" w14:textId="77777777" w:rsidR="00661676" w:rsidRPr="00FA50F0" w:rsidRDefault="00661676" w:rsidP="0031327C">
      <w:pPr>
        <w:jc w:val="center"/>
        <w:rPr>
          <w:rFonts w:ascii="Times New Roman" w:hAnsi="Times New Roman" w:cs="Times New Roman"/>
          <w:color w:val="auto"/>
        </w:rPr>
      </w:pPr>
    </w:p>
    <w:p w14:paraId="3F06DF91" w14:textId="77777777" w:rsidR="00661676" w:rsidRPr="00FA50F0" w:rsidRDefault="00661676" w:rsidP="0031327C">
      <w:pPr>
        <w:jc w:val="both"/>
        <w:rPr>
          <w:rFonts w:ascii="Times New Roman" w:hAnsi="Times New Roman" w:cs="Times New Roman"/>
          <w:color w:val="auto"/>
        </w:rPr>
      </w:pPr>
      <w:r w:rsidRPr="00FA50F0">
        <w:rPr>
          <w:rFonts w:ascii="Times New Roman" w:hAnsi="Times New Roman" w:cs="Times New Roman"/>
          <w:color w:val="auto"/>
          <w:lang w:eastAsia="ar-SA"/>
        </w:rPr>
        <w:t xml:space="preserve">Ceny wskazane w poniższej tabeli nie mają charakteru wiążącego dla Zamawiającego. Wykonawca winien wziąć pod uwagę, że rozliczenie następowało będzie za pośrednictwem </w:t>
      </w:r>
      <w:r w:rsidRPr="00FA50F0">
        <w:rPr>
          <w:rFonts w:ascii="Times New Roman" w:hAnsi="Times New Roman" w:cs="Times New Roman"/>
          <w:b/>
          <w:color w:val="auto"/>
          <w:lang w:eastAsia="ar-SA"/>
        </w:rPr>
        <w:t>ceny ryczałtowej</w:t>
      </w:r>
      <w:r w:rsidRPr="00FA50F0">
        <w:rPr>
          <w:rFonts w:ascii="Times New Roman" w:hAnsi="Times New Roman" w:cs="Times New Roman"/>
          <w:color w:val="auto"/>
          <w:lang w:eastAsia="ar-SA"/>
        </w:rPr>
        <w:t xml:space="preserve"> za wykonanie całego przedmiotu zamówienia zgodnie ze wzorem umowy. Wykonawcy nie przysługują żadne roszczenia w stosunku do Zamawiającego z tytułu nie wskazania w wykazie cen jednostkowych jakiejkolwiek pozycji. W cenę pozycji wykazanych w powyższym wykazie cen winno zostać wkalkulowane ryzyko wystąpienia pozycji do realizacji wynikających z </w:t>
      </w:r>
      <w:r w:rsidR="00EE0159">
        <w:rPr>
          <w:rFonts w:ascii="Times New Roman" w:hAnsi="Times New Roman" w:cs="Times New Roman"/>
          <w:color w:val="auto"/>
          <w:lang w:eastAsia="ar-SA"/>
        </w:rPr>
        <w:t>dokumentacji projektowej</w:t>
      </w:r>
      <w:r w:rsidRPr="00FA50F0">
        <w:rPr>
          <w:rFonts w:ascii="Times New Roman" w:hAnsi="Times New Roman" w:cs="Times New Roman"/>
          <w:color w:val="auto"/>
          <w:lang w:eastAsia="ar-SA"/>
        </w:rPr>
        <w:t>. Poniższa tabela służyła będzie jedynie dla umożliwienia Zamawiającemu rozliczeń z instytucją dofinansowującą zadanie.</w:t>
      </w:r>
    </w:p>
    <w:p w14:paraId="05BB828A" w14:textId="77777777" w:rsidR="00661676" w:rsidRPr="00FA50F0" w:rsidRDefault="00661676" w:rsidP="00C22F2F">
      <w:pPr>
        <w:widowControl/>
        <w:tabs>
          <w:tab w:val="left" w:pos="426"/>
        </w:tabs>
        <w:suppressAutoHyphens/>
        <w:overflowPunct w:val="0"/>
        <w:autoSpaceDE w:val="0"/>
        <w:jc w:val="both"/>
        <w:rPr>
          <w:rFonts w:ascii="Times New Roman" w:hAnsi="Times New Roman" w:cs="Times New Roman"/>
          <w:color w:val="auto"/>
        </w:rPr>
      </w:pPr>
    </w:p>
    <w:tbl>
      <w:tblPr>
        <w:tblW w:w="9287" w:type="dxa"/>
        <w:tblInd w:w="-5" w:type="dxa"/>
        <w:tblCellMar>
          <w:left w:w="70" w:type="dxa"/>
          <w:right w:w="70" w:type="dxa"/>
        </w:tblCellMar>
        <w:tblLook w:val="00A0" w:firstRow="1" w:lastRow="0" w:firstColumn="1" w:lastColumn="0" w:noHBand="0" w:noVBand="0"/>
      </w:tblPr>
      <w:tblGrid>
        <w:gridCol w:w="532"/>
        <w:gridCol w:w="3661"/>
        <w:gridCol w:w="901"/>
        <w:gridCol w:w="1418"/>
        <w:gridCol w:w="1275"/>
        <w:gridCol w:w="1560"/>
      </w:tblGrid>
      <w:tr w:rsidR="00661676" w:rsidRPr="0044106F" w14:paraId="57716753" w14:textId="77777777" w:rsidTr="0044106F">
        <w:trPr>
          <w:trHeight w:val="1097"/>
        </w:trPr>
        <w:tc>
          <w:tcPr>
            <w:tcW w:w="523" w:type="dxa"/>
            <w:tcBorders>
              <w:top w:val="single" w:sz="4" w:space="0" w:color="auto"/>
              <w:left w:val="single" w:sz="4" w:space="0" w:color="auto"/>
              <w:bottom w:val="single" w:sz="4" w:space="0" w:color="auto"/>
              <w:right w:val="single" w:sz="4" w:space="0" w:color="auto"/>
            </w:tcBorders>
            <w:vAlign w:val="center"/>
          </w:tcPr>
          <w:p w14:paraId="058B98D7" w14:textId="77777777" w:rsidR="00661676" w:rsidRPr="0044106F" w:rsidRDefault="0044106F" w:rsidP="0044106F">
            <w:pPr>
              <w:widowControl/>
              <w:ind w:firstLine="72"/>
              <w:jc w:val="center"/>
              <w:rPr>
                <w:rFonts w:ascii="Arial" w:hAnsi="Arial" w:cs="Arial"/>
                <w:b/>
                <w:bCs/>
                <w:color w:val="auto"/>
                <w:sz w:val="18"/>
                <w:szCs w:val="18"/>
              </w:rPr>
            </w:pPr>
            <w:r w:rsidRPr="0044106F">
              <w:rPr>
                <w:rFonts w:ascii="Arial" w:hAnsi="Arial" w:cs="Arial"/>
                <w:b/>
                <w:bCs/>
                <w:color w:val="auto"/>
                <w:sz w:val="18"/>
                <w:szCs w:val="18"/>
              </w:rPr>
              <w:t>L.p.</w:t>
            </w:r>
          </w:p>
        </w:tc>
        <w:tc>
          <w:tcPr>
            <w:tcW w:w="36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732621" w14:textId="77777777" w:rsidR="00661676" w:rsidRPr="0044106F" w:rsidRDefault="00661676" w:rsidP="0044106F">
            <w:pPr>
              <w:widowControl/>
              <w:jc w:val="center"/>
              <w:rPr>
                <w:rFonts w:ascii="Arial" w:hAnsi="Arial" w:cs="Arial"/>
                <w:b/>
                <w:bCs/>
                <w:color w:val="auto"/>
                <w:sz w:val="18"/>
                <w:szCs w:val="18"/>
              </w:rPr>
            </w:pPr>
            <w:r w:rsidRPr="0044106F">
              <w:rPr>
                <w:rFonts w:ascii="Arial" w:hAnsi="Arial" w:cs="Arial"/>
                <w:b/>
                <w:bCs/>
                <w:sz w:val="18"/>
                <w:szCs w:val="18"/>
              </w:rPr>
              <w:t>Zakres robót określony przez Wykonawcę w etapie</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778A9867" w14:textId="77777777" w:rsidR="00661676" w:rsidRPr="0044106F" w:rsidRDefault="00661676" w:rsidP="0044106F">
            <w:pPr>
              <w:widowControl/>
              <w:jc w:val="center"/>
              <w:rPr>
                <w:rFonts w:ascii="Arial" w:hAnsi="Arial" w:cs="Arial"/>
                <w:b/>
                <w:bCs/>
                <w:color w:val="auto"/>
                <w:sz w:val="18"/>
                <w:szCs w:val="18"/>
              </w:rPr>
            </w:pPr>
          </w:p>
          <w:p w14:paraId="1B058E26" w14:textId="77777777" w:rsidR="00661676" w:rsidRPr="0044106F" w:rsidRDefault="00661676" w:rsidP="0044106F">
            <w:pPr>
              <w:widowControl/>
              <w:jc w:val="center"/>
              <w:rPr>
                <w:rFonts w:ascii="Arial" w:hAnsi="Arial" w:cs="Arial"/>
                <w:b/>
                <w:bCs/>
                <w:color w:val="auto"/>
                <w:sz w:val="18"/>
                <w:szCs w:val="18"/>
              </w:rPr>
            </w:pPr>
            <w:r w:rsidRPr="0044106F">
              <w:rPr>
                <w:rFonts w:ascii="Arial" w:hAnsi="Arial" w:cs="Arial"/>
                <w:b/>
                <w:bCs/>
                <w:color w:val="auto"/>
                <w:sz w:val="18"/>
                <w:szCs w:val="18"/>
              </w:rPr>
              <w:t>Termin realizacji</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2AFC7B" w14:textId="77777777" w:rsidR="00661676" w:rsidRPr="0044106F" w:rsidRDefault="00661676" w:rsidP="0044106F">
            <w:pPr>
              <w:jc w:val="center"/>
              <w:rPr>
                <w:rFonts w:ascii="Arial" w:hAnsi="Arial" w:cs="Arial"/>
                <w:b/>
                <w:bCs/>
                <w:sz w:val="18"/>
                <w:szCs w:val="18"/>
              </w:rPr>
            </w:pPr>
            <w:r w:rsidRPr="0044106F">
              <w:rPr>
                <w:rFonts w:ascii="Arial" w:hAnsi="Arial" w:cs="Arial"/>
                <w:b/>
                <w:bCs/>
                <w:sz w:val="18"/>
                <w:szCs w:val="18"/>
              </w:rPr>
              <w:t>Wartość</w:t>
            </w:r>
            <w:r w:rsidR="00FF3340" w:rsidRPr="0044106F">
              <w:rPr>
                <w:rFonts w:ascii="Arial" w:hAnsi="Arial" w:cs="Arial"/>
                <w:b/>
                <w:bCs/>
                <w:sz w:val="18"/>
                <w:szCs w:val="18"/>
              </w:rPr>
              <w:t xml:space="preserve"> </w:t>
            </w:r>
            <w:r w:rsidRPr="0044106F">
              <w:rPr>
                <w:rFonts w:ascii="Arial" w:hAnsi="Arial" w:cs="Arial"/>
                <w:b/>
                <w:bCs/>
                <w:sz w:val="18"/>
                <w:szCs w:val="18"/>
              </w:rPr>
              <w:t>(%) wykonane</w:t>
            </w:r>
            <w:r w:rsidR="00556508" w:rsidRPr="0044106F">
              <w:rPr>
                <w:rFonts w:ascii="Arial" w:hAnsi="Arial" w:cs="Arial"/>
                <w:b/>
                <w:bCs/>
                <w:sz w:val="18"/>
                <w:szCs w:val="18"/>
              </w:rPr>
              <w:t xml:space="preserve">go etapu </w:t>
            </w:r>
            <w:r w:rsidRPr="0044106F">
              <w:rPr>
                <w:rFonts w:ascii="Arial" w:hAnsi="Arial" w:cs="Arial"/>
                <w:b/>
                <w:bCs/>
                <w:sz w:val="18"/>
                <w:szCs w:val="18"/>
              </w:rPr>
              <w:t>w całości zadania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24C8C2" w14:textId="77777777" w:rsidR="00661676" w:rsidRPr="0044106F" w:rsidRDefault="00661676" w:rsidP="0044106F">
            <w:pPr>
              <w:widowControl/>
              <w:jc w:val="center"/>
              <w:rPr>
                <w:rFonts w:ascii="Arial" w:hAnsi="Arial" w:cs="Arial"/>
                <w:b/>
                <w:bCs/>
                <w:color w:val="auto"/>
                <w:sz w:val="18"/>
                <w:szCs w:val="18"/>
              </w:rPr>
            </w:pPr>
            <w:r w:rsidRPr="0044106F">
              <w:rPr>
                <w:rFonts w:ascii="Arial" w:hAnsi="Arial" w:cs="Arial"/>
                <w:b/>
                <w:bCs/>
                <w:color w:val="auto"/>
                <w:sz w:val="18"/>
                <w:szCs w:val="18"/>
              </w:rPr>
              <w:t>Wartość (netto)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369EA7" w14:textId="77777777" w:rsidR="00661676" w:rsidRPr="0044106F" w:rsidRDefault="00661676" w:rsidP="0044106F">
            <w:pPr>
              <w:widowControl/>
              <w:jc w:val="center"/>
              <w:rPr>
                <w:rFonts w:ascii="Arial" w:hAnsi="Arial" w:cs="Arial"/>
                <w:b/>
                <w:bCs/>
                <w:color w:val="auto"/>
                <w:sz w:val="18"/>
                <w:szCs w:val="18"/>
              </w:rPr>
            </w:pPr>
            <w:r w:rsidRPr="0044106F">
              <w:rPr>
                <w:rFonts w:ascii="Arial" w:hAnsi="Arial" w:cs="Arial"/>
                <w:b/>
                <w:bCs/>
                <w:color w:val="auto"/>
                <w:sz w:val="18"/>
                <w:szCs w:val="18"/>
              </w:rPr>
              <w:t>Wartość (brutto)</w:t>
            </w:r>
          </w:p>
        </w:tc>
      </w:tr>
      <w:tr w:rsidR="0044106F" w:rsidRPr="0044106F" w14:paraId="793000BE" w14:textId="77777777" w:rsidTr="0044106F">
        <w:trPr>
          <w:trHeight w:val="420"/>
        </w:trPr>
        <w:tc>
          <w:tcPr>
            <w:tcW w:w="523" w:type="dxa"/>
            <w:tcBorders>
              <w:top w:val="single" w:sz="4" w:space="0" w:color="auto"/>
              <w:left w:val="single" w:sz="4" w:space="0" w:color="auto"/>
              <w:bottom w:val="single" w:sz="4" w:space="0" w:color="auto"/>
              <w:right w:val="single" w:sz="4" w:space="0" w:color="auto"/>
            </w:tcBorders>
            <w:noWrap/>
            <w:vAlign w:val="center"/>
          </w:tcPr>
          <w:p w14:paraId="3495C254"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CEEEC" w14:textId="77777777" w:rsidR="0044106F" w:rsidRPr="0044106F" w:rsidRDefault="0044106F" w:rsidP="0044106F">
            <w:pPr>
              <w:widowControl/>
              <w:jc w:val="center"/>
              <w:rPr>
                <w:rFonts w:ascii="Arial" w:eastAsia="Times New Roman" w:hAnsi="Arial" w:cs="Arial"/>
                <w:color w:val="auto"/>
                <w:sz w:val="18"/>
                <w:szCs w:val="18"/>
              </w:rPr>
            </w:pPr>
            <w:r w:rsidRPr="0044106F">
              <w:rPr>
                <w:rFonts w:ascii="Arial" w:hAnsi="Arial" w:cs="Arial"/>
                <w:sz w:val="18"/>
                <w:szCs w:val="18"/>
              </w:rPr>
              <w:t>Opracowanie, uzgodnienie i wdrożenie tymczasowej organizacji ruchu na czas robót na odc. A, B i C</w:t>
            </w:r>
          </w:p>
        </w:tc>
        <w:tc>
          <w:tcPr>
            <w:tcW w:w="850" w:type="dxa"/>
            <w:tcBorders>
              <w:top w:val="single" w:sz="4" w:space="0" w:color="auto"/>
              <w:left w:val="single" w:sz="4" w:space="0" w:color="auto"/>
              <w:bottom w:val="single" w:sz="4" w:space="0" w:color="auto"/>
              <w:right w:val="single" w:sz="4" w:space="0" w:color="auto"/>
            </w:tcBorders>
            <w:vAlign w:val="center"/>
          </w:tcPr>
          <w:p w14:paraId="5276CED7" w14:textId="77777777" w:rsidR="0044106F" w:rsidRPr="0044106F" w:rsidRDefault="0044106F" w:rsidP="0044106F">
            <w:pPr>
              <w:widowControl/>
              <w:jc w:val="center"/>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2E9F8BB" w14:textId="77777777" w:rsidR="0044106F" w:rsidRPr="0044106F" w:rsidRDefault="0044106F" w:rsidP="0044106F">
            <w:pPr>
              <w:widowControl/>
              <w:jc w:val="center"/>
              <w:rPr>
                <w:rFonts w:ascii="Arial" w:hAnsi="Arial" w:cs="Arial"/>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F7E39E" w14:textId="77777777" w:rsidR="0044106F" w:rsidRPr="0044106F" w:rsidRDefault="0044106F" w:rsidP="0044106F">
            <w:pPr>
              <w:widowControl/>
              <w:jc w:val="center"/>
              <w:rPr>
                <w:rFonts w:ascii="Arial" w:hAnsi="Arial" w:cs="Arial"/>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44E3FB64" w14:textId="77777777" w:rsidR="0044106F" w:rsidRPr="0044106F" w:rsidRDefault="0044106F" w:rsidP="0044106F">
            <w:pPr>
              <w:widowControl/>
              <w:jc w:val="center"/>
              <w:rPr>
                <w:rFonts w:ascii="Arial" w:hAnsi="Arial" w:cs="Arial"/>
                <w:color w:val="auto"/>
                <w:sz w:val="18"/>
                <w:szCs w:val="18"/>
              </w:rPr>
            </w:pPr>
          </w:p>
        </w:tc>
      </w:tr>
      <w:tr w:rsidR="0044106F" w:rsidRPr="0044106F" w14:paraId="10C24761" w14:textId="77777777" w:rsidTr="0044106F">
        <w:trPr>
          <w:trHeight w:val="420"/>
        </w:trPr>
        <w:tc>
          <w:tcPr>
            <w:tcW w:w="523" w:type="dxa"/>
            <w:tcBorders>
              <w:top w:val="single" w:sz="4" w:space="0" w:color="auto"/>
              <w:left w:val="single" w:sz="4" w:space="0" w:color="auto"/>
              <w:bottom w:val="single" w:sz="4" w:space="0" w:color="auto"/>
              <w:right w:val="single" w:sz="4" w:space="0" w:color="auto"/>
            </w:tcBorders>
            <w:noWrap/>
            <w:vAlign w:val="center"/>
          </w:tcPr>
          <w:p w14:paraId="41997BEC"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3F32A" w14:textId="77777777" w:rsidR="0044106F" w:rsidRPr="0044106F" w:rsidRDefault="0044106F" w:rsidP="0044106F">
            <w:pPr>
              <w:jc w:val="center"/>
              <w:rPr>
                <w:rFonts w:ascii="Arial" w:hAnsi="Arial" w:cs="Arial"/>
                <w:sz w:val="18"/>
                <w:szCs w:val="18"/>
              </w:rPr>
            </w:pPr>
            <w:r w:rsidRPr="0044106F">
              <w:rPr>
                <w:rFonts w:ascii="Arial" w:hAnsi="Arial" w:cs="Arial"/>
                <w:sz w:val="18"/>
                <w:szCs w:val="18"/>
              </w:rPr>
              <w:t>Roboty pomiarowe przy liniowych robotach ziemnych-trasa drogi w terenie równinnym</w:t>
            </w:r>
          </w:p>
        </w:tc>
        <w:tc>
          <w:tcPr>
            <w:tcW w:w="850" w:type="dxa"/>
            <w:tcBorders>
              <w:top w:val="single" w:sz="4" w:space="0" w:color="auto"/>
              <w:left w:val="single" w:sz="4" w:space="0" w:color="auto"/>
              <w:bottom w:val="single" w:sz="4" w:space="0" w:color="auto"/>
              <w:right w:val="single" w:sz="4" w:space="0" w:color="auto"/>
            </w:tcBorders>
            <w:vAlign w:val="center"/>
          </w:tcPr>
          <w:p w14:paraId="3C045159" w14:textId="77777777" w:rsidR="0044106F" w:rsidRPr="0044106F" w:rsidRDefault="0044106F" w:rsidP="0044106F">
            <w:pPr>
              <w:widowControl/>
              <w:jc w:val="center"/>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CB19AED" w14:textId="77777777" w:rsidR="0044106F" w:rsidRPr="0044106F" w:rsidRDefault="0044106F" w:rsidP="0044106F">
            <w:pPr>
              <w:widowControl/>
              <w:jc w:val="center"/>
              <w:rPr>
                <w:rFonts w:ascii="Arial" w:hAnsi="Arial" w:cs="Arial"/>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91368A" w14:textId="77777777" w:rsidR="0044106F" w:rsidRPr="0044106F" w:rsidRDefault="0044106F" w:rsidP="0044106F">
            <w:pPr>
              <w:widowControl/>
              <w:jc w:val="center"/>
              <w:rPr>
                <w:rFonts w:ascii="Arial" w:hAnsi="Arial" w:cs="Arial"/>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21E607B4" w14:textId="77777777" w:rsidR="0044106F" w:rsidRPr="0044106F" w:rsidRDefault="0044106F" w:rsidP="0044106F">
            <w:pPr>
              <w:widowControl/>
              <w:jc w:val="center"/>
              <w:rPr>
                <w:rFonts w:ascii="Arial" w:hAnsi="Arial" w:cs="Arial"/>
                <w:color w:val="auto"/>
                <w:sz w:val="18"/>
                <w:szCs w:val="18"/>
              </w:rPr>
            </w:pPr>
          </w:p>
        </w:tc>
      </w:tr>
      <w:tr w:rsidR="0044106F" w:rsidRPr="0044106F" w14:paraId="57C917B3" w14:textId="77777777" w:rsidTr="0044106F">
        <w:trPr>
          <w:trHeight w:val="555"/>
        </w:trPr>
        <w:tc>
          <w:tcPr>
            <w:tcW w:w="523" w:type="dxa"/>
            <w:tcBorders>
              <w:top w:val="single" w:sz="4" w:space="0" w:color="auto"/>
              <w:left w:val="single" w:sz="4" w:space="0" w:color="auto"/>
              <w:bottom w:val="single" w:sz="4" w:space="0" w:color="auto"/>
              <w:right w:val="single" w:sz="4" w:space="0" w:color="auto"/>
            </w:tcBorders>
            <w:noWrap/>
            <w:vAlign w:val="center"/>
          </w:tcPr>
          <w:p w14:paraId="0839168E"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vAlign w:val="center"/>
          </w:tcPr>
          <w:p w14:paraId="1122EF8D" w14:textId="77777777" w:rsidR="0044106F" w:rsidRPr="0044106F" w:rsidRDefault="0044106F" w:rsidP="0044106F">
            <w:pPr>
              <w:jc w:val="center"/>
              <w:rPr>
                <w:rFonts w:ascii="Arial" w:hAnsi="Arial" w:cs="Arial"/>
                <w:sz w:val="18"/>
                <w:szCs w:val="18"/>
              </w:rPr>
            </w:pPr>
            <w:r w:rsidRPr="0044106F">
              <w:rPr>
                <w:rFonts w:ascii="Arial" w:hAnsi="Arial" w:cs="Arial"/>
                <w:sz w:val="18"/>
                <w:szCs w:val="18"/>
              </w:rPr>
              <w:t xml:space="preserve">Roboty remontowe - frezowanie nawierzchni bitumicznej o gr. 7 cm z wywozem materiału z rozbiórki na </w:t>
            </w:r>
            <w:proofErr w:type="spellStart"/>
            <w:r w:rsidRPr="0044106F">
              <w:rPr>
                <w:rFonts w:ascii="Arial" w:hAnsi="Arial" w:cs="Arial"/>
                <w:sz w:val="18"/>
                <w:szCs w:val="18"/>
              </w:rPr>
              <w:t>odl</w:t>
            </w:r>
            <w:proofErr w:type="spellEnd"/>
            <w:r w:rsidRPr="0044106F">
              <w:rPr>
                <w:rFonts w:ascii="Arial" w:hAnsi="Arial" w:cs="Arial"/>
                <w:sz w:val="18"/>
                <w:szCs w:val="18"/>
              </w:rPr>
              <w:t>. do 1km - na włączeniach odc. A i C oraz B przy parkingu(cmentarz) i przy chodniku w m.</w:t>
            </w:r>
            <w:r>
              <w:rPr>
                <w:rFonts w:ascii="Arial" w:hAnsi="Arial" w:cs="Arial"/>
                <w:sz w:val="18"/>
                <w:szCs w:val="18"/>
              </w:rPr>
              <w:t xml:space="preserve"> </w:t>
            </w:r>
            <w:r w:rsidRPr="0044106F">
              <w:rPr>
                <w:rFonts w:ascii="Arial" w:hAnsi="Arial" w:cs="Arial"/>
                <w:sz w:val="18"/>
                <w:szCs w:val="18"/>
              </w:rPr>
              <w:t>Barkówko</w:t>
            </w:r>
          </w:p>
        </w:tc>
        <w:tc>
          <w:tcPr>
            <w:tcW w:w="850" w:type="dxa"/>
            <w:tcBorders>
              <w:top w:val="single" w:sz="4" w:space="0" w:color="auto"/>
              <w:left w:val="single" w:sz="4" w:space="0" w:color="auto"/>
              <w:bottom w:val="single" w:sz="4" w:space="0" w:color="auto"/>
              <w:right w:val="single" w:sz="4" w:space="0" w:color="auto"/>
            </w:tcBorders>
            <w:vAlign w:val="center"/>
          </w:tcPr>
          <w:p w14:paraId="044C9CEA" w14:textId="77777777" w:rsidR="0044106F" w:rsidRPr="0044106F" w:rsidRDefault="0044106F" w:rsidP="0044106F">
            <w:pPr>
              <w:widowControl/>
              <w:jc w:val="center"/>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A2C6253" w14:textId="77777777" w:rsidR="0044106F" w:rsidRPr="0044106F" w:rsidRDefault="0044106F" w:rsidP="0044106F">
            <w:pPr>
              <w:widowControl/>
              <w:jc w:val="center"/>
              <w:rPr>
                <w:rFonts w:ascii="Arial" w:hAnsi="Arial" w:cs="Arial"/>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C4CF29" w14:textId="77777777" w:rsidR="0044106F" w:rsidRPr="0044106F" w:rsidRDefault="0044106F" w:rsidP="0044106F">
            <w:pPr>
              <w:widowControl/>
              <w:jc w:val="center"/>
              <w:rPr>
                <w:rFonts w:ascii="Arial" w:hAnsi="Arial" w:cs="Arial"/>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104C3CE7" w14:textId="77777777" w:rsidR="0044106F" w:rsidRPr="0044106F" w:rsidRDefault="0044106F" w:rsidP="0044106F">
            <w:pPr>
              <w:widowControl/>
              <w:jc w:val="center"/>
              <w:rPr>
                <w:rFonts w:ascii="Arial" w:hAnsi="Arial" w:cs="Arial"/>
                <w:color w:val="auto"/>
                <w:sz w:val="18"/>
                <w:szCs w:val="18"/>
              </w:rPr>
            </w:pPr>
          </w:p>
        </w:tc>
      </w:tr>
      <w:tr w:rsidR="0044106F" w:rsidRPr="0044106F" w14:paraId="345A6B9C" w14:textId="77777777" w:rsidTr="0044106F">
        <w:trPr>
          <w:trHeight w:val="605"/>
        </w:trPr>
        <w:tc>
          <w:tcPr>
            <w:tcW w:w="523" w:type="dxa"/>
            <w:tcBorders>
              <w:top w:val="nil"/>
              <w:left w:val="single" w:sz="4" w:space="0" w:color="auto"/>
              <w:bottom w:val="single" w:sz="4" w:space="0" w:color="auto"/>
              <w:right w:val="single" w:sz="4" w:space="0" w:color="auto"/>
            </w:tcBorders>
            <w:noWrap/>
            <w:vAlign w:val="center"/>
          </w:tcPr>
          <w:p w14:paraId="589F0731"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vAlign w:val="center"/>
          </w:tcPr>
          <w:p w14:paraId="67E3C27B" w14:textId="77777777" w:rsidR="0044106F" w:rsidRPr="0044106F" w:rsidRDefault="0044106F" w:rsidP="0044106F">
            <w:pPr>
              <w:jc w:val="center"/>
              <w:rPr>
                <w:rFonts w:ascii="Arial" w:hAnsi="Arial" w:cs="Arial"/>
                <w:sz w:val="18"/>
                <w:szCs w:val="18"/>
              </w:rPr>
            </w:pPr>
            <w:r w:rsidRPr="0044106F">
              <w:rPr>
                <w:rFonts w:ascii="Arial" w:hAnsi="Arial" w:cs="Arial"/>
                <w:sz w:val="18"/>
                <w:szCs w:val="18"/>
              </w:rPr>
              <w:t>Mechaniczne czyszczenie nawierzchni drogowej ulepszonej (bitum)-droga główna + skrzyżowanie</w:t>
            </w:r>
          </w:p>
        </w:tc>
        <w:tc>
          <w:tcPr>
            <w:tcW w:w="850" w:type="dxa"/>
            <w:tcBorders>
              <w:top w:val="single" w:sz="4" w:space="0" w:color="auto"/>
              <w:left w:val="single" w:sz="4" w:space="0" w:color="auto"/>
              <w:bottom w:val="single" w:sz="4" w:space="0" w:color="auto"/>
              <w:right w:val="single" w:sz="4" w:space="0" w:color="auto"/>
            </w:tcBorders>
            <w:vAlign w:val="center"/>
          </w:tcPr>
          <w:p w14:paraId="27A8E72A" w14:textId="77777777" w:rsidR="0044106F" w:rsidRPr="0044106F" w:rsidRDefault="0044106F" w:rsidP="0044106F">
            <w:pPr>
              <w:widowControl/>
              <w:jc w:val="center"/>
              <w:rPr>
                <w:rFonts w:ascii="Arial" w:hAnsi="Arial" w:cs="Arial"/>
                <w:color w:val="auto"/>
                <w:sz w:val="18"/>
                <w:szCs w:val="18"/>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5B9011D" w14:textId="77777777" w:rsidR="0044106F" w:rsidRPr="0044106F" w:rsidRDefault="0044106F" w:rsidP="0044106F">
            <w:pPr>
              <w:widowControl/>
              <w:jc w:val="center"/>
              <w:rPr>
                <w:rFonts w:ascii="Arial" w:hAnsi="Arial" w:cs="Arial"/>
                <w:color w:val="auto"/>
                <w:sz w:val="18"/>
                <w:szCs w:val="18"/>
              </w:rPr>
            </w:pPr>
          </w:p>
        </w:tc>
        <w:tc>
          <w:tcPr>
            <w:tcW w:w="1275" w:type="dxa"/>
            <w:tcBorders>
              <w:top w:val="nil"/>
              <w:left w:val="single" w:sz="4" w:space="0" w:color="auto"/>
              <w:bottom w:val="single" w:sz="4" w:space="0" w:color="auto"/>
              <w:right w:val="single" w:sz="4" w:space="0" w:color="auto"/>
            </w:tcBorders>
            <w:shd w:val="clear" w:color="000000" w:fill="FFFFFF"/>
            <w:noWrap/>
            <w:vAlign w:val="center"/>
          </w:tcPr>
          <w:p w14:paraId="756C7A9E" w14:textId="77777777" w:rsidR="0044106F" w:rsidRPr="0044106F" w:rsidRDefault="0044106F" w:rsidP="0044106F">
            <w:pPr>
              <w:widowControl/>
              <w:jc w:val="center"/>
              <w:rPr>
                <w:rFonts w:ascii="Arial" w:hAnsi="Arial" w:cs="Arial"/>
                <w:color w:val="auto"/>
                <w:sz w:val="18"/>
                <w:szCs w:val="18"/>
              </w:rPr>
            </w:pPr>
          </w:p>
        </w:tc>
        <w:tc>
          <w:tcPr>
            <w:tcW w:w="1560" w:type="dxa"/>
            <w:tcBorders>
              <w:top w:val="nil"/>
              <w:left w:val="nil"/>
              <w:bottom w:val="single" w:sz="4" w:space="0" w:color="auto"/>
              <w:right w:val="single" w:sz="4" w:space="0" w:color="auto"/>
            </w:tcBorders>
            <w:shd w:val="clear" w:color="000000" w:fill="FFFFFF"/>
            <w:noWrap/>
            <w:vAlign w:val="center"/>
          </w:tcPr>
          <w:p w14:paraId="5DA8EB5E" w14:textId="77777777" w:rsidR="0044106F" w:rsidRPr="0044106F" w:rsidRDefault="0044106F" w:rsidP="0044106F">
            <w:pPr>
              <w:widowControl/>
              <w:jc w:val="center"/>
              <w:rPr>
                <w:rFonts w:ascii="Arial" w:hAnsi="Arial" w:cs="Arial"/>
                <w:color w:val="auto"/>
                <w:sz w:val="18"/>
                <w:szCs w:val="18"/>
              </w:rPr>
            </w:pPr>
          </w:p>
        </w:tc>
      </w:tr>
      <w:tr w:rsidR="0044106F" w:rsidRPr="0044106F" w14:paraId="089CC3CA" w14:textId="77777777" w:rsidTr="0044106F">
        <w:trPr>
          <w:trHeight w:val="420"/>
        </w:trPr>
        <w:tc>
          <w:tcPr>
            <w:tcW w:w="523" w:type="dxa"/>
            <w:tcBorders>
              <w:top w:val="nil"/>
              <w:left w:val="single" w:sz="4" w:space="0" w:color="auto"/>
              <w:bottom w:val="single" w:sz="4" w:space="0" w:color="auto"/>
              <w:right w:val="single" w:sz="4" w:space="0" w:color="auto"/>
            </w:tcBorders>
            <w:noWrap/>
            <w:vAlign w:val="center"/>
          </w:tcPr>
          <w:p w14:paraId="0BDF202F"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25CC1" w14:textId="77777777" w:rsidR="0044106F" w:rsidRPr="0044106F" w:rsidRDefault="0044106F" w:rsidP="0044106F">
            <w:pPr>
              <w:jc w:val="center"/>
              <w:rPr>
                <w:rFonts w:ascii="Arial" w:hAnsi="Arial" w:cs="Arial"/>
                <w:sz w:val="18"/>
                <w:szCs w:val="18"/>
              </w:rPr>
            </w:pPr>
            <w:r w:rsidRPr="0044106F">
              <w:rPr>
                <w:rFonts w:ascii="Arial" w:hAnsi="Arial" w:cs="Arial"/>
                <w:sz w:val="18"/>
                <w:szCs w:val="18"/>
              </w:rPr>
              <w:t>Skropienie nawierzchni drogowej emulsją w ilości 0,51kg/m2-trzykrotnie</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C0D1BFF"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2DF7F535"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nil"/>
              <w:left w:val="single" w:sz="4" w:space="0" w:color="auto"/>
              <w:bottom w:val="single" w:sz="4" w:space="0" w:color="auto"/>
              <w:right w:val="single" w:sz="4" w:space="0" w:color="auto"/>
            </w:tcBorders>
            <w:shd w:val="clear" w:color="000000" w:fill="FFFFFF"/>
            <w:noWrap/>
            <w:vAlign w:val="center"/>
          </w:tcPr>
          <w:p w14:paraId="1C86B77D" w14:textId="77777777" w:rsidR="0044106F" w:rsidRPr="0044106F" w:rsidRDefault="0044106F" w:rsidP="0044106F">
            <w:pPr>
              <w:widowControl/>
              <w:ind w:right="-70"/>
              <w:jc w:val="center"/>
              <w:rPr>
                <w:rFonts w:ascii="Arial" w:hAnsi="Arial" w:cs="Arial"/>
                <w:b/>
                <w:bCs/>
                <w:color w:val="auto"/>
                <w:sz w:val="18"/>
                <w:szCs w:val="18"/>
              </w:rPr>
            </w:pPr>
          </w:p>
        </w:tc>
        <w:tc>
          <w:tcPr>
            <w:tcW w:w="1560" w:type="dxa"/>
            <w:tcBorders>
              <w:top w:val="nil"/>
              <w:left w:val="nil"/>
              <w:bottom w:val="single" w:sz="4" w:space="0" w:color="auto"/>
              <w:right w:val="single" w:sz="4" w:space="0" w:color="auto"/>
            </w:tcBorders>
            <w:shd w:val="clear" w:color="000000" w:fill="FFFFFF"/>
            <w:noWrap/>
            <w:vAlign w:val="center"/>
          </w:tcPr>
          <w:p w14:paraId="773A09F4"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3DCF04FD" w14:textId="77777777" w:rsidTr="0044106F">
        <w:trPr>
          <w:trHeight w:val="420"/>
        </w:trPr>
        <w:tc>
          <w:tcPr>
            <w:tcW w:w="523" w:type="dxa"/>
            <w:tcBorders>
              <w:top w:val="single" w:sz="4" w:space="0" w:color="auto"/>
              <w:left w:val="single" w:sz="4" w:space="0" w:color="auto"/>
              <w:bottom w:val="single" w:sz="4" w:space="0" w:color="auto"/>
              <w:right w:val="single" w:sz="4" w:space="0" w:color="auto"/>
            </w:tcBorders>
            <w:noWrap/>
            <w:vAlign w:val="center"/>
          </w:tcPr>
          <w:p w14:paraId="010FD076"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CFB8F" w14:textId="77777777" w:rsidR="0044106F" w:rsidRPr="0044106F" w:rsidRDefault="0044106F" w:rsidP="0044106F">
            <w:pPr>
              <w:jc w:val="center"/>
              <w:rPr>
                <w:rFonts w:ascii="Arial" w:hAnsi="Arial" w:cs="Arial"/>
                <w:sz w:val="18"/>
                <w:szCs w:val="18"/>
              </w:rPr>
            </w:pPr>
            <w:r w:rsidRPr="0044106F">
              <w:rPr>
                <w:rFonts w:ascii="Arial" w:hAnsi="Arial" w:cs="Arial"/>
                <w:sz w:val="18"/>
                <w:szCs w:val="18"/>
              </w:rPr>
              <w:t>Wyrównanie istniejącej podbudowy mieszanką mineralno-asfaltowa AC16W z wbudowaniem mechanicznym - 50 kg/m2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B0B7BBC"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296B7FB"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1D0C7A"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44745433"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4DCB056D" w14:textId="77777777" w:rsidTr="0044106F">
        <w:trPr>
          <w:trHeight w:val="420"/>
        </w:trPr>
        <w:tc>
          <w:tcPr>
            <w:tcW w:w="523" w:type="dxa"/>
            <w:tcBorders>
              <w:top w:val="single" w:sz="4" w:space="0" w:color="auto"/>
              <w:left w:val="single" w:sz="4" w:space="0" w:color="auto"/>
              <w:bottom w:val="single" w:sz="4" w:space="0" w:color="auto"/>
              <w:right w:val="single" w:sz="4" w:space="0" w:color="auto"/>
            </w:tcBorders>
            <w:noWrap/>
            <w:vAlign w:val="center"/>
          </w:tcPr>
          <w:p w14:paraId="49FF3D4B"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F48DA" w14:textId="77777777" w:rsidR="0044106F" w:rsidRPr="0044106F" w:rsidRDefault="0044106F" w:rsidP="0044106F">
            <w:pPr>
              <w:jc w:val="center"/>
              <w:rPr>
                <w:rFonts w:ascii="Arial" w:hAnsi="Arial" w:cs="Arial"/>
                <w:sz w:val="18"/>
                <w:szCs w:val="18"/>
              </w:rPr>
            </w:pPr>
            <w:r w:rsidRPr="0044106F">
              <w:rPr>
                <w:rFonts w:ascii="Arial" w:hAnsi="Arial" w:cs="Arial"/>
                <w:sz w:val="18"/>
                <w:szCs w:val="18"/>
              </w:rPr>
              <w:t>Nawierzchnia z mieszanek mineralno-bitumicznych grysowych AC16W- warstwa wiążąca asfaltowa - grubość po zagęszcz</w:t>
            </w:r>
            <w:r>
              <w:rPr>
                <w:rFonts w:ascii="Arial" w:hAnsi="Arial" w:cs="Arial"/>
                <w:sz w:val="18"/>
                <w:szCs w:val="18"/>
              </w:rPr>
              <w:t>eniu</w:t>
            </w:r>
            <w:r w:rsidRPr="0044106F">
              <w:rPr>
                <w:rFonts w:ascii="Arial" w:hAnsi="Arial" w:cs="Arial"/>
                <w:sz w:val="18"/>
                <w:szCs w:val="18"/>
              </w:rPr>
              <w:t xml:space="preserve"> 4 cm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3FAAE89"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306815C"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9D53C0"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5DA2E8D4"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76368A38" w14:textId="77777777" w:rsidTr="0044106F">
        <w:trPr>
          <w:trHeight w:val="420"/>
        </w:trPr>
        <w:tc>
          <w:tcPr>
            <w:tcW w:w="523" w:type="dxa"/>
            <w:tcBorders>
              <w:top w:val="single" w:sz="4" w:space="0" w:color="auto"/>
              <w:left w:val="single" w:sz="4" w:space="0" w:color="auto"/>
              <w:bottom w:val="single" w:sz="4" w:space="0" w:color="auto"/>
              <w:right w:val="single" w:sz="4" w:space="0" w:color="auto"/>
            </w:tcBorders>
            <w:noWrap/>
            <w:vAlign w:val="center"/>
          </w:tcPr>
          <w:p w14:paraId="009BFC78"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14136" w14:textId="77777777" w:rsidR="0044106F" w:rsidRPr="0044106F" w:rsidRDefault="0044106F" w:rsidP="0044106F">
            <w:pPr>
              <w:jc w:val="center"/>
              <w:rPr>
                <w:rFonts w:ascii="Arial" w:hAnsi="Arial" w:cs="Arial"/>
                <w:sz w:val="18"/>
                <w:szCs w:val="18"/>
              </w:rPr>
            </w:pPr>
            <w:r w:rsidRPr="0044106F">
              <w:rPr>
                <w:rFonts w:ascii="Arial" w:hAnsi="Arial" w:cs="Arial"/>
                <w:sz w:val="18"/>
                <w:szCs w:val="18"/>
              </w:rPr>
              <w:t>Nawierzchnia z mieszanek mineralno-bitumicznych grysowych AC11S- warstwa ścieralna asfaltowa - grubość po zagęszcz</w:t>
            </w:r>
            <w:r>
              <w:rPr>
                <w:rFonts w:ascii="Arial" w:hAnsi="Arial" w:cs="Arial"/>
                <w:sz w:val="18"/>
                <w:szCs w:val="18"/>
              </w:rPr>
              <w:t>eniu</w:t>
            </w:r>
            <w:r w:rsidRPr="0044106F">
              <w:rPr>
                <w:rFonts w:ascii="Arial" w:hAnsi="Arial" w:cs="Arial"/>
                <w:sz w:val="18"/>
                <w:szCs w:val="18"/>
              </w:rPr>
              <w:t xml:space="preserve"> 4 cm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B9FA89C"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7142E95"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4BCFA9"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136A75D1"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50A35EEC" w14:textId="77777777" w:rsidTr="0044106F">
        <w:trPr>
          <w:trHeight w:val="420"/>
        </w:trPr>
        <w:tc>
          <w:tcPr>
            <w:tcW w:w="523" w:type="dxa"/>
            <w:tcBorders>
              <w:top w:val="single" w:sz="4" w:space="0" w:color="auto"/>
              <w:left w:val="single" w:sz="4" w:space="0" w:color="auto"/>
              <w:bottom w:val="single" w:sz="4" w:space="0" w:color="auto"/>
              <w:right w:val="single" w:sz="4" w:space="0" w:color="auto"/>
            </w:tcBorders>
            <w:noWrap/>
            <w:vAlign w:val="center"/>
          </w:tcPr>
          <w:p w14:paraId="2561887F"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E373F" w14:textId="77777777" w:rsidR="0044106F" w:rsidRPr="0044106F" w:rsidRDefault="0044106F" w:rsidP="0044106F">
            <w:pPr>
              <w:jc w:val="center"/>
              <w:rPr>
                <w:rFonts w:ascii="Arial" w:hAnsi="Arial" w:cs="Arial"/>
                <w:sz w:val="18"/>
                <w:szCs w:val="18"/>
              </w:rPr>
            </w:pPr>
            <w:r w:rsidRPr="0044106F">
              <w:rPr>
                <w:rFonts w:ascii="Arial" w:hAnsi="Arial" w:cs="Arial"/>
                <w:sz w:val="18"/>
                <w:szCs w:val="18"/>
              </w:rPr>
              <w:t>Mechaniczne ścinanie poboczy o grub. 10 cm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015A2DD4"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B9CCB7E"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37AACB"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77A00316"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3DA29E12" w14:textId="77777777" w:rsidTr="0044106F">
        <w:trPr>
          <w:trHeight w:val="420"/>
        </w:trPr>
        <w:tc>
          <w:tcPr>
            <w:tcW w:w="523" w:type="dxa"/>
            <w:tcBorders>
              <w:top w:val="single" w:sz="4" w:space="0" w:color="auto"/>
              <w:left w:val="single" w:sz="4" w:space="0" w:color="auto"/>
              <w:bottom w:val="single" w:sz="4" w:space="0" w:color="auto"/>
              <w:right w:val="single" w:sz="4" w:space="0" w:color="auto"/>
            </w:tcBorders>
            <w:noWrap/>
            <w:vAlign w:val="center"/>
          </w:tcPr>
          <w:p w14:paraId="267D6E5C"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F851B" w14:textId="77777777" w:rsidR="0044106F" w:rsidRPr="0044106F" w:rsidRDefault="0044106F" w:rsidP="0044106F">
            <w:pPr>
              <w:jc w:val="center"/>
              <w:rPr>
                <w:rFonts w:ascii="Arial" w:hAnsi="Arial" w:cs="Arial"/>
                <w:sz w:val="18"/>
                <w:szCs w:val="18"/>
              </w:rPr>
            </w:pPr>
            <w:r w:rsidRPr="0044106F">
              <w:rPr>
                <w:rFonts w:ascii="Arial" w:hAnsi="Arial" w:cs="Arial"/>
                <w:sz w:val="18"/>
                <w:szCs w:val="18"/>
              </w:rPr>
              <w:t>Mechaniczne ścinanie poboczy - za każde dalsze 5 cm grub.</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9A233CD"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EAA14E3"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F04B5E"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56881536"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7D75FF15" w14:textId="77777777" w:rsidTr="0044106F">
        <w:trPr>
          <w:trHeight w:val="420"/>
        </w:trPr>
        <w:tc>
          <w:tcPr>
            <w:tcW w:w="523" w:type="dxa"/>
            <w:tcBorders>
              <w:top w:val="single" w:sz="4" w:space="0" w:color="auto"/>
              <w:left w:val="single" w:sz="4" w:space="0" w:color="auto"/>
              <w:bottom w:val="single" w:sz="4" w:space="0" w:color="auto"/>
              <w:right w:val="single" w:sz="4" w:space="0" w:color="auto"/>
            </w:tcBorders>
            <w:noWrap/>
            <w:vAlign w:val="center"/>
          </w:tcPr>
          <w:p w14:paraId="2296F022"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708CB" w14:textId="77777777" w:rsidR="0044106F" w:rsidRPr="0044106F" w:rsidRDefault="0044106F" w:rsidP="0044106F">
            <w:pPr>
              <w:jc w:val="center"/>
              <w:rPr>
                <w:rFonts w:ascii="Arial" w:hAnsi="Arial" w:cs="Arial"/>
                <w:sz w:val="18"/>
                <w:szCs w:val="18"/>
              </w:rPr>
            </w:pPr>
            <w:r w:rsidRPr="0044106F">
              <w:rPr>
                <w:rFonts w:ascii="Arial" w:hAnsi="Arial" w:cs="Arial"/>
                <w:sz w:val="18"/>
                <w:szCs w:val="18"/>
              </w:rPr>
              <w:t>Mechaniczne ścinanie poboczy o grub. 10 cm odc</w:t>
            </w:r>
            <w:r>
              <w:rPr>
                <w:rFonts w:ascii="Arial" w:hAnsi="Arial" w:cs="Arial"/>
                <w:sz w:val="18"/>
                <w:szCs w:val="18"/>
              </w:rPr>
              <w:t>.</w:t>
            </w:r>
            <w:r w:rsidRPr="0044106F">
              <w:rPr>
                <w:rFonts w:ascii="Arial" w:hAnsi="Arial" w:cs="Arial"/>
                <w:sz w:val="18"/>
                <w:szCs w:val="18"/>
              </w:rPr>
              <w:t xml:space="preserve"> B -</w:t>
            </w:r>
            <w:r>
              <w:rPr>
                <w:rFonts w:ascii="Arial" w:hAnsi="Arial" w:cs="Arial"/>
                <w:sz w:val="18"/>
                <w:szCs w:val="18"/>
              </w:rPr>
              <w:t xml:space="preserve"> </w:t>
            </w:r>
            <w:r w:rsidRPr="0044106F">
              <w:rPr>
                <w:rFonts w:ascii="Arial" w:hAnsi="Arial" w:cs="Arial"/>
                <w:sz w:val="18"/>
                <w:szCs w:val="18"/>
              </w:rPr>
              <w:t>(parking i chodnik 197+864=1061m)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3E690F51"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F7D5969"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DBF9D1"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200BBD9D"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39A65DAB" w14:textId="77777777" w:rsidTr="0044106F">
        <w:trPr>
          <w:trHeight w:val="420"/>
        </w:trPr>
        <w:tc>
          <w:tcPr>
            <w:tcW w:w="523" w:type="dxa"/>
            <w:tcBorders>
              <w:top w:val="single" w:sz="4" w:space="0" w:color="auto"/>
              <w:left w:val="single" w:sz="4" w:space="0" w:color="auto"/>
              <w:bottom w:val="single" w:sz="4" w:space="0" w:color="auto"/>
              <w:right w:val="single" w:sz="4" w:space="0" w:color="auto"/>
            </w:tcBorders>
            <w:noWrap/>
            <w:vAlign w:val="center"/>
          </w:tcPr>
          <w:p w14:paraId="32C7BAAC"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11DA5" w14:textId="77777777" w:rsidR="0044106F" w:rsidRPr="0044106F" w:rsidRDefault="0044106F" w:rsidP="0044106F">
            <w:pPr>
              <w:jc w:val="center"/>
              <w:rPr>
                <w:rFonts w:ascii="Arial" w:hAnsi="Arial" w:cs="Arial"/>
                <w:sz w:val="18"/>
                <w:szCs w:val="18"/>
              </w:rPr>
            </w:pPr>
            <w:r w:rsidRPr="0044106F">
              <w:rPr>
                <w:rFonts w:ascii="Arial" w:hAnsi="Arial" w:cs="Arial"/>
                <w:sz w:val="18"/>
                <w:szCs w:val="18"/>
              </w:rPr>
              <w:t>Uzupełnienie poboczy mieszanką kamienną 0-31,5 gr.15 cm. z zagęszczeniem - Podbudowa z kruszywa łamanego- warstwa górna o grubości po zagęszczeniu 15 cm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9EB0F85"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9BF2D38"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369743"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4755979E"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4A37AF08" w14:textId="77777777" w:rsidTr="0044106F">
        <w:trPr>
          <w:trHeight w:val="420"/>
        </w:trPr>
        <w:tc>
          <w:tcPr>
            <w:tcW w:w="523" w:type="dxa"/>
            <w:tcBorders>
              <w:top w:val="single" w:sz="4" w:space="0" w:color="auto"/>
              <w:left w:val="single" w:sz="4" w:space="0" w:color="auto"/>
              <w:bottom w:val="single" w:sz="4" w:space="0" w:color="auto"/>
              <w:right w:val="single" w:sz="4" w:space="0" w:color="auto"/>
            </w:tcBorders>
            <w:noWrap/>
            <w:vAlign w:val="center"/>
          </w:tcPr>
          <w:p w14:paraId="3E6437B9"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A7C71" w14:textId="77777777" w:rsidR="0044106F" w:rsidRPr="0044106F" w:rsidRDefault="0044106F" w:rsidP="0044106F">
            <w:pPr>
              <w:jc w:val="center"/>
              <w:rPr>
                <w:rFonts w:ascii="Arial" w:hAnsi="Arial" w:cs="Arial"/>
                <w:sz w:val="18"/>
                <w:szCs w:val="18"/>
              </w:rPr>
            </w:pPr>
            <w:r w:rsidRPr="0044106F">
              <w:rPr>
                <w:rFonts w:ascii="Arial" w:hAnsi="Arial" w:cs="Arial"/>
                <w:sz w:val="18"/>
                <w:szCs w:val="18"/>
              </w:rPr>
              <w:t xml:space="preserve">Uzupełnienie poboczy mieszanką kamienną 0-31,5 gr.10 cm. z zagęszczeniem - Podbudowa z kruszywa łamanego- warstwa górna o grubości po zagęszczeniu 10 cm. </w:t>
            </w:r>
            <w:r w:rsidRPr="0044106F">
              <w:rPr>
                <w:rFonts w:ascii="Arial" w:hAnsi="Arial" w:cs="Arial"/>
                <w:sz w:val="18"/>
                <w:szCs w:val="18"/>
              </w:rPr>
              <w:lastRenderedPageBreak/>
              <w:t>Odcinek B-( minus parking i chodnik 197+864=1061m)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7E44B26B"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C7DBBFE"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A1C255"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4EA92686"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6C2A1928" w14:textId="77777777" w:rsidTr="0044106F">
        <w:trPr>
          <w:trHeight w:val="420"/>
        </w:trPr>
        <w:tc>
          <w:tcPr>
            <w:tcW w:w="523" w:type="dxa"/>
            <w:tcBorders>
              <w:top w:val="single" w:sz="4" w:space="0" w:color="auto"/>
              <w:left w:val="single" w:sz="4" w:space="0" w:color="auto"/>
              <w:bottom w:val="single" w:sz="4" w:space="0" w:color="auto"/>
              <w:right w:val="single" w:sz="4" w:space="0" w:color="auto"/>
            </w:tcBorders>
            <w:noWrap/>
            <w:vAlign w:val="center"/>
          </w:tcPr>
          <w:p w14:paraId="5542A344"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E4DFA" w14:textId="77777777" w:rsidR="0044106F" w:rsidRPr="0044106F" w:rsidRDefault="0044106F" w:rsidP="0044106F">
            <w:pPr>
              <w:jc w:val="center"/>
              <w:rPr>
                <w:rFonts w:ascii="Arial" w:hAnsi="Arial" w:cs="Arial"/>
                <w:sz w:val="18"/>
                <w:szCs w:val="18"/>
              </w:rPr>
            </w:pPr>
            <w:r w:rsidRPr="0044106F">
              <w:rPr>
                <w:rFonts w:ascii="Arial" w:hAnsi="Arial" w:cs="Arial"/>
                <w:sz w:val="18"/>
                <w:szCs w:val="18"/>
              </w:rPr>
              <w:t>Regulacja pionowa studzienek dla włazów kanałowych</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0826DB4"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6B74BDC"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E61CFA"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16F2656F"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7C871973" w14:textId="77777777" w:rsidTr="0044106F">
        <w:trPr>
          <w:trHeight w:val="420"/>
        </w:trPr>
        <w:tc>
          <w:tcPr>
            <w:tcW w:w="523" w:type="dxa"/>
            <w:tcBorders>
              <w:top w:val="single" w:sz="4" w:space="0" w:color="auto"/>
              <w:left w:val="single" w:sz="4" w:space="0" w:color="auto"/>
              <w:bottom w:val="single" w:sz="4" w:space="0" w:color="auto"/>
              <w:right w:val="single" w:sz="4" w:space="0" w:color="auto"/>
            </w:tcBorders>
            <w:noWrap/>
            <w:vAlign w:val="center"/>
          </w:tcPr>
          <w:p w14:paraId="261403F7"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8D04D" w14:textId="77777777" w:rsidR="0044106F" w:rsidRPr="0044106F" w:rsidRDefault="0044106F" w:rsidP="0044106F">
            <w:pPr>
              <w:jc w:val="center"/>
              <w:rPr>
                <w:rFonts w:ascii="Arial" w:hAnsi="Arial" w:cs="Arial"/>
                <w:sz w:val="18"/>
                <w:szCs w:val="18"/>
              </w:rPr>
            </w:pPr>
            <w:r w:rsidRPr="0044106F">
              <w:rPr>
                <w:rFonts w:ascii="Arial" w:hAnsi="Arial" w:cs="Arial"/>
                <w:sz w:val="18"/>
                <w:szCs w:val="18"/>
              </w:rPr>
              <w:t>Regulacja pionowa studzienek dla zaworów wodociągowych</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68C154E"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71A2A6E"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DA7051"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0413894E"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2B778037" w14:textId="77777777" w:rsidTr="0044106F">
        <w:trPr>
          <w:trHeight w:val="420"/>
        </w:trPr>
        <w:tc>
          <w:tcPr>
            <w:tcW w:w="523" w:type="dxa"/>
            <w:tcBorders>
              <w:top w:val="single" w:sz="4" w:space="0" w:color="auto"/>
              <w:left w:val="single" w:sz="4" w:space="0" w:color="auto"/>
              <w:bottom w:val="single" w:sz="4" w:space="0" w:color="auto"/>
              <w:right w:val="single" w:sz="4" w:space="0" w:color="auto"/>
            </w:tcBorders>
            <w:noWrap/>
            <w:vAlign w:val="center"/>
          </w:tcPr>
          <w:p w14:paraId="65E83FBF"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25CAE" w14:textId="77777777" w:rsidR="0044106F" w:rsidRPr="0044106F" w:rsidRDefault="0044106F" w:rsidP="0044106F">
            <w:pPr>
              <w:jc w:val="center"/>
              <w:rPr>
                <w:rFonts w:ascii="Arial" w:hAnsi="Arial" w:cs="Arial"/>
                <w:sz w:val="18"/>
                <w:szCs w:val="18"/>
              </w:rPr>
            </w:pPr>
            <w:r w:rsidRPr="0044106F">
              <w:rPr>
                <w:rFonts w:ascii="Arial" w:hAnsi="Arial" w:cs="Arial"/>
                <w:sz w:val="18"/>
                <w:szCs w:val="18"/>
              </w:rPr>
              <w:t xml:space="preserve">Wykop ławy pod korytka ściekowe w wywozem na </w:t>
            </w:r>
            <w:proofErr w:type="spellStart"/>
            <w:r w:rsidRPr="0044106F">
              <w:rPr>
                <w:rFonts w:ascii="Arial" w:hAnsi="Arial" w:cs="Arial"/>
                <w:sz w:val="18"/>
                <w:szCs w:val="18"/>
              </w:rPr>
              <w:t>odl</w:t>
            </w:r>
            <w:proofErr w:type="spellEnd"/>
            <w:r w:rsidRPr="0044106F">
              <w:rPr>
                <w:rFonts w:ascii="Arial" w:hAnsi="Arial" w:cs="Arial"/>
                <w:sz w:val="18"/>
                <w:szCs w:val="18"/>
              </w:rPr>
              <w:t>. 1</w:t>
            </w:r>
            <w:r w:rsidRPr="0044106F">
              <w:rPr>
                <w:rFonts w:ascii="Arial" w:hAnsi="Arial" w:cs="Arial"/>
                <w:sz w:val="18"/>
                <w:szCs w:val="18"/>
              </w:rPr>
              <w:br/>
              <w:t>km. - Roboty ziemne wykon</w:t>
            </w:r>
            <w:r>
              <w:rPr>
                <w:rFonts w:ascii="Arial" w:hAnsi="Arial" w:cs="Arial"/>
                <w:sz w:val="18"/>
                <w:szCs w:val="18"/>
              </w:rPr>
              <w:t xml:space="preserve">ane </w:t>
            </w:r>
            <w:r w:rsidRPr="0044106F">
              <w:rPr>
                <w:rFonts w:ascii="Arial" w:hAnsi="Arial" w:cs="Arial"/>
                <w:sz w:val="18"/>
                <w:szCs w:val="18"/>
              </w:rPr>
              <w:t>koparkami podsiębiernymi o</w:t>
            </w:r>
            <w:r w:rsidRPr="0044106F">
              <w:rPr>
                <w:rFonts w:ascii="Arial" w:hAnsi="Arial" w:cs="Arial"/>
                <w:sz w:val="18"/>
                <w:szCs w:val="18"/>
              </w:rPr>
              <w:br/>
              <w:t>poj.</w:t>
            </w:r>
            <w:r>
              <w:rPr>
                <w:rFonts w:ascii="Arial" w:hAnsi="Arial" w:cs="Arial"/>
                <w:sz w:val="18"/>
                <w:szCs w:val="18"/>
              </w:rPr>
              <w:t xml:space="preserve"> </w:t>
            </w:r>
            <w:r w:rsidRPr="0044106F">
              <w:rPr>
                <w:rFonts w:ascii="Arial" w:hAnsi="Arial" w:cs="Arial"/>
                <w:sz w:val="18"/>
                <w:szCs w:val="18"/>
              </w:rPr>
              <w:t>łyżki 0.15 m3 w gr.</w:t>
            </w:r>
            <w:r>
              <w:rPr>
                <w:rFonts w:ascii="Arial" w:hAnsi="Arial" w:cs="Arial"/>
                <w:sz w:val="18"/>
                <w:szCs w:val="18"/>
              </w:rPr>
              <w:t xml:space="preserve"> </w:t>
            </w:r>
            <w:r w:rsidRPr="0044106F">
              <w:rPr>
                <w:rFonts w:ascii="Arial" w:hAnsi="Arial" w:cs="Arial"/>
                <w:sz w:val="18"/>
                <w:szCs w:val="18"/>
              </w:rPr>
              <w:t>kat.</w:t>
            </w:r>
            <w:r>
              <w:rPr>
                <w:rFonts w:ascii="Arial" w:hAnsi="Arial" w:cs="Arial"/>
                <w:sz w:val="18"/>
                <w:szCs w:val="18"/>
              </w:rPr>
              <w:t xml:space="preserve"> </w:t>
            </w:r>
            <w:r w:rsidRPr="0044106F">
              <w:rPr>
                <w:rFonts w:ascii="Arial" w:hAnsi="Arial" w:cs="Arial"/>
                <w:sz w:val="18"/>
                <w:szCs w:val="18"/>
              </w:rPr>
              <w:t>III z transp</w:t>
            </w:r>
            <w:r>
              <w:rPr>
                <w:rFonts w:ascii="Arial" w:hAnsi="Arial" w:cs="Arial"/>
                <w:sz w:val="18"/>
                <w:szCs w:val="18"/>
              </w:rPr>
              <w:t xml:space="preserve">ortem </w:t>
            </w:r>
            <w:r w:rsidRPr="0044106F">
              <w:rPr>
                <w:rFonts w:ascii="Arial" w:hAnsi="Arial" w:cs="Arial"/>
                <w:sz w:val="18"/>
                <w:szCs w:val="18"/>
              </w:rPr>
              <w:t>urobku</w:t>
            </w:r>
            <w:r w:rsidRPr="0044106F">
              <w:rPr>
                <w:rFonts w:ascii="Arial" w:hAnsi="Arial" w:cs="Arial"/>
                <w:sz w:val="18"/>
                <w:szCs w:val="18"/>
              </w:rPr>
              <w:br/>
              <w:t>samochod</w:t>
            </w:r>
            <w:r>
              <w:rPr>
                <w:rFonts w:ascii="Arial" w:hAnsi="Arial" w:cs="Arial"/>
                <w:sz w:val="18"/>
                <w:szCs w:val="18"/>
              </w:rPr>
              <w:t xml:space="preserve">ami </w:t>
            </w:r>
            <w:r w:rsidRPr="0044106F">
              <w:rPr>
                <w:rFonts w:ascii="Arial" w:hAnsi="Arial" w:cs="Arial"/>
                <w:sz w:val="18"/>
                <w:szCs w:val="18"/>
              </w:rPr>
              <w:t>samowyładowczymi na odległość do 1 km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1C0A2DF8"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D9243C2"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3E39F2"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1141FC44"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010DC122" w14:textId="77777777" w:rsidTr="0044106F">
        <w:trPr>
          <w:trHeight w:val="420"/>
        </w:trPr>
        <w:tc>
          <w:tcPr>
            <w:tcW w:w="523" w:type="dxa"/>
            <w:tcBorders>
              <w:top w:val="single" w:sz="4" w:space="0" w:color="auto"/>
              <w:left w:val="single" w:sz="4" w:space="0" w:color="auto"/>
              <w:bottom w:val="single" w:sz="4" w:space="0" w:color="auto"/>
              <w:right w:val="single" w:sz="4" w:space="0" w:color="auto"/>
            </w:tcBorders>
            <w:noWrap/>
            <w:vAlign w:val="center"/>
          </w:tcPr>
          <w:p w14:paraId="227E8AB6"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C1B97" w14:textId="77777777" w:rsidR="0044106F" w:rsidRPr="0044106F" w:rsidRDefault="0044106F" w:rsidP="0044106F">
            <w:pPr>
              <w:jc w:val="center"/>
              <w:rPr>
                <w:rFonts w:ascii="Arial" w:hAnsi="Arial" w:cs="Arial"/>
                <w:sz w:val="18"/>
                <w:szCs w:val="18"/>
              </w:rPr>
            </w:pPr>
            <w:r>
              <w:rPr>
                <w:rFonts w:ascii="Arial" w:hAnsi="Arial" w:cs="Arial"/>
                <w:sz w:val="18"/>
                <w:szCs w:val="18"/>
              </w:rPr>
              <w:t>Ława betonowa pod korytka ś</w:t>
            </w:r>
            <w:r w:rsidRPr="0044106F">
              <w:rPr>
                <w:rFonts w:ascii="Arial" w:hAnsi="Arial" w:cs="Arial"/>
                <w:sz w:val="18"/>
                <w:szCs w:val="18"/>
              </w:rPr>
              <w:t>ciekowe z oporem gr. 20 cm.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5EDB67E4"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22D6F5F"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16454F"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256DD193"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324DF325" w14:textId="77777777" w:rsidTr="0044106F">
        <w:trPr>
          <w:trHeight w:val="420"/>
        </w:trPr>
        <w:tc>
          <w:tcPr>
            <w:tcW w:w="523" w:type="dxa"/>
            <w:tcBorders>
              <w:top w:val="single" w:sz="4" w:space="0" w:color="auto"/>
              <w:left w:val="single" w:sz="4" w:space="0" w:color="auto"/>
              <w:bottom w:val="single" w:sz="4" w:space="0" w:color="auto"/>
              <w:right w:val="single" w:sz="4" w:space="0" w:color="auto"/>
            </w:tcBorders>
            <w:noWrap/>
            <w:vAlign w:val="center"/>
          </w:tcPr>
          <w:p w14:paraId="07B6E8D5"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EDEB1" w14:textId="77777777" w:rsidR="0044106F" w:rsidRPr="0044106F" w:rsidRDefault="0044106F" w:rsidP="0044106F">
            <w:pPr>
              <w:jc w:val="center"/>
              <w:rPr>
                <w:rFonts w:ascii="Arial" w:hAnsi="Arial" w:cs="Arial"/>
                <w:sz w:val="18"/>
                <w:szCs w:val="18"/>
              </w:rPr>
            </w:pPr>
            <w:r w:rsidRPr="0044106F">
              <w:rPr>
                <w:rFonts w:ascii="Arial" w:hAnsi="Arial" w:cs="Arial"/>
                <w:sz w:val="18"/>
                <w:szCs w:val="18"/>
              </w:rPr>
              <w:t>Ścieki z prefabrykatów betonowych o grubości 15 cm na podsypce cementowo-piaskowej-cmentarz-90 m Barkówko-224 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4881EAD4"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B1AA3E4"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0E2DF6"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2305D876"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0A670DB6" w14:textId="77777777" w:rsidTr="0044106F">
        <w:trPr>
          <w:trHeight w:val="420"/>
        </w:trPr>
        <w:tc>
          <w:tcPr>
            <w:tcW w:w="4184" w:type="dxa"/>
            <w:gridSpan w:val="2"/>
            <w:tcBorders>
              <w:top w:val="single" w:sz="4" w:space="0" w:color="auto"/>
              <w:left w:val="single" w:sz="4" w:space="0" w:color="auto"/>
              <w:bottom w:val="single" w:sz="4" w:space="0" w:color="auto"/>
              <w:right w:val="single" w:sz="4" w:space="0" w:color="auto"/>
            </w:tcBorders>
            <w:noWrap/>
            <w:vAlign w:val="center"/>
          </w:tcPr>
          <w:p w14:paraId="7375A8D5" w14:textId="77777777" w:rsidR="0044106F" w:rsidRPr="0044106F" w:rsidRDefault="0044106F" w:rsidP="0044106F">
            <w:pPr>
              <w:suppressAutoHyphens/>
              <w:snapToGrid w:val="0"/>
              <w:ind w:firstLine="72"/>
              <w:jc w:val="center"/>
              <w:rPr>
                <w:rFonts w:ascii="Arial" w:hAnsi="Arial" w:cs="Arial"/>
                <w:color w:val="auto"/>
                <w:kern w:val="1"/>
                <w:sz w:val="18"/>
                <w:szCs w:val="18"/>
              </w:rPr>
            </w:pPr>
            <w:r w:rsidRPr="0044106F">
              <w:rPr>
                <w:rFonts w:ascii="Arial" w:hAnsi="Arial" w:cs="Arial"/>
                <w:color w:val="auto"/>
                <w:kern w:val="1"/>
                <w:sz w:val="18"/>
                <w:szCs w:val="18"/>
              </w:rPr>
              <w:t>Razem</w:t>
            </w:r>
          </w:p>
        </w:tc>
        <w:tc>
          <w:tcPr>
            <w:tcW w:w="850" w:type="dxa"/>
            <w:tcBorders>
              <w:top w:val="single" w:sz="4" w:space="0" w:color="auto"/>
              <w:left w:val="nil"/>
              <w:bottom w:val="single" w:sz="4" w:space="0" w:color="auto"/>
              <w:right w:val="single" w:sz="4" w:space="0" w:color="auto"/>
            </w:tcBorders>
            <w:vAlign w:val="center"/>
          </w:tcPr>
          <w:p w14:paraId="03DADDC8"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7AF26E"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nil"/>
              <w:bottom w:val="single" w:sz="4" w:space="0" w:color="auto"/>
              <w:right w:val="nil"/>
            </w:tcBorders>
            <w:shd w:val="clear" w:color="000000" w:fill="FFFFFF"/>
            <w:vAlign w:val="center"/>
          </w:tcPr>
          <w:p w14:paraId="4DB36FAE"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77D03AA7" w14:textId="77777777" w:rsidR="0044106F" w:rsidRPr="0044106F" w:rsidRDefault="0044106F" w:rsidP="0044106F">
            <w:pPr>
              <w:widowControl/>
              <w:jc w:val="center"/>
              <w:rPr>
                <w:rFonts w:ascii="Arial" w:hAnsi="Arial" w:cs="Arial"/>
                <w:b/>
                <w:bCs/>
                <w:color w:val="auto"/>
                <w:sz w:val="18"/>
                <w:szCs w:val="18"/>
              </w:rPr>
            </w:pPr>
          </w:p>
        </w:tc>
      </w:tr>
    </w:tbl>
    <w:p w14:paraId="2E85A81B" w14:textId="77777777" w:rsidR="00661676" w:rsidRDefault="00661676" w:rsidP="009E5F22">
      <w:pPr>
        <w:widowControl/>
        <w:spacing w:after="200" w:line="276" w:lineRule="auto"/>
        <w:rPr>
          <w:rFonts w:ascii="Times New Roman" w:hAnsi="Times New Roman" w:cs="Times New Roman"/>
          <w:color w:val="auto"/>
        </w:rPr>
      </w:pPr>
      <w:r w:rsidRPr="00FA50F0">
        <w:rPr>
          <w:rFonts w:ascii="Times New Roman" w:hAnsi="Times New Roman" w:cs="Times New Roman"/>
          <w:color w:val="auto"/>
        </w:rPr>
        <w:t>Suma poszczególnych wartości w w/w tabeli musi być równa cenie ofertowej brutto.</w:t>
      </w:r>
    </w:p>
    <w:p w14:paraId="588ED4FF" w14:textId="77777777" w:rsidR="00661676" w:rsidRPr="009E5F22" w:rsidRDefault="00661676" w:rsidP="009E5F22">
      <w:pPr>
        <w:widowControl/>
        <w:spacing w:after="200" w:line="276" w:lineRule="auto"/>
        <w:rPr>
          <w:rFonts w:ascii="Times New Roman" w:hAnsi="Times New Roman" w:cs="Times New Roman"/>
          <w:color w:val="auto"/>
        </w:rPr>
      </w:pPr>
    </w:p>
    <w:p w14:paraId="7A8E1586" w14:textId="77777777" w:rsidR="00661676" w:rsidRPr="00CC4724" w:rsidRDefault="00661676" w:rsidP="006008CF">
      <w:pPr>
        <w:widowControl/>
        <w:spacing w:after="200" w:line="276" w:lineRule="auto"/>
        <w:jc w:val="right"/>
        <w:rPr>
          <w:rFonts w:ascii="Times New Roman" w:hAnsi="Times New Roman" w:cs="Times New Roman"/>
          <w:b/>
          <w:color w:val="auto"/>
          <w:lang w:eastAsia="ar-SA"/>
        </w:rPr>
      </w:pPr>
      <w:r w:rsidRPr="00FA50F0">
        <w:rPr>
          <w:rFonts w:ascii="Times New Roman" w:hAnsi="Times New Roman" w:cs="Times New Roman"/>
          <w:color w:val="auto"/>
        </w:rPr>
        <w:br w:type="page"/>
      </w:r>
      <w:r w:rsidR="006008CF">
        <w:rPr>
          <w:rFonts w:ascii="Times New Roman" w:hAnsi="Times New Roman" w:cs="Times New Roman"/>
          <w:color w:val="auto"/>
        </w:rPr>
        <w:lastRenderedPageBreak/>
        <w:t xml:space="preserve">Załącznik Nr </w:t>
      </w:r>
      <w:r w:rsidR="007A58F7">
        <w:rPr>
          <w:rFonts w:ascii="Times New Roman" w:hAnsi="Times New Roman" w:cs="Times New Roman"/>
          <w:color w:val="auto"/>
        </w:rPr>
        <w:t>3</w:t>
      </w:r>
      <w:r w:rsidRPr="00FA50F0">
        <w:rPr>
          <w:rFonts w:ascii="Times New Roman" w:hAnsi="Times New Roman" w:cs="Times New Roman"/>
          <w:color w:val="auto"/>
        </w:rPr>
        <w:t xml:space="preserve"> do umowy Nr </w:t>
      </w:r>
      <w:r w:rsidRPr="00FA50F0">
        <w:rPr>
          <w:rFonts w:ascii="Times New Roman" w:hAnsi="Times New Roman" w:cs="Times New Roman"/>
          <w:b/>
          <w:color w:val="auto"/>
          <w:lang w:eastAsia="ar-SA"/>
        </w:rPr>
        <w:t xml:space="preserve"> ………….</w:t>
      </w:r>
    </w:p>
    <w:p w14:paraId="37DC9C2F" w14:textId="77777777" w:rsidR="00661676" w:rsidRPr="00FA50F0" w:rsidRDefault="00661676" w:rsidP="004C5B9F">
      <w:pPr>
        <w:tabs>
          <w:tab w:val="left" w:pos="643"/>
          <w:tab w:val="left" w:pos="720"/>
        </w:tabs>
        <w:suppressAutoHyphens/>
        <w:spacing w:before="120"/>
        <w:ind w:left="60"/>
        <w:rPr>
          <w:rFonts w:ascii="Times New Roman" w:hAnsi="Times New Roman" w:cs="Times New Roman"/>
          <w:color w:val="auto"/>
          <w:kern w:val="1"/>
        </w:rPr>
      </w:pPr>
    </w:p>
    <w:p w14:paraId="25607D22" w14:textId="77777777" w:rsidR="0044106F" w:rsidRPr="0044106F" w:rsidRDefault="00661676" w:rsidP="0044106F">
      <w:pPr>
        <w:jc w:val="center"/>
        <w:rPr>
          <w:rFonts w:ascii="Times New Roman" w:hAnsi="Times New Roman" w:cs="Times New Roman"/>
          <w:b/>
          <w:color w:val="auto"/>
          <w:vertAlign w:val="superscript"/>
          <w:lang w:eastAsia="ar-SA"/>
        </w:rPr>
      </w:pPr>
      <w:r w:rsidRPr="00FA50F0">
        <w:rPr>
          <w:rFonts w:ascii="Times New Roman" w:hAnsi="Times New Roman" w:cs="Times New Roman"/>
          <w:b/>
          <w:color w:val="auto"/>
          <w:lang w:eastAsia="ar-SA"/>
        </w:rPr>
        <w:t>ZAKRES RZECZOWO – FINANSOWY ROBÓT BUDOWLANYCH, REALIZOWANYCH PRZEZ PODWYKONAWCÓW</w:t>
      </w:r>
      <w:r w:rsidR="0044106F">
        <w:rPr>
          <w:rFonts w:ascii="Times New Roman" w:hAnsi="Times New Roman" w:cs="Times New Roman"/>
          <w:b/>
          <w:color w:val="auto"/>
          <w:vertAlign w:val="superscript"/>
          <w:lang w:eastAsia="ar-SA"/>
        </w:rPr>
        <w:t>*</w:t>
      </w:r>
    </w:p>
    <w:p w14:paraId="01AD54D3" w14:textId="77777777" w:rsidR="00661676" w:rsidRPr="00FA50F0" w:rsidRDefault="00661676" w:rsidP="0044106F">
      <w:pPr>
        <w:rPr>
          <w:rFonts w:ascii="Times New Roman" w:hAnsi="Times New Roman" w:cs="Times New Roman"/>
          <w:b/>
          <w:color w:val="auto"/>
          <w:lang w:eastAsia="ar-SA"/>
        </w:rPr>
      </w:pPr>
      <w:r w:rsidRPr="0044106F">
        <w:rPr>
          <w:rFonts w:ascii="Times New Roman" w:hAnsi="Times New Roman" w:cs="Times New Roman"/>
          <w:b/>
          <w:color w:val="auto"/>
          <w:vertAlign w:val="superscript"/>
          <w:lang w:eastAsia="ar-SA"/>
        </w:rPr>
        <w:t>*</w:t>
      </w:r>
      <w:r w:rsidRPr="00FA50F0">
        <w:rPr>
          <w:rFonts w:ascii="Times New Roman" w:hAnsi="Times New Roman" w:cs="Times New Roman"/>
          <w:color w:val="auto"/>
          <w:vertAlign w:val="superscript"/>
        </w:rPr>
        <w:t xml:space="preserve"> dotyczy sytuacji, kiedy wykonywanie zamówienia będzie się odbywało przy udziale podwykonawców</w:t>
      </w:r>
    </w:p>
    <w:p w14:paraId="719BE376" w14:textId="77777777" w:rsidR="00661676" w:rsidRPr="00FA50F0" w:rsidRDefault="00661676" w:rsidP="004C5B9F">
      <w:pPr>
        <w:tabs>
          <w:tab w:val="left" w:pos="643"/>
          <w:tab w:val="left" w:pos="720"/>
        </w:tabs>
        <w:suppressAutoHyphens/>
        <w:spacing w:before="120"/>
        <w:ind w:left="60"/>
        <w:rPr>
          <w:rFonts w:ascii="Times New Roman" w:hAnsi="Times New Roman" w:cs="Times New Roman"/>
          <w:color w:val="auto"/>
          <w:kern w:val="1"/>
        </w:rPr>
      </w:pPr>
    </w:p>
    <w:tbl>
      <w:tblPr>
        <w:tblW w:w="0" w:type="auto"/>
        <w:jc w:val="center"/>
        <w:tblLayout w:type="fixed"/>
        <w:tblLook w:val="0000" w:firstRow="0" w:lastRow="0" w:firstColumn="0" w:lastColumn="0" w:noHBand="0" w:noVBand="0"/>
      </w:tblPr>
      <w:tblGrid>
        <w:gridCol w:w="648"/>
        <w:gridCol w:w="1980"/>
        <w:gridCol w:w="1466"/>
        <w:gridCol w:w="1432"/>
        <w:gridCol w:w="1434"/>
        <w:gridCol w:w="2645"/>
      </w:tblGrid>
      <w:tr w:rsidR="00661676" w:rsidRPr="00FA50F0" w14:paraId="048ED66E" w14:textId="77777777" w:rsidTr="00FA50F0">
        <w:trPr>
          <w:cantSplit/>
          <w:trHeight w:hRule="exact" w:val="838"/>
          <w:tblHeader/>
          <w:jc w:val="center"/>
        </w:trPr>
        <w:tc>
          <w:tcPr>
            <w:tcW w:w="648" w:type="dxa"/>
            <w:vMerge w:val="restart"/>
            <w:tcBorders>
              <w:top w:val="single" w:sz="4" w:space="0" w:color="000000"/>
              <w:left w:val="single" w:sz="4" w:space="0" w:color="000000"/>
              <w:bottom w:val="single" w:sz="4" w:space="0" w:color="000000"/>
            </w:tcBorders>
            <w:vAlign w:val="center"/>
          </w:tcPr>
          <w:p w14:paraId="04722AA5" w14:textId="77777777" w:rsidR="00661676" w:rsidRPr="00FA50F0" w:rsidRDefault="00661676" w:rsidP="004C5B9F">
            <w:pPr>
              <w:suppressAutoHyphens/>
              <w:snapToGrid w:val="0"/>
              <w:jc w:val="center"/>
              <w:rPr>
                <w:rFonts w:ascii="Times New Roman" w:hAnsi="Times New Roman" w:cs="Times New Roman"/>
                <w:i/>
                <w:color w:val="auto"/>
                <w:kern w:val="1"/>
              </w:rPr>
            </w:pPr>
          </w:p>
          <w:p w14:paraId="2ADAC167" w14:textId="77777777" w:rsidR="00661676" w:rsidRPr="00FA50F0" w:rsidRDefault="00661676" w:rsidP="004C5B9F">
            <w:pPr>
              <w:suppressAutoHyphens/>
              <w:jc w:val="center"/>
              <w:rPr>
                <w:rFonts w:ascii="Times New Roman" w:hAnsi="Times New Roman" w:cs="Times New Roman"/>
                <w:color w:val="auto"/>
                <w:kern w:val="1"/>
              </w:rPr>
            </w:pPr>
            <w:r w:rsidRPr="00FA50F0">
              <w:rPr>
                <w:rFonts w:ascii="Times New Roman" w:hAnsi="Times New Roman" w:cs="Times New Roman"/>
                <w:color w:val="auto"/>
                <w:kern w:val="1"/>
              </w:rPr>
              <w:t>Lp.</w:t>
            </w:r>
          </w:p>
        </w:tc>
        <w:tc>
          <w:tcPr>
            <w:tcW w:w="1980" w:type="dxa"/>
            <w:vMerge w:val="restart"/>
            <w:tcBorders>
              <w:top w:val="single" w:sz="4" w:space="0" w:color="000000"/>
              <w:left w:val="single" w:sz="4" w:space="0" w:color="000000"/>
              <w:bottom w:val="single" w:sz="4" w:space="0" w:color="000000"/>
            </w:tcBorders>
            <w:vAlign w:val="center"/>
          </w:tcPr>
          <w:p w14:paraId="253A4E82" w14:textId="77777777" w:rsidR="00661676" w:rsidRPr="00FA50F0" w:rsidRDefault="00661676" w:rsidP="004C5B9F">
            <w:pPr>
              <w:suppressAutoHyphens/>
              <w:snapToGrid w:val="0"/>
              <w:jc w:val="center"/>
              <w:rPr>
                <w:rFonts w:ascii="Times New Roman" w:hAnsi="Times New Roman" w:cs="Times New Roman"/>
                <w:color w:val="auto"/>
                <w:kern w:val="1"/>
              </w:rPr>
            </w:pPr>
            <w:r w:rsidRPr="00FA50F0">
              <w:rPr>
                <w:rFonts w:ascii="Times New Roman" w:hAnsi="Times New Roman" w:cs="Times New Roman"/>
                <w:color w:val="auto"/>
                <w:kern w:val="1"/>
              </w:rPr>
              <w:t>Elementy i rodzaje robót</w:t>
            </w:r>
          </w:p>
        </w:tc>
        <w:tc>
          <w:tcPr>
            <w:tcW w:w="1466" w:type="dxa"/>
            <w:vMerge w:val="restart"/>
            <w:tcBorders>
              <w:top w:val="single" w:sz="4" w:space="0" w:color="000000"/>
              <w:left w:val="single" w:sz="4" w:space="0" w:color="000000"/>
              <w:bottom w:val="single" w:sz="4" w:space="0" w:color="000000"/>
            </w:tcBorders>
            <w:vAlign w:val="center"/>
          </w:tcPr>
          <w:p w14:paraId="48E28CA5" w14:textId="77777777" w:rsidR="00661676" w:rsidRPr="00FA50F0" w:rsidRDefault="00661676" w:rsidP="004C5B9F">
            <w:pPr>
              <w:suppressAutoHyphens/>
              <w:snapToGrid w:val="0"/>
              <w:jc w:val="center"/>
              <w:rPr>
                <w:rFonts w:ascii="Times New Roman" w:hAnsi="Times New Roman" w:cs="Times New Roman"/>
                <w:color w:val="auto"/>
                <w:kern w:val="1"/>
              </w:rPr>
            </w:pPr>
            <w:r w:rsidRPr="00FA50F0">
              <w:rPr>
                <w:rFonts w:ascii="Times New Roman" w:hAnsi="Times New Roman" w:cs="Times New Roman"/>
                <w:color w:val="auto"/>
                <w:kern w:val="1"/>
              </w:rPr>
              <w:t>Całkowita</w:t>
            </w:r>
          </w:p>
          <w:p w14:paraId="363A715B" w14:textId="77777777" w:rsidR="00661676" w:rsidRPr="00FA50F0" w:rsidRDefault="00661676" w:rsidP="004C5B9F">
            <w:pPr>
              <w:suppressAutoHyphens/>
              <w:jc w:val="center"/>
              <w:rPr>
                <w:rFonts w:ascii="Times New Roman" w:hAnsi="Times New Roman" w:cs="Times New Roman"/>
                <w:color w:val="auto"/>
                <w:kern w:val="1"/>
              </w:rPr>
            </w:pPr>
            <w:r w:rsidRPr="00FA50F0">
              <w:rPr>
                <w:rFonts w:ascii="Times New Roman" w:hAnsi="Times New Roman" w:cs="Times New Roman"/>
                <w:color w:val="auto"/>
                <w:kern w:val="1"/>
              </w:rPr>
              <w:t>wartość  brutto</w:t>
            </w:r>
          </w:p>
          <w:p w14:paraId="7B1B7A9C" w14:textId="77777777" w:rsidR="00661676" w:rsidRPr="00FA50F0" w:rsidRDefault="00661676" w:rsidP="004C5B9F">
            <w:pPr>
              <w:suppressAutoHyphens/>
              <w:jc w:val="center"/>
              <w:rPr>
                <w:rFonts w:ascii="Times New Roman" w:hAnsi="Times New Roman" w:cs="Times New Roman"/>
                <w:color w:val="auto"/>
                <w:kern w:val="1"/>
              </w:rPr>
            </w:pPr>
            <w:r w:rsidRPr="00FA50F0">
              <w:rPr>
                <w:rFonts w:ascii="Times New Roman" w:hAnsi="Times New Roman" w:cs="Times New Roman"/>
                <w:color w:val="auto"/>
                <w:kern w:val="1"/>
              </w:rPr>
              <w:t>roboty budowlanej</w:t>
            </w:r>
          </w:p>
          <w:p w14:paraId="683BA89B" w14:textId="77777777" w:rsidR="00661676" w:rsidRPr="00FA50F0" w:rsidRDefault="00661676" w:rsidP="004C5B9F">
            <w:pPr>
              <w:suppressAutoHyphens/>
              <w:jc w:val="center"/>
              <w:rPr>
                <w:rFonts w:ascii="Times New Roman" w:hAnsi="Times New Roman" w:cs="Times New Roman"/>
                <w:color w:val="auto"/>
                <w:kern w:val="1"/>
              </w:rPr>
            </w:pPr>
          </w:p>
          <w:p w14:paraId="53C03EEA" w14:textId="77777777" w:rsidR="00661676" w:rsidRPr="00FA50F0" w:rsidRDefault="00661676" w:rsidP="004C5B9F">
            <w:pPr>
              <w:suppressAutoHyphens/>
              <w:jc w:val="center"/>
              <w:rPr>
                <w:rFonts w:ascii="Times New Roman" w:hAnsi="Times New Roman" w:cs="Times New Roman"/>
                <w:color w:val="auto"/>
                <w:kern w:val="1"/>
              </w:rPr>
            </w:pPr>
            <w:r w:rsidRPr="00FA50F0">
              <w:rPr>
                <w:rFonts w:ascii="Times New Roman" w:hAnsi="Times New Roman" w:cs="Times New Roman"/>
                <w:color w:val="auto"/>
                <w:kern w:val="1"/>
              </w:rPr>
              <w:t>w PLN</w:t>
            </w:r>
          </w:p>
        </w:tc>
        <w:tc>
          <w:tcPr>
            <w:tcW w:w="2866" w:type="dxa"/>
            <w:gridSpan w:val="2"/>
            <w:tcBorders>
              <w:top w:val="single" w:sz="4" w:space="0" w:color="000000"/>
              <w:left w:val="single" w:sz="4" w:space="0" w:color="000000"/>
              <w:bottom w:val="single" w:sz="4" w:space="0" w:color="000000"/>
            </w:tcBorders>
            <w:vAlign w:val="center"/>
          </w:tcPr>
          <w:p w14:paraId="113A7379" w14:textId="77777777" w:rsidR="00661676" w:rsidRPr="00FA50F0" w:rsidRDefault="00661676" w:rsidP="004C5B9F">
            <w:pPr>
              <w:suppressAutoHyphens/>
              <w:snapToGrid w:val="0"/>
              <w:jc w:val="center"/>
              <w:rPr>
                <w:rFonts w:ascii="Times New Roman" w:hAnsi="Times New Roman" w:cs="Times New Roman"/>
                <w:color w:val="auto"/>
                <w:kern w:val="1"/>
              </w:rPr>
            </w:pPr>
            <w:r w:rsidRPr="00FA50F0">
              <w:rPr>
                <w:rFonts w:ascii="Times New Roman" w:hAnsi="Times New Roman" w:cs="Times New Roman"/>
                <w:color w:val="auto"/>
                <w:kern w:val="1"/>
              </w:rPr>
              <w:t xml:space="preserve">Termin  realizacji </w:t>
            </w:r>
          </w:p>
        </w:tc>
        <w:tc>
          <w:tcPr>
            <w:tcW w:w="2645" w:type="dxa"/>
            <w:vMerge w:val="restart"/>
            <w:tcBorders>
              <w:top w:val="single" w:sz="4" w:space="0" w:color="000000"/>
              <w:left w:val="single" w:sz="4" w:space="0" w:color="000000"/>
              <w:bottom w:val="single" w:sz="4" w:space="0" w:color="000000"/>
              <w:right w:val="single" w:sz="4" w:space="0" w:color="000000"/>
            </w:tcBorders>
            <w:vAlign w:val="center"/>
          </w:tcPr>
          <w:p w14:paraId="0A6CA1FB" w14:textId="77777777" w:rsidR="00661676" w:rsidRPr="00FA50F0" w:rsidRDefault="00661676" w:rsidP="004C5B9F">
            <w:pPr>
              <w:suppressAutoHyphens/>
              <w:snapToGrid w:val="0"/>
              <w:jc w:val="center"/>
              <w:rPr>
                <w:rFonts w:ascii="Times New Roman" w:hAnsi="Times New Roman" w:cs="Times New Roman"/>
                <w:color w:val="auto"/>
                <w:kern w:val="1"/>
              </w:rPr>
            </w:pPr>
            <w:r w:rsidRPr="00FA50F0">
              <w:rPr>
                <w:rFonts w:ascii="Times New Roman" w:hAnsi="Times New Roman" w:cs="Times New Roman"/>
                <w:color w:val="auto"/>
                <w:kern w:val="1"/>
              </w:rPr>
              <w:t>Nazwa Podwykonawcy</w:t>
            </w:r>
          </w:p>
        </w:tc>
      </w:tr>
      <w:tr w:rsidR="00661676" w:rsidRPr="00FA50F0" w14:paraId="109D2668" w14:textId="77777777" w:rsidTr="00FA50F0">
        <w:trPr>
          <w:cantSplit/>
          <w:trHeight w:hRule="exact" w:val="1104"/>
          <w:tblHeader/>
          <w:jc w:val="center"/>
        </w:trPr>
        <w:tc>
          <w:tcPr>
            <w:tcW w:w="648" w:type="dxa"/>
            <w:vMerge/>
            <w:tcBorders>
              <w:top w:val="single" w:sz="4" w:space="0" w:color="000000"/>
              <w:left w:val="single" w:sz="4" w:space="0" w:color="000000"/>
              <w:bottom w:val="single" w:sz="4" w:space="0" w:color="000000"/>
            </w:tcBorders>
            <w:vAlign w:val="center"/>
          </w:tcPr>
          <w:p w14:paraId="76C4EEEF" w14:textId="77777777" w:rsidR="00661676" w:rsidRPr="00FA50F0" w:rsidRDefault="00661676" w:rsidP="004C5B9F">
            <w:pPr>
              <w:suppressAutoHyphens/>
              <w:rPr>
                <w:rFonts w:ascii="Times New Roman" w:hAnsi="Times New Roman" w:cs="Times New Roman"/>
                <w:color w:val="auto"/>
                <w:kern w:val="1"/>
              </w:rPr>
            </w:pPr>
          </w:p>
        </w:tc>
        <w:tc>
          <w:tcPr>
            <w:tcW w:w="1980" w:type="dxa"/>
            <w:vMerge/>
            <w:tcBorders>
              <w:top w:val="single" w:sz="4" w:space="0" w:color="000000"/>
              <w:left w:val="single" w:sz="4" w:space="0" w:color="000000"/>
              <w:bottom w:val="single" w:sz="4" w:space="0" w:color="000000"/>
            </w:tcBorders>
            <w:vAlign w:val="center"/>
          </w:tcPr>
          <w:p w14:paraId="7C0F30C5" w14:textId="77777777" w:rsidR="00661676" w:rsidRPr="00FA50F0" w:rsidRDefault="00661676" w:rsidP="004C5B9F">
            <w:pPr>
              <w:suppressAutoHyphens/>
              <w:rPr>
                <w:rFonts w:ascii="Times New Roman" w:hAnsi="Times New Roman" w:cs="Times New Roman"/>
                <w:color w:val="auto"/>
                <w:kern w:val="1"/>
              </w:rPr>
            </w:pPr>
          </w:p>
        </w:tc>
        <w:tc>
          <w:tcPr>
            <w:tcW w:w="1466" w:type="dxa"/>
            <w:vMerge/>
            <w:tcBorders>
              <w:top w:val="single" w:sz="4" w:space="0" w:color="000000"/>
              <w:left w:val="single" w:sz="4" w:space="0" w:color="000000"/>
              <w:bottom w:val="single" w:sz="4" w:space="0" w:color="000000"/>
            </w:tcBorders>
            <w:vAlign w:val="center"/>
          </w:tcPr>
          <w:p w14:paraId="6DCEEFC6" w14:textId="77777777" w:rsidR="00661676" w:rsidRPr="00FA50F0" w:rsidRDefault="00661676" w:rsidP="004C5B9F">
            <w:pPr>
              <w:suppressAutoHyphens/>
              <w:rPr>
                <w:rFonts w:ascii="Times New Roman" w:hAnsi="Times New Roman" w:cs="Times New Roman"/>
                <w:color w:val="auto"/>
                <w:kern w:val="1"/>
              </w:rPr>
            </w:pPr>
          </w:p>
        </w:tc>
        <w:tc>
          <w:tcPr>
            <w:tcW w:w="1432" w:type="dxa"/>
            <w:tcBorders>
              <w:left w:val="single" w:sz="4" w:space="0" w:color="000000"/>
              <w:bottom w:val="single" w:sz="4" w:space="0" w:color="000000"/>
            </w:tcBorders>
            <w:vAlign w:val="center"/>
          </w:tcPr>
          <w:p w14:paraId="36D162A9" w14:textId="77777777" w:rsidR="00661676" w:rsidRPr="00FA50F0" w:rsidRDefault="00661676" w:rsidP="004C5B9F">
            <w:pPr>
              <w:suppressAutoHyphens/>
              <w:snapToGrid w:val="0"/>
              <w:jc w:val="center"/>
              <w:rPr>
                <w:rFonts w:ascii="Times New Roman" w:hAnsi="Times New Roman" w:cs="Times New Roman"/>
                <w:color w:val="auto"/>
                <w:kern w:val="1"/>
              </w:rPr>
            </w:pPr>
            <w:r w:rsidRPr="00FA50F0">
              <w:rPr>
                <w:rFonts w:ascii="Times New Roman" w:hAnsi="Times New Roman" w:cs="Times New Roman"/>
                <w:color w:val="auto"/>
                <w:kern w:val="1"/>
              </w:rPr>
              <w:t>Data</w:t>
            </w:r>
          </w:p>
          <w:p w14:paraId="19C2BE3F" w14:textId="77777777" w:rsidR="00661676" w:rsidRPr="00FA50F0" w:rsidRDefault="00661676" w:rsidP="004C5B9F">
            <w:pPr>
              <w:suppressAutoHyphens/>
              <w:jc w:val="center"/>
              <w:rPr>
                <w:rFonts w:ascii="Times New Roman" w:hAnsi="Times New Roman" w:cs="Times New Roman"/>
                <w:color w:val="auto"/>
                <w:kern w:val="1"/>
              </w:rPr>
            </w:pPr>
            <w:r w:rsidRPr="00FA50F0">
              <w:rPr>
                <w:rFonts w:ascii="Times New Roman" w:hAnsi="Times New Roman" w:cs="Times New Roman"/>
                <w:color w:val="auto"/>
                <w:kern w:val="1"/>
              </w:rPr>
              <w:t>rozpoczęcia</w:t>
            </w:r>
          </w:p>
        </w:tc>
        <w:tc>
          <w:tcPr>
            <w:tcW w:w="1434" w:type="dxa"/>
            <w:tcBorders>
              <w:left w:val="single" w:sz="4" w:space="0" w:color="000000"/>
              <w:bottom w:val="single" w:sz="4" w:space="0" w:color="000000"/>
            </w:tcBorders>
            <w:vAlign w:val="center"/>
          </w:tcPr>
          <w:p w14:paraId="5F0929FC" w14:textId="77777777" w:rsidR="00661676" w:rsidRPr="00FA50F0" w:rsidRDefault="00661676" w:rsidP="004C5B9F">
            <w:pPr>
              <w:suppressAutoHyphens/>
              <w:snapToGrid w:val="0"/>
              <w:jc w:val="center"/>
              <w:rPr>
                <w:rFonts w:ascii="Times New Roman" w:hAnsi="Times New Roman" w:cs="Times New Roman"/>
                <w:color w:val="auto"/>
                <w:kern w:val="1"/>
              </w:rPr>
            </w:pPr>
            <w:r w:rsidRPr="00FA50F0">
              <w:rPr>
                <w:rFonts w:ascii="Times New Roman" w:hAnsi="Times New Roman" w:cs="Times New Roman"/>
                <w:color w:val="auto"/>
                <w:kern w:val="1"/>
              </w:rPr>
              <w:t>Data</w:t>
            </w:r>
          </w:p>
          <w:p w14:paraId="7D9CA41A" w14:textId="77777777" w:rsidR="00661676" w:rsidRPr="00FA50F0" w:rsidRDefault="00661676" w:rsidP="004C5B9F">
            <w:pPr>
              <w:suppressAutoHyphens/>
              <w:jc w:val="center"/>
              <w:rPr>
                <w:rFonts w:ascii="Times New Roman" w:hAnsi="Times New Roman" w:cs="Times New Roman"/>
                <w:color w:val="auto"/>
                <w:kern w:val="1"/>
              </w:rPr>
            </w:pPr>
            <w:r w:rsidRPr="00FA50F0">
              <w:rPr>
                <w:rFonts w:ascii="Times New Roman" w:hAnsi="Times New Roman" w:cs="Times New Roman"/>
                <w:color w:val="auto"/>
                <w:kern w:val="1"/>
              </w:rPr>
              <w:t>zakończenia</w:t>
            </w:r>
          </w:p>
        </w:tc>
        <w:tc>
          <w:tcPr>
            <w:tcW w:w="2645" w:type="dxa"/>
            <w:vMerge/>
            <w:tcBorders>
              <w:top w:val="single" w:sz="4" w:space="0" w:color="000000"/>
              <w:left w:val="single" w:sz="4" w:space="0" w:color="000000"/>
              <w:bottom w:val="single" w:sz="4" w:space="0" w:color="000000"/>
              <w:right w:val="single" w:sz="4" w:space="0" w:color="000000"/>
            </w:tcBorders>
            <w:vAlign w:val="center"/>
          </w:tcPr>
          <w:p w14:paraId="7D506770" w14:textId="77777777" w:rsidR="00661676" w:rsidRPr="00FA50F0" w:rsidRDefault="00661676" w:rsidP="004C5B9F">
            <w:pPr>
              <w:suppressAutoHyphens/>
              <w:rPr>
                <w:rFonts w:ascii="Times New Roman" w:hAnsi="Times New Roman" w:cs="Times New Roman"/>
                <w:color w:val="auto"/>
                <w:kern w:val="1"/>
              </w:rPr>
            </w:pPr>
          </w:p>
        </w:tc>
      </w:tr>
      <w:tr w:rsidR="00661676" w:rsidRPr="00FA50F0" w14:paraId="7129A3D7" w14:textId="77777777" w:rsidTr="00FA50F0">
        <w:trPr>
          <w:trHeight w:val="809"/>
          <w:jc w:val="center"/>
        </w:trPr>
        <w:tc>
          <w:tcPr>
            <w:tcW w:w="648" w:type="dxa"/>
            <w:tcBorders>
              <w:top w:val="single" w:sz="4" w:space="0" w:color="000000"/>
              <w:left w:val="single" w:sz="4" w:space="0" w:color="000000"/>
              <w:bottom w:val="single" w:sz="4" w:space="0" w:color="000000"/>
            </w:tcBorders>
          </w:tcPr>
          <w:p w14:paraId="77D71ADA" w14:textId="77777777" w:rsidR="00661676" w:rsidRPr="00FA50F0" w:rsidRDefault="00661676" w:rsidP="00880382">
            <w:pPr>
              <w:numPr>
                <w:ilvl w:val="0"/>
                <w:numId w:val="46"/>
              </w:numPr>
              <w:tabs>
                <w:tab w:val="clear" w:pos="720"/>
                <w:tab w:val="left" w:pos="0"/>
                <w:tab w:val="left" w:pos="360"/>
              </w:tabs>
              <w:suppressAutoHyphens/>
              <w:snapToGrid w:val="0"/>
              <w:spacing w:before="120"/>
              <w:ind w:left="0" w:firstLine="0"/>
              <w:rPr>
                <w:rFonts w:ascii="Times New Roman" w:hAnsi="Times New Roman" w:cs="Times New Roman"/>
                <w:color w:val="auto"/>
                <w:kern w:val="1"/>
              </w:rPr>
            </w:pPr>
          </w:p>
        </w:tc>
        <w:tc>
          <w:tcPr>
            <w:tcW w:w="1980" w:type="dxa"/>
            <w:tcBorders>
              <w:top w:val="single" w:sz="4" w:space="0" w:color="000000"/>
              <w:left w:val="single" w:sz="4" w:space="0" w:color="000000"/>
              <w:bottom w:val="single" w:sz="4" w:space="0" w:color="000000"/>
            </w:tcBorders>
          </w:tcPr>
          <w:p w14:paraId="122E0A72"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1466" w:type="dxa"/>
            <w:tcBorders>
              <w:top w:val="single" w:sz="4" w:space="0" w:color="000000"/>
              <w:left w:val="single" w:sz="4" w:space="0" w:color="000000"/>
              <w:bottom w:val="single" w:sz="4" w:space="0" w:color="000000"/>
            </w:tcBorders>
          </w:tcPr>
          <w:p w14:paraId="0B536499"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1432" w:type="dxa"/>
            <w:tcBorders>
              <w:left w:val="single" w:sz="4" w:space="0" w:color="000000"/>
              <w:bottom w:val="single" w:sz="4" w:space="0" w:color="000000"/>
            </w:tcBorders>
          </w:tcPr>
          <w:p w14:paraId="1947095E"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1434" w:type="dxa"/>
            <w:tcBorders>
              <w:left w:val="single" w:sz="4" w:space="0" w:color="000000"/>
              <w:bottom w:val="single" w:sz="4" w:space="0" w:color="000000"/>
            </w:tcBorders>
          </w:tcPr>
          <w:p w14:paraId="553F0F13"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2645" w:type="dxa"/>
            <w:tcBorders>
              <w:top w:val="single" w:sz="4" w:space="0" w:color="000000"/>
              <w:left w:val="single" w:sz="4" w:space="0" w:color="000000"/>
              <w:bottom w:val="single" w:sz="4" w:space="0" w:color="000000"/>
              <w:right w:val="single" w:sz="4" w:space="0" w:color="000000"/>
            </w:tcBorders>
          </w:tcPr>
          <w:p w14:paraId="6F322105" w14:textId="77777777" w:rsidR="00661676" w:rsidRPr="00FA50F0" w:rsidRDefault="00661676" w:rsidP="004C5B9F">
            <w:pPr>
              <w:suppressAutoHyphens/>
              <w:snapToGrid w:val="0"/>
              <w:spacing w:before="120"/>
              <w:rPr>
                <w:rFonts w:ascii="Times New Roman" w:hAnsi="Times New Roman" w:cs="Times New Roman"/>
                <w:color w:val="auto"/>
                <w:kern w:val="1"/>
              </w:rPr>
            </w:pPr>
          </w:p>
        </w:tc>
      </w:tr>
      <w:tr w:rsidR="00661676" w:rsidRPr="00FA50F0" w14:paraId="121946B8" w14:textId="77777777" w:rsidTr="00FA50F0">
        <w:trPr>
          <w:trHeight w:val="883"/>
          <w:jc w:val="center"/>
        </w:trPr>
        <w:tc>
          <w:tcPr>
            <w:tcW w:w="648" w:type="dxa"/>
            <w:tcBorders>
              <w:top w:val="single" w:sz="4" w:space="0" w:color="000000"/>
              <w:left w:val="single" w:sz="4" w:space="0" w:color="000000"/>
              <w:bottom w:val="single" w:sz="4" w:space="0" w:color="000000"/>
            </w:tcBorders>
          </w:tcPr>
          <w:p w14:paraId="657F6604" w14:textId="77777777" w:rsidR="00661676" w:rsidRPr="00FA50F0" w:rsidRDefault="00661676" w:rsidP="00880382">
            <w:pPr>
              <w:numPr>
                <w:ilvl w:val="0"/>
                <w:numId w:val="46"/>
              </w:numPr>
              <w:tabs>
                <w:tab w:val="clear" w:pos="720"/>
                <w:tab w:val="left" w:pos="0"/>
                <w:tab w:val="left" w:pos="360"/>
              </w:tabs>
              <w:suppressAutoHyphens/>
              <w:snapToGrid w:val="0"/>
              <w:spacing w:before="120"/>
              <w:ind w:left="0" w:right="-288" w:firstLine="0"/>
              <w:rPr>
                <w:rFonts w:ascii="Times New Roman" w:hAnsi="Times New Roman" w:cs="Times New Roman"/>
                <w:color w:val="auto"/>
                <w:kern w:val="1"/>
              </w:rPr>
            </w:pPr>
          </w:p>
        </w:tc>
        <w:tc>
          <w:tcPr>
            <w:tcW w:w="1980" w:type="dxa"/>
            <w:tcBorders>
              <w:top w:val="single" w:sz="4" w:space="0" w:color="000000"/>
              <w:left w:val="single" w:sz="4" w:space="0" w:color="000000"/>
              <w:bottom w:val="single" w:sz="4" w:space="0" w:color="000000"/>
            </w:tcBorders>
          </w:tcPr>
          <w:p w14:paraId="63798B7B"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1466" w:type="dxa"/>
            <w:tcBorders>
              <w:top w:val="single" w:sz="4" w:space="0" w:color="000000"/>
              <w:left w:val="single" w:sz="4" w:space="0" w:color="000000"/>
              <w:bottom w:val="single" w:sz="4" w:space="0" w:color="000000"/>
            </w:tcBorders>
          </w:tcPr>
          <w:p w14:paraId="48E8DA54"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1432" w:type="dxa"/>
            <w:tcBorders>
              <w:left w:val="single" w:sz="4" w:space="0" w:color="000000"/>
              <w:bottom w:val="single" w:sz="4" w:space="0" w:color="000000"/>
            </w:tcBorders>
          </w:tcPr>
          <w:p w14:paraId="280CB0E4"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1434" w:type="dxa"/>
            <w:tcBorders>
              <w:left w:val="single" w:sz="4" w:space="0" w:color="000000"/>
              <w:bottom w:val="single" w:sz="4" w:space="0" w:color="000000"/>
            </w:tcBorders>
          </w:tcPr>
          <w:p w14:paraId="09EAF5A5"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2645" w:type="dxa"/>
            <w:tcBorders>
              <w:top w:val="single" w:sz="4" w:space="0" w:color="000000"/>
              <w:left w:val="single" w:sz="4" w:space="0" w:color="000000"/>
              <w:bottom w:val="single" w:sz="4" w:space="0" w:color="000000"/>
              <w:right w:val="single" w:sz="4" w:space="0" w:color="000000"/>
            </w:tcBorders>
          </w:tcPr>
          <w:p w14:paraId="15DE741D" w14:textId="77777777" w:rsidR="00661676" w:rsidRPr="00FA50F0" w:rsidRDefault="00661676" w:rsidP="004C5B9F">
            <w:pPr>
              <w:suppressAutoHyphens/>
              <w:snapToGrid w:val="0"/>
              <w:spacing w:before="120"/>
              <w:rPr>
                <w:rFonts w:ascii="Times New Roman" w:hAnsi="Times New Roman" w:cs="Times New Roman"/>
                <w:color w:val="auto"/>
                <w:kern w:val="1"/>
              </w:rPr>
            </w:pPr>
          </w:p>
        </w:tc>
      </w:tr>
    </w:tbl>
    <w:p w14:paraId="6EBAAD93" w14:textId="77777777" w:rsidR="00661676" w:rsidRPr="00FA50F0" w:rsidRDefault="00661676" w:rsidP="004C5B9F">
      <w:pPr>
        <w:suppressAutoHyphens/>
        <w:ind w:right="-993"/>
        <w:jc w:val="both"/>
        <w:rPr>
          <w:rFonts w:ascii="Times New Roman" w:hAnsi="Times New Roman" w:cs="Times New Roman"/>
          <w:b/>
          <w:color w:val="auto"/>
          <w:kern w:val="1"/>
        </w:rPr>
      </w:pPr>
    </w:p>
    <w:p w14:paraId="0AA1CB1B" w14:textId="77777777" w:rsidR="00661676" w:rsidRPr="00FA50F0" w:rsidRDefault="00661676" w:rsidP="004C5B9F">
      <w:pPr>
        <w:suppressAutoHyphens/>
        <w:ind w:right="-993"/>
        <w:jc w:val="both"/>
        <w:rPr>
          <w:rFonts w:ascii="Times New Roman" w:hAnsi="Times New Roman" w:cs="Times New Roman"/>
          <w:b/>
          <w:color w:val="auto"/>
          <w:kern w:val="1"/>
        </w:rPr>
      </w:pPr>
    </w:p>
    <w:p w14:paraId="7BF97118" w14:textId="77777777" w:rsidR="00661676" w:rsidRPr="00FA50F0" w:rsidRDefault="00661676" w:rsidP="004C5B9F">
      <w:pPr>
        <w:suppressAutoHyphens/>
        <w:ind w:right="-993"/>
        <w:jc w:val="both"/>
        <w:rPr>
          <w:rFonts w:ascii="Times New Roman" w:hAnsi="Times New Roman" w:cs="Times New Roman"/>
          <w:color w:val="auto"/>
          <w:kern w:val="1"/>
        </w:rPr>
      </w:pPr>
    </w:p>
    <w:p w14:paraId="2B749EF4" w14:textId="77777777" w:rsidR="00661676" w:rsidRPr="00FA50F0" w:rsidRDefault="00661676" w:rsidP="00FA50F0">
      <w:pPr>
        <w:jc w:val="center"/>
        <w:rPr>
          <w:rFonts w:ascii="Times New Roman" w:hAnsi="Times New Roman" w:cs="Times New Roman"/>
          <w:color w:val="auto"/>
        </w:rPr>
      </w:pPr>
      <w:r w:rsidRPr="00FA50F0">
        <w:rPr>
          <w:rFonts w:ascii="Times New Roman" w:hAnsi="Times New Roman" w:cs="Times New Roman"/>
          <w:b/>
          <w:color w:val="auto"/>
          <w:kern w:val="1"/>
        </w:rPr>
        <w:t>WYKONAWCA:                                                                    ZAMAWIAJĄCY:</w:t>
      </w:r>
    </w:p>
    <w:sectPr w:rsidR="00661676" w:rsidRPr="00FA50F0" w:rsidSect="00D232D6">
      <w:headerReference w:type="default" r:id="rId7"/>
      <w:footerReference w:type="default" r:id="rId8"/>
      <w:pgSz w:w="11906" w:h="16838"/>
      <w:pgMar w:top="1417" w:right="1133" w:bottom="1417" w:left="1134" w:header="284" w:footer="3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F8717" w14:textId="77777777" w:rsidR="008878C5" w:rsidRDefault="008878C5" w:rsidP="00B666A2">
      <w:r>
        <w:separator/>
      </w:r>
    </w:p>
  </w:endnote>
  <w:endnote w:type="continuationSeparator" w:id="0">
    <w:p w14:paraId="49F191D2" w14:textId="77777777" w:rsidR="008878C5" w:rsidRDefault="008878C5" w:rsidP="00B6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Franklin Gothic Heavy">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80589" w14:textId="77777777" w:rsidR="00B17245" w:rsidRPr="00F96B87" w:rsidRDefault="00B17245" w:rsidP="00515CAF">
    <w:pPr>
      <w:pStyle w:val="Nagwek"/>
      <w:jc w:val="center"/>
      <w:rPr>
        <w:rFonts w:ascii="Times New Roman" w:hAnsi="Times New Roman" w:cs="Times New Roman"/>
        <w:sz w:val="20"/>
        <w:szCs w:val="20"/>
      </w:rPr>
    </w:pPr>
    <w:r w:rsidRPr="00F96B87">
      <w:rPr>
        <w:rFonts w:ascii="Times New Roman" w:hAnsi="Times New Roman" w:cs="Times New Roman"/>
        <w:sz w:val="20"/>
        <w:szCs w:val="20"/>
      </w:rPr>
      <w:fldChar w:fldCharType="begin"/>
    </w:r>
    <w:r w:rsidRPr="00F96B87">
      <w:rPr>
        <w:rFonts w:ascii="Times New Roman" w:hAnsi="Times New Roman" w:cs="Times New Roman"/>
        <w:sz w:val="20"/>
        <w:szCs w:val="20"/>
      </w:rPr>
      <w:instrText>PAGE   \* MERGEFORMAT</w:instrText>
    </w:r>
    <w:r w:rsidRPr="00F96B87">
      <w:rPr>
        <w:rFonts w:ascii="Times New Roman" w:hAnsi="Times New Roman" w:cs="Times New Roman"/>
        <w:sz w:val="20"/>
        <w:szCs w:val="20"/>
      </w:rPr>
      <w:fldChar w:fldCharType="separate"/>
    </w:r>
    <w:r w:rsidR="00D41E5F">
      <w:rPr>
        <w:rFonts w:ascii="Times New Roman" w:hAnsi="Times New Roman" w:cs="Times New Roman"/>
        <w:noProof/>
        <w:sz w:val="20"/>
        <w:szCs w:val="20"/>
      </w:rPr>
      <w:t>24</w:t>
    </w:r>
    <w:r w:rsidRPr="00F96B8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EF125" w14:textId="77777777" w:rsidR="008878C5" w:rsidRDefault="008878C5" w:rsidP="00B666A2">
      <w:r>
        <w:separator/>
      </w:r>
    </w:p>
  </w:footnote>
  <w:footnote w:type="continuationSeparator" w:id="0">
    <w:p w14:paraId="151544BA" w14:textId="77777777" w:rsidR="008878C5" w:rsidRDefault="008878C5" w:rsidP="00B66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081A8" w14:textId="77777777" w:rsidR="00B17245" w:rsidRPr="00DD34ED" w:rsidRDefault="00B17245" w:rsidP="00DD34ED">
    <w:pPr>
      <w:pStyle w:val="Nagwek"/>
      <w:jc w:val="center"/>
      <w:rPr>
        <w:rFonts w:ascii="Times New Roman" w:hAnsi="Times New Roman" w:cs="Times New Roman"/>
        <w:b/>
        <w:i/>
        <w:color w:val="231F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3" w15:restartNumberingAfterBreak="0">
    <w:nsid w:val="00000004"/>
    <w:multiLevelType w:val="singleLevel"/>
    <w:tmpl w:val="7284A186"/>
    <w:lvl w:ilvl="0">
      <w:start w:val="1"/>
      <w:numFmt w:val="decimal"/>
      <w:lvlText w:val="%1."/>
      <w:lvlJc w:val="left"/>
      <w:pPr>
        <w:tabs>
          <w:tab w:val="num" w:pos="786"/>
        </w:tabs>
        <w:ind w:left="786" w:hanging="360"/>
      </w:pPr>
      <w:rPr>
        <w:rFonts w:cs="Times New Roman"/>
        <w:b w:val="0"/>
      </w:rPr>
    </w:lvl>
  </w:abstractNum>
  <w:abstractNum w:abstractNumId="4" w15:restartNumberingAfterBreak="0">
    <w:nsid w:val="00000005"/>
    <w:multiLevelType w:val="singleLevel"/>
    <w:tmpl w:val="CAACB436"/>
    <w:name w:val="WW8Num5"/>
    <w:lvl w:ilvl="0">
      <w:start w:val="1"/>
      <w:numFmt w:val="decimal"/>
      <w:lvlText w:val="%1."/>
      <w:lvlJc w:val="left"/>
      <w:pPr>
        <w:tabs>
          <w:tab w:val="num" w:pos="720"/>
        </w:tabs>
      </w:pPr>
      <w:rPr>
        <w:rFonts w:cs="Times New Roman"/>
        <w:b w:val="0"/>
      </w:rPr>
    </w:lvl>
  </w:abstractNum>
  <w:abstractNum w:abstractNumId="5" w15:restartNumberingAfterBreak="0">
    <w:nsid w:val="00000007"/>
    <w:multiLevelType w:val="multilevel"/>
    <w:tmpl w:val="724894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A"/>
    <w:multiLevelType w:val="singleLevel"/>
    <w:tmpl w:val="0000000A"/>
    <w:lvl w:ilvl="0">
      <w:start w:val="1"/>
      <w:numFmt w:val="decimal"/>
      <w:lvlText w:val="%1)"/>
      <w:lvlJc w:val="left"/>
      <w:pPr>
        <w:tabs>
          <w:tab w:val="num" w:pos="720"/>
        </w:tabs>
        <w:ind w:left="720" w:hanging="360"/>
      </w:pPr>
      <w:rPr>
        <w:rFonts w:cs="Times New Roman"/>
      </w:r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E"/>
    <w:multiLevelType w:val="singleLevel"/>
    <w:tmpl w:val="5FB29E4A"/>
    <w:name w:val="WW8Num14"/>
    <w:lvl w:ilvl="0">
      <w:start w:val="1"/>
      <w:numFmt w:val="decimal"/>
      <w:lvlText w:val="%1."/>
      <w:lvlJc w:val="left"/>
      <w:pPr>
        <w:tabs>
          <w:tab w:val="num" w:pos="720"/>
        </w:tabs>
      </w:pPr>
      <w:rPr>
        <w:rFonts w:cs="Times New Roman"/>
        <w:b w:val="0"/>
      </w:rPr>
    </w:lvl>
  </w:abstractNum>
  <w:abstractNum w:abstractNumId="9"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0" w15:restartNumberingAfterBreak="0">
    <w:nsid w:val="00000010"/>
    <w:multiLevelType w:val="singleLevel"/>
    <w:tmpl w:val="00000010"/>
    <w:name w:val="WW8Num16"/>
    <w:lvl w:ilvl="0">
      <w:start w:val="1"/>
      <w:numFmt w:val="decimal"/>
      <w:lvlText w:val="%1."/>
      <w:lvlJc w:val="left"/>
      <w:pPr>
        <w:tabs>
          <w:tab w:val="num" w:pos="720"/>
        </w:tabs>
      </w:pPr>
      <w:rPr>
        <w:rFonts w:cs="Times New Roman"/>
        <w:b/>
      </w:rPr>
    </w:lvl>
  </w:abstractNum>
  <w:abstractNum w:abstractNumId="11" w15:restartNumberingAfterBreak="0">
    <w:nsid w:val="00000013"/>
    <w:multiLevelType w:val="multilevel"/>
    <w:tmpl w:val="0000001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15:restartNumberingAfterBreak="0">
    <w:nsid w:val="00000015"/>
    <w:multiLevelType w:val="singleLevel"/>
    <w:tmpl w:val="00000015"/>
    <w:name w:val="WW8Num45"/>
    <w:lvl w:ilvl="0">
      <w:start w:val="1"/>
      <w:numFmt w:val="decimal"/>
      <w:lvlText w:val="%1."/>
      <w:lvlJc w:val="left"/>
      <w:pPr>
        <w:tabs>
          <w:tab w:val="num" w:pos="0"/>
        </w:tabs>
        <w:ind w:left="360" w:hanging="360"/>
      </w:pPr>
      <w:rPr>
        <w:rFonts w:cs="Arial"/>
        <w:color w:val="000000"/>
      </w:rPr>
    </w:lvl>
  </w:abstractNum>
  <w:abstractNum w:abstractNumId="13" w15:restartNumberingAfterBreak="0">
    <w:nsid w:val="001B4459"/>
    <w:multiLevelType w:val="hybridMultilevel"/>
    <w:tmpl w:val="92962A7C"/>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15:restartNumberingAfterBreak="0">
    <w:nsid w:val="004A3811"/>
    <w:multiLevelType w:val="hybridMultilevel"/>
    <w:tmpl w:val="52AAAC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1A41801"/>
    <w:multiLevelType w:val="hybridMultilevel"/>
    <w:tmpl w:val="0066AE78"/>
    <w:lvl w:ilvl="0" w:tplc="B03ED86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4E03D27"/>
    <w:multiLevelType w:val="hybridMultilevel"/>
    <w:tmpl w:val="2AE4E31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09A65AB9"/>
    <w:multiLevelType w:val="hybridMultilevel"/>
    <w:tmpl w:val="48684DCE"/>
    <w:lvl w:ilvl="0" w:tplc="D2A46FD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D5224"/>
    <w:multiLevelType w:val="hybridMultilevel"/>
    <w:tmpl w:val="FE383A62"/>
    <w:lvl w:ilvl="0" w:tplc="252214C2">
      <w:start w:val="1"/>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A761405"/>
    <w:multiLevelType w:val="hybridMultilevel"/>
    <w:tmpl w:val="948E9F0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0BDC15B4"/>
    <w:multiLevelType w:val="hybridMultilevel"/>
    <w:tmpl w:val="7A3847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EA90B87"/>
    <w:multiLevelType w:val="hybridMultilevel"/>
    <w:tmpl w:val="F434EF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F097894"/>
    <w:multiLevelType w:val="hybridMultilevel"/>
    <w:tmpl w:val="AABED650"/>
    <w:lvl w:ilvl="0" w:tplc="4DD2DCB2">
      <w:start w:val="1"/>
      <w:numFmt w:val="decimal"/>
      <w:lvlText w:val="%1."/>
      <w:lvlJc w:val="left"/>
      <w:pPr>
        <w:tabs>
          <w:tab w:val="num" w:pos="2406"/>
        </w:tabs>
        <w:ind w:left="2406" w:hanging="360"/>
      </w:pPr>
      <w:rPr>
        <w:rFonts w:cs="Times New Roman" w:hint="default"/>
        <w:sz w:val="24"/>
        <w:szCs w:val="24"/>
      </w:rPr>
    </w:lvl>
    <w:lvl w:ilvl="1" w:tplc="815E57BE">
      <w:start w:val="1"/>
      <w:numFmt w:val="decimal"/>
      <w:lvlText w:val="%2)"/>
      <w:lvlJc w:val="left"/>
      <w:pPr>
        <w:tabs>
          <w:tab w:val="num" w:pos="1440"/>
        </w:tabs>
        <w:ind w:left="1440" w:hanging="360"/>
      </w:pPr>
      <w:rPr>
        <w:rFonts w:cs="Times New Roman" w:hint="default"/>
      </w:rPr>
    </w:lvl>
    <w:lvl w:ilvl="2" w:tplc="4A6C9516">
      <w:start w:val="1"/>
      <w:numFmt w:val="decimal"/>
      <w:lvlText w:val="%3."/>
      <w:lvlJc w:val="left"/>
      <w:pPr>
        <w:tabs>
          <w:tab w:val="num" w:pos="1980"/>
        </w:tabs>
        <w:ind w:left="2263" w:hanging="283"/>
      </w:pPr>
      <w:rPr>
        <w:rFonts w:ascii="Times New Roman" w:eastAsia="Arial Unicode MS" w:hAnsi="Times New Roman" w:cs="Times New Roman"/>
        <w:b w:val="0"/>
        <w:i w:val="0"/>
        <w:sz w:val="24"/>
        <w:szCs w:val="24"/>
        <w:u w:val="none"/>
      </w:rPr>
    </w:lvl>
    <w:lvl w:ilvl="3" w:tplc="98D21656">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10B1210"/>
    <w:multiLevelType w:val="hybridMultilevel"/>
    <w:tmpl w:val="5D588188"/>
    <w:name w:val="WW8Num53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12D24260"/>
    <w:multiLevelType w:val="hybridMultilevel"/>
    <w:tmpl w:val="68EA435E"/>
    <w:lvl w:ilvl="0" w:tplc="E2BA7C8E">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3735C0A"/>
    <w:multiLevelType w:val="hybridMultilevel"/>
    <w:tmpl w:val="7A7660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383402D"/>
    <w:multiLevelType w:val="hybridMultilevel"/>
    <w:tmpl w:val="3BE092A4"/>
    <w:lvl w:ilvl="0" w:tplc="19646C16">
      <w:start w:val="1"/>
      <w:numFmt w:val="decimal"/>
      <w:lvlText w:val="%1)"/>
      <w:lvlJc w:val="left"/>
      <w:pPr>
        <w:tabs>
          <w:tab w:val="num" w:pos="407"/>
        </w:tabs>
        <w:ind w:left="407" w:hanging="113"/>
      </w:pPr>
      <w:rPr>
        <w:rFonts w:hint="default"/>
        <w:sz w:val="22"/>
        <w:szCs w:val="22"/>
      </w:rPr>
    </w:lvl>
    <w:lvl w:ilvl="1" w:tplc="BEB0E2A6">
      <w:start w:val="1"/>
      <w:numFmt w:val="decimal"/>
      <w:lvlText w:val="%2)"/>
      <w:lvlJc w:val="left"/>
      <w:pPr>
        <w:tabs>
          <w:tab w:val="num" w:pos="681"/>
        </w:tabs>
        <w:ind w:left="681" w:hanging="113"/>
      </w:pPr>
      <w:rPr>
        <w:rFonts w:hint="default"/>
        <w:b w:val="0"/>
        <w:sz w:val="22"/>
        <w:szCs w:val="22"/>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7" w15:restartNumberingAfterBreak="0">
    <w:nsid w:val="13F669F7"/>
    <w:multiLevelType w:val="hybridMultilevel"/>
    <w:tmpl w:val="02DABF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41D422B"/>
    <w:multiLevelType w:val="hybridMultilevel"/>
    <w:tmpl w:val="79ECDB38"/>
    <w:lvl w:ilvl="0" w:tplc="5CFCB02E">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D452113"/>
    <w:multiLevelType w:val="hybridMultilevel"/>
    <w:tmpl w:val="2C26FC8A"/>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0" w15:restartNumberingAfterBreak="0">
    <w:nsid w:val="1EAF5C23"/>
    <w:multiLevelType w:val="hybridMultilevel"/>
    <w:tmpl w:val="8800F97E"/>
    <w:lvl w:ilvl="0" w:tplc="04150011">
      <w:start w:val="1"/>
      <w:numFmt w:val="decimal"/>
      <w:lvlText w:val="%1)"/>
      <w:lvlJc w:val="left"/>
      <w:pPr>
        <w:ind w:left="1080" w:hanging="360"/>
      </w:pPr>
      <w:rPr>
        <w:rFonts w:cs="Times New Roman"/>
      </w:rPr>
    </w:lvl>
    <w:lvl w:ilvl="1" w:tplc="E5742D20">
      <w:numFmt w:val="bullet"/>
      <w:lvlText w:val=""/>
      <w:lvlJc w:val="left"/>
      <w:pPr>
        <w:ind w:left="1800" w:hanging="360"/>
      </w:pPr>
      <w:rPr>
        <w:rFonts w:ascii="Symbol" w:eastAsia="Arial Unicode MS" w:hAnsi="Symbol"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27563B3A"/>
    <w:multiLevelType w:val="hybridMultilevel"/>
    <w:tmpl w:val="CEE25710"/>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C1509F"/>
    <w:multiLevelType w:val="hybridMultilevel"/>
    <w:tmpl w:val="6E369006"/>
    <w:lvl w:ilvl="0" w:tplc="E28EE7A6">
      <w:start w:val="1"/>
      <w:numFmt w:val="decimal"/>
      <w:lvlText w:val="%1."/>
      <w:lvlJc w:val="left"/>
      <w:pPr>
        <w:tabs>
          <w:tab w:val="num" w:pos="2406"/>
        </w:tabs>
        <w:ind w:left="2406"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AD278D6"/>
    <w:multiLevelType w:val="hybridMultilevel"/>
    <w:tmpl w:val="2500CB5E"/>
    <w:lvl w:ilvl="0" w:tplc="04150017">
      <w:start w:val="1"/>
      <w:numFmt w:val="lowerLetter"/>
      <w:lvlText w:val="%1)"/>
      <w:lvlJc w:val="left"/>
      <w:pPr>
        <w:ind w:left="1854" w:hanging="360"/>
      </w:pPr>
      <w:rPr>
        <w:rFonts w:cs="Times New Roman"/>
      </w:rPr>
    </w:lvl>
    <w:lvl w:ilvl="1" w:tplc="04150017">
      <w:start w:val="1"/>
      <w:numFmt w:val="lowerLetter"/>
      <w:lvlText w:val="%2)"/>
      <w:lvlJc w:val="left"/>
      <w:pPr>
        <w:ind w:left="2574" w:hanging="360"/>
      </w:pPr>
      <w:rPr>
        <w:rFonts w:cs="Times New Roman"/>
      </w:rPr>
    </w:lvl>
    <w:lvl w:ilvl="2" w:tplc="1362FA20">
      <w:start w:val="1"/>
      <w:numFmt w:val="decimal"/>
      <w:lvlText w:val="%3)"/>
      <w:lvlJc w:val="left"/>
      <w:pPr>
        <w:ind w:left="3474" w:hanging="360"/>
      </w:pPr>
      <w:rPr>
        <w:rFonts w:cs="Times New Roman" w:hint="default"/>
      </w:rPr>
    </w:lvl>
    <w:lvl w:ilvl="3" w:tplc="950C643E">
      <w:start w:val="7"/>
      <w:numFmt w:val="decimal"/>
      <w:lvlText w:val="%4"/>
      <w:lvlJc w:val="left"/>
      <w:pPr>
        <w:tabs>
          <w:tab w:val="num" w:pos="4014"/>
        </w:tabs>
        <w:ind w:left="4014" w:hanging="360"/>
      </w:pPr>
      <w:rPr>
        <w:rFonts w:cs="Times New Roman" w:hint="default"/>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34" w15:restartNumberingAfterBreak="0">
    <w:nsid w:val="2DAA2072"/>
    <w:multiLevelType w:val="hybridMultilevel"/>
    <w:tmpl w:val="4B0A1758"/>
    <w:lvl w:ilvl="0" w:tplc="04150011">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2F4776FE"/>
    <w:multiLevelType w:val="hybridMultilevel"/>
    <w:tmpl w:val="4792FDD8"/>
    <w:lvl w:ilvl="0" w:tplc="04150015">
      <w:start w:val="1"/>
      <w:numFmt w:val="upperLetter"/>
      <w:lvlText w:val="%1."/>
      <w:lvlJc w:val="left"/>
      <w:pPr>
        <w:ind w:left="720" w:hanging="360"/>
      </w:pPr>
      <w:rPr>
        <w:rFonts w:cs="Times New Roman"/>
      </w:rPr>
    </w:lvl>
    <w:lvl w:ilvl="1" w:tplc="2B1EA9CC">
      <w:start w:val="1"/>
      <w:numFmt w:val="lowerLetter"/>
      <w:lvlText w:val="%2)"/>
      <w:lvlJc w:val="left"/>
      <w:pPr>
        <w:ind w:left="1440" w:hanging="360"/>
      </w:pPr>
      <w:rPr>
        <w:rFonts w:cs="Times New Roman" w:hint="default"/>
      </w:rPr>
    </w:lvl>
    <w:lvl w:ilvl="2" w:tplc="F050BB8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2592C04"/>
    <w:multiLevelType w:val="hybridMultilevel"/>
    <w:tmpl w:val="B9022A6E"/>
    <w:lvl w:ilvl="0" w:tplc="0415000F">
      <w:start w:val="1"/>
      <w:numFmt w:val="decimal"/>
      <w:lvlText w:val="%1."/>
      <w:lvlJc w:val="left"/>
      <w:pPr>
        <w:ind w:left="720" w:hanging="360"/>
      </w:pPr>
      <w:rPr>
        <w:rFonts w:cs="Times New Roman"/>
      </w:rPr>
    </w:lvl>
    <w:lvl w:ilvl="1" w:tplc="1F78B8A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3532C79"/>
    <w:multiLevelType w:val="hybridMultilevel"/>
    <w:tmpl w:val="E95611A2"/>
    <w:lvl w:ilvl="0" w:tplc="929834E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5704082"/>
    <w:multiLevelType w:val="multilevel"/>
    <w:tmpl w:val="83F0FB6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64A6A3A"/>
    <w:multiLevelType w:val="hybridMultilevel"/>
    <w:tmpl w:val="E9C4C5E0"/>
    <w:lvl w:ilvl="0" w:tplc="D36E99E0">
      <w:start w:val="1"/>
      <w:numFmt w:val="lowerLetter"/>
      <w:lvlText w:val="%1)"/>
      <w:lvlJc w:val="left"/>
      <w:pPr>
        <w:ind w:left="720" w:hanging="360"/>
      </w:pPr>
      <w:rPr>
        <w:rFonts w:ascii="Times New Roman" w:hAnsi="Times New Roman" w:hint="default"/>
        <w:b w:val="0"/>
        <w:i w:val="0"/>
        <w:caps w:val="0"/>
        <w:strike w:val="0"/>
        <w:dstrike w:val="0"/>
        <w:vanish w:val="0"/>
        <w:color w:val="000000"/>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A60D3E"/>
    <w:multiLevelType w:val="hybridMultilevel"/>
    <w:tmpl w:val="7DD271A4"/>
    <w:name w:val="WW8Num52"/>
    <w:lvl w:ilvl="0" w:tplc="82D4A228">
      <w:start w:val="1"/>
      <w:numFmt w:val="decimal"/>
      <w:lvlText w:val="%1."/>
      <w:lvlJc w:val="left"/>
      <w:pPr>
        <w:tabs>
          <w:tab w:val="num" w:pos="720"/>
        </w:tabs>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84F7909"/>
    <w:multiLevelType w:val="hybridMultilevel"/>
    <w:tmpl w:val="C1BCD010"/>
    <w:lvl w:ilvl="0" w:tplc="D7348582">
      <w:start w:val="1"/>
      <w:numFmt w:val="decimal"/>
      <w:lvlText w:val="%1."/>
      <w:lvlJc w:val="left"/>
      <w:pPr>
        <w:tabs>
          <w:tab w:val="num" w:pos="360"/>
        </w:tabs>
        <w:ind w:left="360" w:hanging="360"/>
      </w:pPr>
      <w:rPr>
        <w:rFonts w:cs="Times New Roman" w:hint="default"/>
        <w:b w:val="0"/>
        <w:i w:val="0"/>
        <w:color w:val="auto"/>
        <w:sz w:val="24"/>
        <w:u w:val="none"/>
      </w:rPr>
    </w:lvl>
    <w:lvl w:ilvl="1" w:tplc="0415000F">
      <w:start w:val="1"/>
      <w:numFmt w:val="decimal"/>
      <w:lvlText w:val="%2."/>
      <w:lvlJc w:val="left"/>
      <w:pPr>
        <w:tabs>
          <w:tab w:val="num" w:pos="1440"/>
        </w:tabs>
        <w:ind w:left="1440" w:hanging="360"/>
      </w:pPr>
      <w:rPr>
        <w:rFonts w:cs="Times New Roman" w:hint="default"/>
        <w:b w:val="0"/>
        <w:i w:val="0"/>
        <w:color w:val="auto"/>
        <w:sz w:val="24"/>
        <w:u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9FC3484"/>
    <w:multiLevelType w:val="hybridMultilevel"/>
    <w:tmpl w:val="E8048AAA"/>
    <w:lvl w:ilvl="0" w:tplc="04150017">
      <w:start w:val="1"/>
      <w:numFmt w:val="lowerLetter"/>
      <w:lvlText w:val="%1)"/>
      <w:lvlJc w:val="left"/>
      <w:pPr>
        <w:ind w:left="1428" w:hanging="360"/>
      </w:pPr>
      <w:rPr>
        <w:rFonts w:cs="Times New Roman"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3C084C75"/>
    <w:multiLevelType w:val="hybridMultilevel"/>
    <w:tmpl w:val="B9DC9C76"/>
    <w:lvl w:ilvl="0" w:tplc="04150017">
      <w:start w:val="1"/>
      <w:numFmt w:val="lowerLetter"/>
      <w:lvlText w:val="%1)"/>
      <w:lvlJc w:val="left"/>
      <w:pPr>
        <w:ind w:left="1637" w:hanging="360"/>
      </w:pPr>
      <w:rPr>
        <w:rFonts w:cs="Times New Roman"/>
      </w:rPr>
    </w:lvl>
    <w:lvl w:ilvl="1" w:tplc="04150019" w:tentative="1">
      <w:start w:val="1"/>
      <w:numFmt w:val="lowerLetter"/>
      <w:lvlText w:val="%2."/>
      <w:lvlJc w:val="left"/>
      <w:pPr>
        <w:ind w:left="2357" w:hanging="360"/>
      </w:pPr>
      <w:rPr>
        <w:rFonts w:cs="Times New Roman"/>
      </w:rPr>
    </w:lvl>
    <w:lvl w:ilvl="2" w:tplc="0415001B" w:tentative="1">
      <w:start w:val="1"/>
      <w:numFmt w:val="lowerRoman"/>
      <w:lvlText w:val="%3."/>
      <w:lvlJc w:val="right"/>
      <w:pPr>
        <w:ind w:left="3077" w:hanging="180"/>
      </w:pPr>
      <w:rPr>
        <w:rFonts w:cs="Times New Roman"/>
      </w:rPr>
    </w:lvl>
    <w:lvl w:ilvl="3" w:tplc="0415000F" w:tentative="1">
      <w:start w:val="1"/>
      <w:numFmt w:val="decimal"/>
      <w:lvlText w:val="%4."/>
      <w:lvlJc w:val="left"/>
      <w:pPr>
        <w:ind w:left="3797" w:hanging="360"/>
      </w:pPr>
      <w:rPr>
        <w:rFonts w:cs="Times New Roman"/>
      </w:rPr>
    </w:lvl>
    <w:lvl w:ilvl="4" w:tplc="04150019" w:tentative="1">
      <w:start w:val="1"/>
      <w:numFmt w:val="lowerLetter"/>
      <w:lvlText w:val="%5."/>
      <w:lvlJc w:val="left"/>
      <w:pPr>
        <w:ind w:left="4517" w:hanging="360"/>
      </w:pPr>
      <w:rPr>
        <w:rFonts w:cs="Times New Roman"/>
      </w:rPr>
    </w:lvl>
    <w:lvl w:ilvl="5" w:tplc="0415001B" w:tentative="1">
      <w:start w:val="1"/>
      <w:numFmt w:val="lowerRoman"/>
      <w:lvlText w:val="%6."/>
      <w:lvlJc w:val="right"/>
      <w:pPr>
        <w:ind w:left="5237" w:hanging="180"/>
      </w:pPr>
      <w:rPr>
        <w:rFonts w:cs="Times New Roman"/>
      </w:rPr>
    </w:lvl>
    <w:lvl w:ilvl="6" w:tplc="0415000F" w:tentative="1">
      <w:start w:val="1"/>
      <w:numFmt w:val="decimal"/>
      <w:lvlText w:val="%7."/>
      <w:lvlJc w:val="left"/>
      <w:pPr>
        <w:ind w:left="5957" w:hanging="360"/>
      </w:pPr>
      <w:rPr>
        <w:rFonts w:cs="Times New Roman"/>
      </w:rPr>
    </w:lvl>
    <w:lvl w:ilvl="7" w:tplc="04150019" w:tentative="1">
      <w:start w:val="1"/>
      <w:numFmt w:val="lowerLetter"/>
      <w:lvlText w:val="%8."/>
      <w:lvlJc w:val="left"/>
      <w:pPr>
        <w:ind w:left="6677" w:hanging="360"/>
      </w:pPr>
      <w:rPr>
        <w:rFonts w:cs="Times New Roman"/>
      </w:rPr>
    </w:lvl>
    <w:lvl w:ilvl="8" w:tplc="0415001B" w:tentative="1">
      <w:start w:val="1"/>
      <w:numFmt w:val="lowerRoman"/>
      <w:lvlText w:val="%9."/>
      <w:lvlJc w:val="right"/>
      <w:pPr>
        <w:ind w:left="7397" w:hanging="180"/>
      </w:pPr>
      <w:rPr>
        <w:rFonts w:cs="Times New Roman"/>
      </w:rPr>
    </w:lvl>
  </w:abstractNum>
  <w:abstractNum w:abstractNumId="44" w15:restartNumberingAfterBreak="0">
    <w:nsid w:val="3C8D3EED"/>
    <w:multiLevelType w:val="hybridMultilevel"/>
    <w:tmpl w:val="538EE70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5" w15:restartNumberingAfterBreak="0">
    <w:nsid w:val="3EDA70F8"/>
    <w:multiLevelType w:val="hybridMultilevel"/>
    <w:tmpl w:val="4A4E01AA"/>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6" w15:restartNumberingAfterBreak="0">
    <w:nsid w:val="3FB66AA7"/>
    <w:multiLevelType w:val="hybridMultilevel"/>
    <w:tmpl w:val="4C64EDD0"/>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7" w15:restartNumberingAfterBreak="0">
    <w:nsid w:val="426D7F0A"/>
    <w:multiLevelType w:val="multilevel"/>
    <w:tmpl w:val="D036368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427E0DF0"/>
    <w:multiLevelType w:val="hybridMultilevel"/>
    <w:tmpl w:val="B874D0D6"/>
    <w:name w:val="WW8Num53"/>
    <w:lvl w:ilvl="0" w:tplc="DFAE9ECC">
      <w:start w:val="1"/>
      <w:numFmt w:val="decimal"/>
      <w:lvlText w:val="%1."/>
      <w:lvlJc w:val="left"/>
      <w:pPr>
        <w:tabs>
          <w:tab w:val="num" w:pos="720"/>
        </w:tabs>
        <w:ind w:left="0" w:firstLine="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030AE0"/>
    <w:multiLevelType w:val="hybridMultilevel"/>
    <w:tmpl w:val="E2E63A04"/>
    <w:lvl w:ilvl="0" w:tplc="3652553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B140CFD"/>
    <w:multiLevelType w:val="hybridMultilevel"/>
    <w:tmpl w:val="3444791E"/>
    <w:lvl w:ilvl="0" w:tplc="E56C132E">
      <w:start w:val="1"/>
      <w:numFmt w:val="decimal"/>
      <w:lvlText w:val="%1."/>
      <w:lvlJc w:val="left"/>
      <w:pPr>
        <w:ind w:left="720" w:hanging="360"/>
      </w:pPr>
      <w:rPr>
        <w:rFonts w:hint="default"/>
      </w:rPr>
    </w:lvl>
    <w:lvl w:ilvl="1" w:tplc="157EE864">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147C52"/>
    <w:multiLevelType w:val="hybridMultilevel"/>
    <w:tmpl w:val="2BDAD0C4"/>
    <w:lvl w:ilvl="0" w:tplc="7A2A1C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19B62B1"/>
    <w:multiLevelType w:val="hybridMultilevel"/>
    <w:tmpl w:val="C1B02EC2"/>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531A535B"/>
    <w:multiLevelType w:val="hybridMultilevel"/>
    <w:tmpl w:val="2A1AA8C2"/>
    <w:lvl w:ilvl="0" w:tplc="252214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88548C"/>
    <w:multiLevelType w:val="hybridMultilevel"/>
    <w:tmpl w:val="7584E256"/>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 w15:restartNumberingAfterBreak="0">
    <w:nsid w:val="57E81C71"/>
    <w:multiLevelType w:val="hybridMultilevel"/>
    <w:tmpl w:val="A8D6B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6876B1"/>
    <w:multiLevelType w:val="hybridMultilevel"/>
    <w:tmpl w:val="7DEC36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616F381C"/>
    <w:multiLevelType w:val="hybridMultilevel"/>
    <w:tmpl w:val="83E69FFA"/>
    <w:lvl w:ilvl="0" w:tplc="04150011">
      <w:start w:val="1"/>
      <w:numFmt w:val="decimal"/>
      <w:lvlText w:val="%1)"/>
      <w:lvlJc w:val="left"/>
      <w:pPr>
        <w:ind w:left="1068" w:hanging="360"/>
      </w:pPr>
      <w:rPr>
        <w:rFonts w:cs="Times New Roman"/>
      </w:rPr>
    </w:lvl>
    <w:lvl w:ilvl="1" w:tplc="04150011">
      <w:start w:val="1"/>
      <w:numFmt w:val="decimal"/>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63130DDA"/>
    <w:multiLevelType w:val="hybridMultilevel"/>
    <w:tmpl w:val="049AF096"/>
    <w:lvl w:ilvl="0" w:tplc="C2F01B5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15:restartNumberingAfterBreak="0">
    <w:nsid w:val="65E9769A"/>
    <w:multiLevelType w:val="hybridMultilevel"/>
    <w:tmpl w:val="71DC7C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C0004F1"/>
    <w:multiLevelType w:val="hybridMultilevel"/>
    <w:tmpl w:val="87181A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E1328C5"/>
    <w:multiLevelType w:val="hybridMultilevel"/>
    <w:tmpl w:val="7A327658"/>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2" w15:restartNumberingAfterBreak="0">
    <w:nsid w:val="75EC3C8B"/>
    <w:multiLevelType w:val="hybridMultilevel"/>
    <w:tmpl w:val="372C137E"/>
    <w:lvl w:ilvl="0" w:tplc="D3F2A7EE">
      <w:start w:val="1"/>
      <w:numFmt w:val="decimal"/>
      <w:lvlText w:val="%1."/>
      <w:lvlJc w:val="left"/>
      <w:pPr>
        <w:tabs>
          <w:tab w:val="num" w:pos="2406"/>
        </w:tabs>
        <w:ind w:left="240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69806F2"/>
    <w:multiLevelType w:val="hybridMultilevel"/>
    <w:tmpl w:val="30823B68"/>
    <w:lvl w:ilvl="0" w:tplc="79AE90FE">
      <w:start w:val="1"/>
      <w:numFmt w:val="lowerLetter"/>
      <w:lvlText w:val="%1)"/>
      <w:lvlJc w:val="left"/>
      <w:pPr>
        <w:tabs>
          <w:tab w:val="num" w:pos="720"/>
        </w:tabs>
        <w:ind w:left="720" w:hanging="360"/>
      </w:pPr>
      <w:rPr>
        <w:rFonts w:ascii="Times New Roman" w:eastAsia="Arial Unicode MS" w:hAnsi="Times New Roman" w:cs="Times New Roman"/>
        <w:b w:val="0"/>
        <w:i w:val="0"/>
        <w:color w:val="auto"/>
        <w:sz w:val="24"/>
        <w:u w:val="none"/>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4" w15:restartNumberingAfterBreak="0">
    <w:nsid w:val="77693693"/>
    <w:multiLevelType w:val="hybridMultilevel"/>
    <w:tmpl w:val="96B8A6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7942E1C"/>
    <w:multiLevelType w:val="hybridMultilevel"/>
    <w:tmpl w:val="255C88CC"/>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6" w15:restartNumberingAfterBreak="0">
    <w:nsid w:val="7B623203"/>
    <w:multiLevelType w:val="hybridMultilevel"/>
    <w:tmpl w:val="8EE6AE3A"/>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num w:numId="1">
    <w:abstractNumId w:val="36"/>
  </w:num>
  <w:num w:numId="2">
    <w:abstractNumId w:val="19"/>
  </w:num>
  <w:num w:numId="3">
    <w:abstractNumId w:val="34"/>
  </w:num>
  <w:num w:numId="4">
    <w:abstractNumId w:val="20"/>
  </w:num>
  <w:num w:numId="5">
    <w:abstractNumId w:val="27"/>
  </w:num>
  <w:num w:numId="6">
    <w:abstractNumId w:val="57"/>
  </w:num>
  <w:num w:numId="7">
    <w:abstractNumId w:val="24"/>
  </w:num>
  <w:num w:numId="8">
    <w:abstractNumId w:val="21"/>
  </w:num>
  <w:num w:numId="9">
    <w:abstractNumId w:val="25"/>
  </w:num>
  <w:num w:numId="10">
    <w:abstractNumId w:val="51"/>
  </w:num>
  <w:num w:numId="11">
    <w:abstractNumId w:val="29"/>
  </w:num>
  <w:num w:numId="12">
    <w:abstractNumId w:val="54"/>
  </w:num>
  <w:num w:numId="13">
    <w:abstractNumId w:val="13"/>
  </w:num>
  <w:num w:numId="14">
    <w:abstractNumId w:val="59"/>
  </w:num>
  <w:num w:numId="15">
    <w:abstractNumId w:val="52"/>
  </w:num>
  <w:num w:numId="16">
    <w:abstractNumId w:val="44"/>
  </w:num>
  <w:num w:numId="17">
    <w:abstractNumId w:val="61"/>
  </w:num>
  <w:num w:numId="18">
    <w:abstractNumId w:val="14"/>
  </w:num>
  <w:num w:numId="19">
    <w:abstractNumId w:val="64"/>
  </w:num>
  <w:num w:numId="20">
    <w:abstractNumId w:val="66"/>
  </w:num>
  <w:num w:numId="21">
    <w:abstractNumId w:val="22"/>
  </w:num>
  <w:num w:numId="22">
    <w:abstractNumId w:val="32"/>
  </w:num>
  <w:num w:numId="23">
    <w:abstractNumId w:val="62"/>
  </w:num>
  <w:num w:numId="24">
    <w:abstractNumId w:val="37"/>
  </w:num>
  <w:num w:numId="25">
    <w:abstractNumId w:val="60"/>
  </w:num>
  <w:num w:numId="26">
    <w:abstractNumId w:val="31"/>
  </w:num>
  <w:num w:numId="27">
    <w:abstractNumId w:val="49"/>
  </w:num>
  <w:num w:numId="28">
    <w:abstractNumId w:val="46"/>
  </w:num>
  <w:num w:numId="29">
    <w:abstractNumId w:val="65"/>
  </w:num>
  <w:num w:numId="30">
    <w:abstractNumId w:val="42"/>
  </w:num>
  <w:num w:numId="31">
    <w:abstractNumId w:val="45"/>
  </w:num>
  <w:num w:numId="32">
    <w:abstractNumId w:val="41"/>
  </w:num>
  <w:num w:numId="33">
    <w:abstractNumId w:val="63"/>
  </w:num>
  <w:num w:numId="34">
    <w:abstractNumId w:val="11"/>
  </w:num>
  <w:num w:numId="35">
    <w:abstractNumId w:val="5"/>
  </w:num>
  <w:num w:numId="36">
    <w:abstractNumId w:val="6"/>
  </w:num>
  <w:num w:numId="37">
    <w:abstractNumId w:val="56"/>
  </w:num>
  <w:num w:numId="38">
    <w:abstractNumId w:val="43"/>
  </w:num>
  <w:num w:numId="39">
    <w:abstractNumId w:val="16"/>
  </w:num>
  <w:num w:numId="40">
    <w:abstractNumId w:val="4"/>
  </w:num>
  <w:num w:numId="41">
    <w:abstractNumId w:val="35"/>
  </w:num>
  <w:num w:numId="42">
    <w:abstractNumId w:val="15"/>
  </w:num>
  <w:num w:numId="43">
    <w:abstractNumId w:val="30"/>
  </w:num>
  <w:num w:numId="44">
    <w:abstractNumId w:val="33"/>
  </w:num>
  <w:num w:numId="45">
    <w:abstractNumId w:val="8"/>
  </w:num>
  <w:num w:numId="46">
    <w:abstractNumId w:val="0"/>
  </w:num>
  <w:num w:numId="47">
    <w:abstractNumId w:val="28"/>
  </w:num>
  <w:num w:numId="48">
    <w:abstractNumId w:val="1"/>
  </w:num>
  <w:num w:numId="49">
    <w:abstractNumId w:val="3"/>
  </w:num>
  <w:num w:numId="50">
    <w:abstractNumId w:val="48"/>
  </w:num>
  <w:num w:numId="51">
    <w:abstractNumId w:val="23"/>
  </w:num>
  <w:num w:numId="52">
    <w:abstractNumId w:val="53"/>
  </w:num>
  <w:num w:numId="53">
    <w:abstractNumId w:val="18"/>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 w:numId="56">
    <w:abstractNumId w:val="50"/>
  </w:num>
  <w:num w:numId="57">
    <w:abstractNumId w:val="39"/>
  </w:num>
  <w:num w:numId="58">
    <w:abstractNumId w:val="26"/>
  </w:num>
  <w:num w:numId="59">
    <w:abstractNumId w:val="47"/>
  </w:num>
  <w:num w:numId="60">
    <w:abstractNumId w:val="17"/>
  </w:num>
  <w:num w:numId="61">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FE"/>
    <w:rsid w:val="0000049C"/>
    <w:rsid w:val="00002B00"/>
    <w:rsid w:val="00005194"/>
    <w:rsid w:val="00006060"/>
    <w:rsid w:val="00013AC3"/>
    <w:rsid w:val="00014A25"/>
    <w:rsid w:val="00016A7E"/>
    <w:rsid w:val="00017CC5"/>
    <w:rsid w:val="00020C85"/>
    <w:rsid w:val="00022E78"/>
    <w:rsid w:val="00023CF4"/>
    <w:rsid w:val="00023DD7"/>
    <w:rsid w:val="00024512"/>
    <w:rsid w:val="0003032A"/>
    <w:rsid w:val="000303AF"/>
    <w:rsid w:val="000308DD"/>
    <w:rsid w:val="0004222C"/>
    <w:rsid w:val="00045DF3"/>
    <w:rsid w:val="00053898"/>
    <w:rsid w:val="00053A1F"/>
    <w:rsid w:val="0005447C"/>
    <w:rsid w:val="000622CB"/>
    <w:rsid w:val="000633E1"/>
    <w:rsid w:val="00066833"/>
    <w:rsid w:val="00066B40"/>
    <w:rsid w:val="00071026"/>
    <w:rsid w:val="00083AAC"/>
    <w:rsid w:val="0008717F"/>
    <w:rsid w:val="00091CAA"/>
    <w:rsid w:val="000937A1"/>
    <w:rsid w:val="000A2DD0"/>
    <w:rsid w:val="000A5A4C"/>
    <w:rsid w:val="000A5D3B"/>
    <w:rsid w:val="000B26E4"/>
    <w:rsid w:val="000B543F"/>
    <w:rsid w:val="000B66AB"/>
    <w:rsid w:val="000C2DAD"/>
    <w:rsid w:val="000C47BA"/>
    <w:rsid w:val="000D0A28"/>
    <w:rsid w:val="000D35BE"/>
    <w:rsid w:val="000D3D40"/>
    <w:rsid w:val="000D545F"/>
    <w:rsid w:val="000D72DD"/>
    <w:rsid w:val="000E0F0D"/>
    <w:rsid w:val="000E5D19"/>
    <w:rsid w:val="000E60D5"/>
    <w:rsid w:val="000E6608"/>
    <w:rsid w:val="000E7028"/>
    <w:rsid w:val="000E7B0F"/>
    <w:rsid w:val="000F229F"/>
    <w:rsid w:val="000F4C38"/>
    <w:rsid w:val="000F6E33"/>
    <w:rsid w:val="00100A37"/>
    <w:rsid w:val="001025EB"/>
    <w:rsid w:val="0010328E"/>
    <w:rsid w:val="0010629D"/>
    <w:rsid w:val="001066E8"/>
    <w:rsid w:val="00111798"/>
    <w:rsid w:val="00111B1D"/>
    <w:rsid w:val="00115D3E"/>
    <w:rsid w:val="00120E67"/>
    <w:rsid w:val="00122E74"/>
    <w:rsid w:val="0012531A"/>
    <w:rsid w:val="00126C2A"/>
    <w:rsid w:val="001363B4"/>
    <w:rsid w:val="00136894"/>
    <w:rsid w:val="00143F4A"/>
    <w:rsid w:val="001543BA"/>
    <w:rsid w:val="001558E7"/>
    <w:rsid w:val="00155B55"/>
    <w:rsid w:val="00155F44"/>
    <w:rsid w:val="001633D6"/>
    <w:rsid w:val="001649E5"/>
    <w:rsid w:val="001666DF"/>
    <w:rsid w:val="00167C79"/>
    <w:rsid w:val="001714FD"/>
    <w:rsid w:val="00172813"/>
    <w:rsid w:val="00176E95"/>
    <w:rsid w:val="001770D9"/>
    <w:rsid w:val="001773F9"/>
    <w:rsid w:val="00177704"/>
    <w:rsid w:val="00186FE4"/>
    <w:rsid w:val="00193318"/>
    <w:rsid w:val="0019346B"/>
    <w:rsid w:val="00194953"/>
    <w:rsid w:val="0019501B"/>
    <w:rsid w:val="00195820"/>
    <w:rsid w:val="001A2231"/>
    <w:rsid w:val="001A256D"/>
    <w:rsid w:val="001A406A"/>
    <w:rsid w:val="001A5E00"/>
    <w:rsid w:val="001B1ADE"/>
    <w:rsid w:val="001B6031"/>
    <w:rsid w:val="001D4B97"/>
    <w:rsid w:val="001D798D"/>
    <w:rsid w:val="001E2103"/>
    <w:rsid w:val="001F2C04"/>
    <w:rsid w:val="001F3C57"/>
    <w:rsid w:val="001F6798"/>
    <w:rsid w:val="001F795D"/>
    <w:rsid w:val="00204280"/>
    <w:rsid w:val="00210DA4"/>
    <w:rsid w:val="00211126"/>
    <w:rsid w:val="002170CF"/>
    <w:rsid w:val="00224F89"/>
    <w:rsid w:val="00230CDD"/>
    <w:rsid w:val="00232970"/>
    <w:rsid w:val="002377F3"/>
    <w:rsid w:val="002418E4"/>
    <w:rsid w:val="0024201E"/>
    <w:rsid w:val="00242B0A"/>
    <w:rsid w:val="002445F4"/>
    <w:rsid w:val="002447CA"/>
    <w:rsid w:val="002513A1"/>
    <w:rsid w:val="00261442"/>
    <w:rsid w:val="00261A4D"/>
    <w:rsid w:val="00264778"/>
    <w:rsid w:val="00264BE8"/>
    <w:rsid w:val="00271206"/>
    <w:rsid w:val="002722FF"/>
    <w:rsid w:val="00273512"/>
    <w:rsid w:val="00273678"/>
    <w:rsid w:val="00281C41"/>
    <w:rsid w:val="00283324"/>
    <w:rsid w:val="00283D07"/>
    <w:rsid w:val="002869B3"/>
    <w:rsid w:val="002872E9"/>
    <w:rsid w:val="002900B2"/>
    <w:rsid w:val="002904EA"/>
    <w:rsid w:val="00292DC9"/>
    <w:rsid w:val="00294E32"/>
    <w:rsid w:val="00295E51"/>
    <w:rsid w:val="002A3B6E"/>
    <w:rsid w:val="002A3BCE"/>
    <w:rsid w:val="002A5C22"/>
    <w:rsid w:val="002B0AB2"/>
    <w:rsid w:val="002B5F5E"/>
    <w:rsid w:val="002B7A0E"/>
    <w:rsid w:val="002C12CC"/>
    <w:rsid w:val="002C767B"/>
    <w:rsid w:val="002D368B"/>
    <w:rsid w:val="002D52CD"/>
    <w:rsid w:val="002E2EC5"/>
    <w:rsid w:val="002E4624"/>
    <w:rsid w:val="002F2A86"/>
    <w:rsid w:val="003004DC"/>
    <w:rsid w:val="003022FE"/>
    <w:rsid w:val="00303FF3"/>
    <w:rsid w:val="0030742A"/>
    <w:rsid w:val="0031327C"/>
    <w:rsid w:val="00313613"/>
    <w:rsid w:val="00313C56"/>
    <w:rsid w:val="00320C6D"/>
    <w:rsid w:val="00347D4C"/>
    <w:rsid w:val="00350558"/>
    <w:rsid w:val="003519EA"/>
    <w:rsid w:val="00353DBB"/>
    <w:rsid w:val="00354B98"/>
    <w:rsid w:val="00357919"/>
    <w:rsid w:val="003621F2"/>
    <w:rsid w:val="003630E2"/>
    <w:rsid w:val="00363E0F"/>
    <w:rsid w:val="0037055A"/>
    <w:rsid w:val="00373D67"/>
    <w:rsid w:val="003740D4"/>
    <w:rsid w:val="00381E85"/>
    <w:rsid w:val="0038269B"/>
    <w:rsid w:val="00382893"/>
    <w:rsid w:val="00385A60"/>
    <w:rsid w:val="003A09FD"/>
    <w:rsid w:val="003A2FD3"/>
    <w:rsid w:val="003A4D98"/>
    <w:rsid w:val="003A51D3"/>
    <w:rsid w:val="003D0D69"/>
    <w:rsid w:val="003D4DC4"/>
    <w:rsid w:val="003D5E1B"/>
    <w:rsid w:val="003F04D8"/>
    <w:rsid w:val="003F2EB3"/>
    <w:rsid w:val="003F35FA"/>
    <w:rsid w:val="003F7266"/>
    <w:rsid w:val="0040013D"/>
    <w:rsid w:val="00403A01"/>
    <w:rsid w:val="00404548"/>
    <w:rsid w:val="0040467D"/>
    <w:rsid w:val="004139B7"/>
    <w:rsid w:val="00416746"/>
    <w:rsid w:val="00416962"/>
    <w:rsid w:val="00422CC3"/>
    <w:rsid w:val="00425C49"/>
    <w:rsid w:val="004317A3"/>
    <w:rsid w:val="00432F58"/>
    <w:rsid w:val="00434A79"/>
    <w:rsid w:val="0043578F"/>
    <w:rsid w:val="0044106F"/>
    <w:rsid w:val="00442E77"/>
    <w:rsid w:val="00446E33"/>
    <w:rsid w:val="004478D2"/>
    <w:rsid w:val="00453E23"/>
    <w:rsid w:val="004555AA"/>
    <w:rsid w:val="004559B6"/>
    <w:rsid w:val="004565C8"/>
    <w:rsid w:val="0045680D"/>
    <w:rsid w:val="00463D8E"/>
    <w:rsid w:val="00464277"/>
    <w:rsid w:val="004644A7"/>
    <w:rsid w:val="00465B0A"/>
    <w:rsid w:val="00465FAE"/>
    <w:rsid w:val="00473898"/>
    <w:rsid w:val="004751BA"/>
    <w:rsid w:val="00476422"/>
    <w:rsid w:val="004840FD"/>
    <w:rsid w:val="00484252"/>
    <w:rsid w:val="00484EE3"/>
    <w:rsid w:val="00490170"/>
    <w:rsid w:val="00493D78"/>
    <w:rsid w:val="004A144F"/>
    <w:rsid w:val="004B6F85"/>
    <w:rsid w:val="004C20E2"/>
    <w:rsid w:val="004C5B9F"/>
    <w:rsid w:val="004C6342"/>
    <w:rsid w:val="004C650D"/>
    <w:rsid w:val="004D3E93"/>
    <w:rsid w:val="004E1BC5"/>
    <w:rsid w:val="004E39A6"/>
    <w:rsid w:val="004F46C0"/>
    <w:rsid w:val="004F4D38"/>
    <w:rsid w:val="004F6E5C"/>
    <w:rsid w:val="00500D8D"/>
    <w:rsid w:val="00515CAF"/>
    <w:rsid w:val="00520CE1"/>
    <w:rsid w:val="005267EE"/>
    <w:rsid w:val="005312F2"/>
    <w:rsid w:val="00534B30"/>
    <w:rsid w:val="005428C7"/>
    <w:rsid w:val="00543973"/>
    <w:rsid w:val="0054410B"/>
    <w:rsid w:val="005453ED"/>
    <w:rsid w:val="00556508"/>
    <w:rsid w:val="005571BA"/>
    <w:rsid w:val="00565E0C"/>
    <w:rsid w:val="00567FC3"/>
    <w:rsid w:val="00567FE1"/>
    <w:rsid w:val="0057180E"/>
    <w:rsid w:val="00574636"/>
    <w:rsid w:val="005818E6"/>
    <w:rsid w:val="00583751"/>
    <w:rsid w:val="0058491A"/>
    <w:rsid w:val="00586E66"/>
    <w:rsid w:val="00590878"/>
    <w:rsid w:val="00590897"/>
    <w:rsid w:val="00590F43"/>
    <w:rsid w:val="00593119"/>
    <w:rsid w:val="00595956"/>
    <w:rsid w:val="00595C17"/>
    <w:rsid w:val="005A0DEC"/>
    <w:rsid w:val="005A236F"/>
    <w:rsid w:val="005A6CCF"/>
    <w:rsid w:val="005B31D3"/>
    <w:rsid w:val="005C0BB2"/>
    <w:rsid w:val="005C572E"/>
    <w:rsid w:val="005D0458"/>
    <w:rsid w:val="005E5430"/>
    <w:rsid w:val="005E6989"/>
    <w:rsid w:val="006008CF"/>
    <w:rsid w:val="006017FE"/>
    <w:rsid w:val="006075F1"/>
    <w:rsid w:val="00611370"/>
    <w:rsid w:val="00612AB1"/>
    <w:rsid w:val="006131D4"/>
    <w:rsid w:val="00620515"/>
    <w:rsid w:val="00622568"/>
    <w:rsid w:val="0062284E"/>
    <w:rsid w:val="00630835"/>
    <w:rsid w:val="006322B6"/>
    <w:rsid w:val="00636466"/>
    <w:rsid w:val="00644841"/>
    <w:rsid w:val="00650E1A"/>
    <w:rsid w:val="00653403"/>
    <w:rsid w:val="006615FF"/>
    <w:rsid w:val="00661676"/>
    <w:rsid w:val="00674FF3"/>
    <w:rsid w:val="006770DF"/>
    <w:rsid w:val="00677343"/>
    <w:rsid w:val="00680B1E"/>
    <w:rsid w:val="00682AEA"/>
    <w:rsid w:val="00683705"/>
    <w:rsid w:val="00683CC8"/>
    <w:rsid w:val="00684C41"/>
    <w:rsid w:val="006852B3"/>
    <w:rsid w:val="00686713"/>
    <w:rsid w:val="00691FCA"/>
    <w:rsid w:val="00692666"/>
    <w:rsid w:val="00694E2F"/>
    <w:rsid w:val="00695BEF"/>
    <w:rsid w:val="00697A65"/>
    <w:rsid w:val="006A11BF"/>
    <w:rsid w:val="006A128C"/>
    <w:rsid w:val="006A30F7"/>
    <w:rsid w:val="006A544F"/>
    <w:rsid w:val="006A6C00"/>
    <w:rsid w:val="006B77CF"/>
    <w:rsid w:val="006C1303"/>
    <w:rsid w:val="006C23B0"/>
    <w:rsid w:val="006C41AE"/>
    <w:rsid w:val="006C6716"/>
    <w:rsid w:val="006C72BA"/>
    <w:rsid w:val="006D315E"/>
    <w:rsid w:val="006D65D6"/>
    <w:rsid w:val="006E3AC1"/>
    <w:rsid w:val="006F474D"/>
    <w:rsid w:val="006F4DD5"/>
    <w:rsid w:val="006F7C4E"/>
    <w:rsid w:val="0070048E"/>
    <w:rsid w:val="007048F1"/>
    <w:rsid w:val="00704D70"/>
    <w:rsid w:val="00706F1A"/>
    <w:rsid w:val="00715A74"/>
    <w:rsid w:val="007209EC"/>
    <w:rsid w:val="00723AB2"/>
    <w:rsid w:val="00740AFE"/>
    <w:rsid w:val="00744480"/>
    <w:rsid w:val="00752225"/>
    <w:rsid w:val="007601DB"/>
    <w:rsid w:val="0076406E"/>
    <w:rsid w:val="00764CD3"/>
    <w:rsid w:val="00765C8A"/>
    <w:rsid w:val="00765F05"/>
    <w:rsid w:val="00766029"/>
    <w:rsid w:val="00772763"/>
    <w:rsid w:val="007737BD"/>
    <w:rsid w:val="00774802"/>
    <w:rsid w:val="00775AE9"/>
    <w:rsid w:val="00782835"/>
    <w:rsid w:val="007849F2"/>
    <w:rsid w:val="00786DC7"/>
    <w:rsid w:val="00787326"/>
    <w:rsid w:val="0079092D"/>
    <w:rsid w:val="00790BB8"/>
    <w:rsid w:val="007A58F7"/>
    <w:rsid w:val="007B0130"/>
    <w:rsid w:val="007B6E34"/>
    <w:rsid w:val="007B6F72"/>
    <w:rsid w:val="007D1E45"/>
    <w:rsid w:val="007D23ED"/>
    <w:rsid w:val="007D7F86"/>
    <w:rsid w:val="007E27FE"/>
    <w:rsid w:val="007E3B1A"/>
    <w:rsid w:val="007E51D4"/>
    <w:rsid w:val="007E5C8E"/>
    <w:rsid w:val="007F064C"/>
    <w:rsid w:val="007F14DB"/>
    <w:rsid w:val="00805FE9"/>
    <w:rsid w:val="0080752E"/>
    <w:rsid w:val="00810A0E"/>
    <w:rsid w:val="00811404"/>
    <w:rsid w:val="00815FE8"/>
    <w:rsid w:val="00816CEA"/>
    <w:rsid w:val="00822B78"/>
    <w:rsid w:val="00823E05"/>
    <w:rsid w:val="00832C0A"/>
    <w:rsid w:val="00834C61"/>
    <w:rsid w:val="0084016C"/>
    <w:rsid w:val="00852076"/>
    <w:rsid w:val="008555A4"/>
    <w:rsid w:val="00863978"/>
    <w:rsid w:val="00864448"/>
    <w:rsid w:val="008745B8"/>
    <w:rsid w:val="00880382"/>
    <w:rsid w:val="00882438"/>
    <w:rsid w:val="00882C29"/>
    <w:rsid w:val="00884FC0"/>
    <w:rsid w:val="008878C5"/>
    <w:rsid w:val="008905D0"/>
    <w:rsid w:val="008A04B2"/>
    <w:rsid w:val="008A225B"/>
    <w:rsid w:val="008A6061"/>
    <w:rsid w:val="008B283A"/>
    <w:rsid w:val="008B508F"/>
    <w:rsid w:val="008B59BF"/>
    <w:rsid w:val="008C337C"/>
    <w:rsid w:val="008C49AB"/>
    <w:rsid w:val="008C4D8A"/>
    <w:rsid w:val="008D0661"/>
    <w:rsid w:val="008D068F"/>
    <w:rsid w:val="008D394B"/>
    <w:rsid w:val="008D7E9B"/>
    <w:rsid w:val="008E0431"/>
    <w:rsid w:val="008E4582"/>
    <w:rsid w:val="008F1E96"/>
    <w:rsid w:val="008F41B2"/>
    <w:rsid w:val="008F5720"/>
    <w:rsid w:val="008F6E6B"/>
    <w:rsid w:val="009005D0"/>
    <w:rsid w:val="00900A4B"/>
    <w:rsid w:val="00904D8F"/>
    <w:rsid w:val="009054C7"/>
    <w:rsid w:val="00920535"/>
    <w:rsid w:val="00921FE8"/>
    <w:rsid w:val="009242A1"/>
    <w:rsid w:val="0092453A"/>
    <w:rsid w:val="00940DC5"/>
    <w:rsid w:val="00947119"/>
    <w:rsid w:val="0094755D"/>
    <w:rsid w:val="00950AA3"/>
    <w:rsid w:val="009518CB"/>
    <w:rsid w:val="00957592"/>
    <w:rsid w:val="009607AF"/>
    <w:rsid w:val="00961D5F"/>
    <w:rsid w:val="00962C94"/>
    <w:rsid w:val="0096471D"/>
    <w:rsid w:val="00967179"/>
    <w:rsid w:val="009735C4"/>
    <w:rsid w:val="00982143"/>
    <w:rsid w:val="0098567C"/>
    <w:rsid w:val="00987B78"/>
    <w:rsid w:val="00994FE6"/>
    <w:rsid w:val="009A056E"/>
    <w:rsid w:val="009A3838"/>
    <w:rsid w:val="009A4D61"/>
    <w:rsid w:val="009B1768"/>
    <w:rsid w:val="009C188F"/>
    <w:rsid w:val="009C5A76"/>
    <w:rsid w:val="009C7A71"/>
    <w:rsid w:val="009D4436"/>
    <w:rsid w:val="009D4F34"/>
    <w:rsid w:val="009D60D5"/>
    <w:rsid w:val="009D62DE"/>
    <w:rsid w:val="009D7555"/>
    <w:rsid w:val="009E5F22"/>
    <w:rsid w:val="009E6E99"/>
    <w:rsid w:val="00A01950"/>
    <w:rsid w:val="00A0388F"/>
    <w:rsid w:val="00A04F5B"/>
    <w:rsid w:val="00A112B4"/>
    <w:rsid w:val="00A11FF1"/>
    <w:rsid w:val="00A14B6A"/>
    <w:rsid w:val="00A225EF"/>
    <w:rsid w:val="00A26833"/>
    <w:rsid w:val="00A27D61"/>
    <w:rsid w:val="00A306B9"/>
    <w:rsid w:val="00A36DD3"/>
    <w:rsid w:val="00A36FB3"/>
    <w:rsid w:val="00A50342"/>
    <w:rsid w:val="00A50E8F"/>
    <w:rsid w:val="00A51242"/>
    <w:rsid w:val="00A5320E"/>
    <w:rsid w:val="00A53716"/>
    <w:rsid w:val="00A55605"/>
    <w:rsid w:val="00A62756"/>
    <w:rsid w:val="00A63EAF"/>
    <w:rsid w:val="00A67656"/>
    <w:rsid w:val="00A700F2"/>
    <w:rsid w:val="00A716B6"/>
    <w:rsid w:val="00A76926"/>
    <w:rsid w:val="00A82B2E"/>
    <w:rsid w:val="00A94D2A"/>
    <w:rsid w:val="00A95215"/>
    <w:rsid w:val="00A95450"/>
    <w:rsid w:val="00A97BAE"/>
    <w:rsid w:val="00AA0C82"/>
    <w:rsid w:val="00AA12D7"/>
    <w:rsid w:val="00AA5DDF"/>
    <w:rsid w:val="00AA6B7E"/>
    <w:rsid w:val="00AB5BA3"/>
    <w:rsid w:val="00AB7BCB"/>
    <w:rsid w:val="00AC179A"/>
    <w:rsid w:val="00AC6FEA"/>
    <w:rsid w:val="00AD74EF"/>
    <w:rsid w:val="00AE4DE9"/>
    <w:rsid w:val="00AF02D6"/>
    <w:rsid w:val="00AF2B51"/>
    <w:rsid w:val="00AF3245"/>
    <w:rsid w:val="00AF370B"/>
    <w:rsid w:val="00AF6565"/>
    <w:rsid w:val="00AF694C"/>
    <w:rsid w:val="00AF6F15"/>
    <w:rsid w:val="00B01B52"/>
    <w:rsid w:val="00B01F0E"/>
    <w:rsid w:val="00B052D7"/>
    <w:rsid w:val="00B116E9"/>
    <w:rsid w:val="00B12711"/>
    <w:rsid w:val="00B13A34"/>
    <w:rsid w:val="00B163F4"/>
    <w:rsid w:val="00B17245"/>
    <w:rsid w:val="00B23498"/>
    <w:rsid w:val="00B320F9"/>
    <w:rsid w:val="00B36075"/>
    <w:rsid w:val="00B4566F"/>
    <w:rsid w:val="00B52663"/>
    <w:rsid w:val="00B52A91"/>
    <w:rsid w:val="00B5583C"/>
    <w:rsid w:val="00B60651"/>
    <w:rsid w:val="00B608BD"/>
    <w:rsid w:val="00B60DC7"/>
    <w:rsid w:val="00B6170C"/>
    <w:rsid w:val="00B6487E"/>
    <w:rsid w:val="00B66320"/>
    <w:rsid w:val="00B666A2"/>
    <w:rsid w:val="00B71A47"/>
    <w:rsid w:val="00B76456"/>
    <w:rsid w:val="00B76D4F"/>
    <w:rsid w:val="00B802BB"/>
    <w:rsid w:val="00B8143F"/>
    <w:rsid w:val="00B95BF7"/>
    <w:rsid w:val="00BA33D6"/>
    <w:rsid w:val="00BA3D1B"/>
    <w:rsid w:val="00BA61EC"/>
    <w:rsid w:val="00BB0093"/>
    <w:rsid w:val="00BB08D2"/>
    <w:rsid w:val="00BB2A4B"/>
    <w:rsid w:val="00BC2403"/>
    <w:rsid w:val="00BC284E"/>
    <w:rsid w:val="00BC66BB"/>
    <w:rsid w:val="00BC7364"/>
    <w:rsid w:val="00BC7A43"/>
    <w:rsid w:val="00BD192E"/>
    <w:rsid w:val="00BD22FC"/>
    <w:rsid w:val="00BD4889"/>
    <w:rsid w:val="00BE272F"/>
    <w:rsid w:val="00BE2819"/>
    <w:rsid w:val="00BF1366"/>
    <w:rsid w:val="00BF401B"/>
    <w:rsid w:val="00C022A3"/>
    <w:rsid w:val="00C02364"/>
    <w:rsid w:val="00C0310D"/>
    <w:rsid w:val="00C037FD"/>
    <w:rsid w:val="00C14B91"/>
    <w:rsid w:val="00C16862"/>
    <w:rsid w:val="00C22F2F"/>
    <w:rsid w:val="00C24AB8"/>
    <w:rsid w:val="00C24F48"/>
    <w:rsid w:val="00C261EB"/>
    <w:rsid w:val="00C31714"/>
    <w:rsid w:val="00C339B2"/>
    <w:rsid w:val="00C418CB"/>
    <w:rsid w:val="00C434D3"/>
    <w:rsid w:val="00C46B0B"/>
    <w:rsid w:val="00C64D3A"/>
    <w:rsid w:val="00C65DDE"/>
    <w:rsid w:val="00C66830"/>
    <w:rsid w:val="00C67F16"/>
    <w:rsid w:val="00C74C4A"/>
    <w:rsid w:val="00C74DFF"/>
    <w:rsid w:val="00C750A4"/>
    <w:rsid w:val="00C75B51"/>
    <w:rsid w:val="00C809FF"/>
    <w:rsid w:val="00C836AA"/>
    <w:rsid w:val="00C854D6"/>
    <w:rsid w:val="00C9072D"/>
    <w:rsid w:val="00C90810"/>
    <w:rsid w:val="00C9202B"/>
    <w:rsid w:val="00C972FD"/>
    <w:rsid w:val="00CA3C2C"/>
    <w:rsid w:val="00CA5B1F"/>
    <w:rsid w:val="00CA5ED1"/>
    <w:rsid w:val="00CA6D11"/>
    <w:rsid w:val="00CA7225"/>
    <w:rsid w:val="00CB037B"/>
    <w:rsid w:val="00CB3978"/>
    <w:rsid w:val="00CB72B2"/>
    <w:rsid w:val="00CC09EE"/>
    <w:rsid w:val="00CC4724"/>
    <w:rsid w:val="00CD416A"/>
    <w:rsid w:val="00CE326B"/>
    <w:rsid w:val="00CE6B6F"/>
    <w:rsid w:val="00CF0125"/>
    <w:rsid w:val="00CF21B5"/>
    <w:rsid w:val="00D02E99"/>
    <w:rsid w:val="00D037EC"/>
    <w:rsid w:val="00D04C9F"/>
    <w:rsid w:val="00D10BF1"/>
    <w:rsid w:val="00D23284"/>
    <w:rsid w:val="00D232D6"/>
    <w:rsid w:val="00D26E72"/>
    <w:rsid w:val="00D30EF6"/>
    <w:rsid w:val="00D31476"/>
    <w:rsid w:val="00D35C3A"/>
    <w:rsid w:val="00D367C8"/>
    <w:rsid w:val="00D41E5F"/>
    <w:rsid w:val="00D430E5"/>
    <w:rsid w:val="00D46203"/>
    <w:rsid w:val="00D52F8D"/>
    <w:rsid w:val="00D5543A"/>
    <w:rsid w:val="00D603E8"/>
    <w:rsid w:val="00D6478C"/>
    <w:rsid w:val="00D64DBF"/>
    <w:rsid w:val="00D662D5"/>
    <w:rsid w:val="00D717EE"/>
    <w:rsid w:val="00D72D98"/>
    <w:rsid w:val="00D80075"/>
    <w:rsid w:val="00D93889"/>
    <w:rsid w:val="00D942FE"/>
    <w:rsid w:val="00D94FA5"/>
    <w:rsid w:val="00DA18A5"/>
    <w:rsid w:val="00DA3422"/>
    <w:rsid w:val="00DB2CB4"/>
    <w:rsid w:val="00DB361E"/>
    <w:rsid w:val="00DC2DC7"/>
    <w:rsid w:val="00DD34ED"/>
    <w:rsid w:val="00DD56A2"/>
    <w:rsid w:val="00DD78D1"/>
    <w:rsid w:val="00DD79A9"/>
    <w:rsid w:val="00DE4536"/>
    <w:rsid w:val="00DF4A93"/>
    <w:rsid w:val="00E05C8F"/>
    <w:rsid w:val="00E072C8"/>
    <w:rsid w:val="00E07AD4"/>
    <w:rsid w:val="00E20492"/>
    <w:rsid w:val="00E24EBE"/>
    <w:rsid w:val="00E316D8"/>
    <w:rsid w:val="00E33CCC"/>
    <w:rsid w:val="00E43AF6"/>
    <w:rsid w:val="00E469EC"/>
    <w:rsid w:val="00E505B3"/>
    <w:rsid w:val="00E5238A"/>
    <w:rsid w:val="00E54094"/>
    <w:rsid w:val="00E60E31"/>
    <w:rsid w:val="00E628C3"/>
    <w:rsid w:val="00E6324B"/>
    <w:rsid w:val="00E7244F"/>
    <w:rsid w:val="00E726CE"/>
    <w:rsid w:val="00E74F75"/>
    <w:rsid w:val="00E75BCE"/>
    <w:rsid w:val="00E76E39"/>
    <w:rsid w:val="00E816E4"/>
    <w:rsid w:val="00E903AC"/>
    <w:rsid w:val="00E90E6F"/>
    <w:rsid w:val="00E95D16"/>
    <w:rsid w:val="00E96102"/>
    <w:rsid w:val="00EA30E3"/>
    <w:rsid w:val="00EA4C47"/>
    <w:rsid w:val="00EA54EB"/>
    <w:rsid w:val="00EA5993"/>
    <w:rsid w:val="00EA786E"/>
    <w:rsid w:val="00EB3F24"/>
    <w:rsid w:val="00EC5C2A"/>
    <w:rsid w:val="00EC6B75"/>
    <w:rsid w:val="00ED110B"/>
    <w:rsid w:val="00ED7F58"/>
    <w:rsid w:val="00EE0159"/>
    <w:rsid w:val="00EE0B41"/>
    <w:rsid w:val="00EE1571"/>
    <w:rsid w:val="00EE4BDE"/>
    <w:rsid w:val="00EE589A"/>
    <w:rsid w:val="00EE6226"/>
    <w:rsid w:val="00EE6CB6"/>
    <w:rsid w:val="00EF16A0"/>
    <w:rsid w:val="00F00649"/>
    <w:rsid w:val="00F00B1B"/>
    <w:rsid w:val="00F01ADD"/>
    <w:rsid w:val="00F035D3"/>
    <w:rsid w:val="00F04BC6"/>
    <w:rsid w:val="00F0697B"/>
    <w:rsid w:val="00F11756"/>
    <w:rsid w:val="00F1253B"/>
    <w:rsid w:val="00F166C4"/>
    <w:rsid w:val="00F2123B"/>
    <w:rsid w:val="00F23B48"/>
    <w:rsid w:val="00F3496F"/>
    <w:rsid w:val="00F40767"/>
    <w:rsid w:val="00F412F2"/>
    <w:rsid w:val="00F446A6"/>
    <w:rsid w:val="00F50CA8"/>
    <w:rsid w:val="00F512E6"/>
    <w:rsid w:val="00F53224"/>
    <w:rsid w:val="00F561EB"/>
    <w:rsid w:val="00F673A1"/>
    <w:rsid w:val="00F73DFB"/>
    <w:rsid w:val="00F74350"/>
    <w:rsid w:val="00F85DBF"/>
    <w:rsid w:val="00F87C27"/>
    <w:rsid w:val="00F9607D"/>
    <w:rsid w:val="00F96394"/>
    <w:rsid w:val="00F96B87"/>
    <w:rsid w:val="00F97558"/>
    <w:rsid w:val="00F97A67"/>
    <w:rsid w:val="00FA196A"/>
    <w:rsid w:val="00FA50F0"/>
    <w:rsid w:val="00FB0998"/>
    <w:rsid w:val="00FB09BC"/>
    <w:rsid w:val="00FB1E10"/>
    <w:rsid w:val="00FB5B23"/>
    <w:rsid w:val="00FB7A0C"/>
    <w:rsid w:val="00FC1B38"/>
    <w:rsid w:val="00FC6948"/>
    <w:rsid w:val="00FC7002"/>
    <w:rsid w:val="00FC7DE9"/>
    <w:rsid w:val="00FD0E63"/>
    <w:rsid w:val="00FD223B"/>
    <w:rsid w:val="00FD25D8"/>
    <w:rsid w:val="00FD281D"/>
    <w:rsid w:val="00FD3848"/>
    <w:rsid w:val="00FD3B10"/>
    <w:rsid w:val="00FD6BA7"/>
    <w:rsid w:val="00FD7B0D"/>
    <w:rsid w:val="00FF09CC"/>
    <w:rsid w:val="00FF2390"/>
    <w:rsid w:val="00FF3340"/>
    <w:rsid w:val="00FF68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5A9D5D"/>
  <w15:docId w15:val="{9FB0B844-910A-45B1-A61C-9B9BA786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5CAF"/>
    <w:pPr>
      <w:widowControl w:val="0"/>
    </w:pPr>
    <w:rPr>
      <w:rFonts w:ascii="Arial Unicode MS" w:eastAsia="Arial Unicode MS" w:hAnsi="Arial Unicode MS" w:cs="Arial Unicode MS"/>
      <w:color w:val="000000"/>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666A2"/>
    <w:pPr>
      <w:tabs>
        <w:tab w:val="center" w:pos="4536"/>
        <w:tab w:val="right" w:pos="9072"/>
      </w:tabs>
    </w:pPr>
  </w:style>
  <w:style w:type="character" w:customStyle="1" w:styleId="NagwekZnak">
    <w:name w:val="Nagłówek Znak"/>
    <w:basedOn w:val="Domylnaczcionkaakapitu"/>
    <w:link w:val="Nagwek"/>
    <w:uiPriority w:val="99"/>
    <w:locked/>
    <w:rsid w:val="00B666A2"/>
    <w:rPr>
      <w:rFonts w:cs="Times New Roman"/>
    </w:rPr>
  </w:style>
  <w:style w:type="paragraph" w:styleId="Stopka">
    <w:name w:val="footer"/>
    <w:basedOn w:val="Normalny"/>
    <w:link w:val="StopkaZnak"/>
    <w:uiPriority w:val="99"/>
    <w:rsid w:val="00B666A2"/>
    <w:pPr>
      <w:tabs>
        <w:tab w:val="center" w:pos="4536"/>
        <w:tab w:val="right" w:pos="9072"/>
      </w:tabs>
    </w:pPr>
  </w:style>
  <w:style w:type="character" w:customStyle="1" w:styleId="StopkaZnak">
    <w:name w:val="Stopka Znak"/>
    <w:basedOn w:val="Domylnaczcionkaakapitu"/>
    <w:link w:val="Stopka"/>
    <w:uiPriority w:val="99"/>
    <w:locked/>
    <w:rsid w:val="00B666A2"/>
    <w:rPr>
      <w:rFonts w:cs="Times New Roman"/>
    </w:rPr>
  </w:style>
  <w:style w:type="character" w:styleId="Hipercze">
    <w:name w:val="Hyperlink"/>
    <w:basedOn w:val="Domylnaczcionkaakapitu"/>
    <w:uiPriority w:val="99"/>
    <w:rsid w:val="00515CAF"/>
    <w:rPr>
      <w:rFonts w:cs="Times New Roman"/>
      <w:color w:val="0066CC"/>
      <w:u w:val="single"/>
    </w:rPr>
  </w:style>
  <w:style w:type="character" w:customStyle="1" w:styleId="Nagweklubstopka2">
    <w:name w:val="Nagłówek lub stopka (2)_"/>
    <w:link w:val="Nagweklubstopka20"/>
    <w:uiPriority w:val="99"/>
    <w:locked/>
    <w:rsid w:val="00515CAF"/>
    <w:rPr>
      <w:rFonts w:ascii="Tahoma" w:hAnsi="Tahoma"/>
      <w:i/>
      <w:spacing w:val="-10"/>
      <w:sz w:val="38"/>
      <w:shd w:val="clear" w:color="auto" w:fill="FFFFFF"/>
      <w:lang w:val="fr-FR" w:eastAsia="fr-FR"/>
    </w:rPr>
  </w:style>
  <w:style w:type="character" w:customStyle="1" w:styleId="Nagweklubstopka3">
    <w:name w:val="Nagłówek lub stopka (3)_"/>
    <w:link w:val="Nagweklubstopka30"/>
    <w:uiPriority w:val="99"/>
    <w:locked/>
    <w:rsid w:val="00515CAF"/>
    <w:rPr>
      <w:rFonts w:ascii="Century Schoolbook" w:hAnsi="Century Schoolbook"/>
      <w:spacing w:val="10"/>
      <w:sz w:val="12"/>
      <w:shd w:val="clear" w:color="auto" w:fill="FFFFFF"/>
    </w:rPr>
  </w:style>
  <w:style w:type="character" w:customStyle="1" w:styleId="Nagweklubstopka3Maelitery">
    <w:name w:val="Nagłówek lub stopka (3) + Małe litery"/>
    <w:uiPriority w:val="99"/>
    <w:rsid w:val="00515CAF"/>
    <w:rPr>
      <w:rFonts w:ascii="Century Schoolbook" w:hAnsi="Century Schoolbook"/>
      <w:smallCaps/>
      <w:color w:val="000000"/>
      <w:spacing w:val="10"/>
      <w:w w:val="100"/>
      <w:position w:val="0"/>
      <w:sz w:val="12"/>
      <w:u w:val="none"/>
      <w:lang w:val="es-ES" w:eastAsia="es-ES"/>
    </w:rPr>
  </w:style>
  <w:style w:type="character" w:customStyle="1" w:styleId="Inne">
    <w:name w:val="Inne_"/>
    <w:link w:val="Inne0"/>
    <w:uiPriority w:val="99"/>
    <w:locked/>
    <w:rsid w:val="00515CAF"/>
    <w:rPr>
      <w:rFonts w:ascii="Times New Roman" w:hAnsi="Times New Roman"/>
      <w:sz w:val="20"/>
      <w:shd w:val="clear" w:color="auto" w:fill="FFFFFF"/>
    </w:rPr>
  </w:style>
  <w:style w:type="character" w:customStyle="1" w:styleId="Nagweklubstopka4">
    <w:name w:val="Nagłówek lub stopka (4)_"/>
    <w:link w:val="Nagweklubstopka40"/>
    <w:uiPriority w:val="99"/>
    <w:locked/>
    <w:rsid w:val="00515CAF"/>
    <w:rPr>
      <w:rFonts w:ascii="Century Schoolbook" w:hAnsi="Century Schoolbook"/>
      <w:b/>
      <w:i/>
      <w:spacing w:val="-40"/>
      <w:sz w:val="26"/>
      <w:shd w:val="clear" w:color="auto" w:fill="FFFFFF"/>
      <w:lang w:val="fr-FR" w:eastAsia="fr-FR"/>
    </w:rPr>
  </w:style>
  <w:style w:type="character" w:customStyle="1" w:styleId="Nagweklubstopka4TrebuchetMS">
    <w:name w:val="Nagłówek lub stopka (4) + Trebuchet MS"/>
    <w:aliases w:val="26 pt,Odstępy -1 pt"/>
    <w:uiPriority w:val="99"/>
    <w:rsid w:val="00515CAF"/>
    <w:rPr>
      <w:rFonts w:ascii="Trebuchet MS" w:hAnsi="Trebuchet MS"/>
      <w:b/>
      <w:i/>
      <w:color w:val="000000"/>
      <w:spacing w:val="-20"/>
      <w:w w:val="100"/>
      <w:position w:val="0"/>
      <w:sz w:val="52"/>
      <w:u w:val="none"/>
      <w:lang w:val="fr-FR" w:eastAsia="fr-FR"/>
    </w:rPr>
  </w:style>
  <w:style w:type="character" w:customStyle="1" w:styleId="Teksttreci7">
    <w:name w:val="Tekst treści (7)_"/>
    <w:link w:val="Teksttreci70"/>
    <w:uiPriority w:val="99"/>
    <w:locked/>
    <w:rsid w:val="00515CAF"/>
    <w:rPr>
      <w:rFonts w:ascii="Verdana" w:hAnsi="Verdana"/>
      <w:i/>
      <w:spacing w:val="-10"/>
      <w:sz w:val="16"/>
      <w:shd w:val="clear" w:color="auto" w:fill="FFFFFF"/>
    </w:rPr>
  </w:style>
  <w:style w:type="character" w:customStyle="1" w:styleId="Teksttreci3">
    <w:name w:val="Tekst treści (3)_"/>
    <w:link w:val="Teksttreci30"/>
    <w:uiPriority w:val="99"/>
    <w:locked/>
    <w:rsid w:val="00515CAF"/>
    <w:rPr>
      <w:rFonts w:ascii="Franklin Gothic Heavy" w:hAnsi="Franklin Gothic Heavy"/>
      <w:i/>
      <w:spacing w:val="-10"/>
      <w:sz w:val="42"/>
      <w:shd w:val="clear" w:color="auto" w:fill="FFFFFF"/>
      <w:lang w:val="fr-FR" w:eastAsia="fr-FR"/>
    </w:rPr>
  </w:style>
  <w:style w:type="character" w:customStyle="1" w:styleId="Teksttreci3Tahoma">
    <w:name w:val="Tekst treści (3) + Tahoma"/>
    <w:aliases w:val="16 pt,Bez kursywy,Małe litery,Odstępy 0 pt"/>
    <w:uiPriority w:val="99"/>
    <w:rsid w:val="00515CAF"/>
    <w:rPr>
      <w:rFonts w:ascii="Tahoma" w:hAnsi="Tahoma"/>
      <w:i/>
      <w:smallCaps/>
      <w:color w:val="000000"/>
      <w:spacing w:val="0"/>
      <w:w w:val="100"/>
      <w:position w:val="0"/>
      <w:sz w:val="32"/>
      <w:u w:val="none"/>
      <w:lang w:val="fr-FR" w:eastAsia="fr-FR"/>
    </w:rPr>
  </w:style>
  <w:style w:type="character" w:customStyle="1" w:styleId="Teksttreci3Tahoma1">
    <w:name w:val="Tekst treści (3) + Tahoma1"/>
    <w:aliases w:val="16 pt4,Bez kursywy5,Małe litery2,Odstępy -1 pt6"/>
    <w:uiPriority w:val="99"/>
    <w:rsid w:val="00515CAF"/>
    <w:rPr>
      <w:rFonts w:ascii="Tahoma" w:hAnsi="Tahoma"/>
      <w:i/>
      <w:smallCaps/>
      <w:color w:val="000000"/>
      <w:spacing w:val="-30"/>
      <w:w w:val="100"/>
      <w:position w:val="0"/>
      <w:sz w:val="32"/>
      <w:u w:val="none"/>
      <w:lang w:val="fr-FR" w:eastAsia="fr-FR"/>
    </w:rPr>
  </w:style>
  <w:style w:type="character" w:customStyle="1" w:styleId="Teksttreci4">
    <w:name w:val="Tekst treści (4)_"/>
    <w:link w:val="Teksttreci40"/>
    <w:uiPriority w:val="99"/>
    <w:locked/>
    <w:rsid w:val="00515CAF"/>
    <w:rPr>
      <w:rFonts w:ascii="Tahoma" w:hAnsi="Tahoma"/>
      <w:spacing w:val="-30"/>
      <w:sz w:val="32"/>
      <w:shd w:val="clear" w:color="auto" w:fill="FFFFFF"/>
      <w:lang w:val="fr-FR" w:eastAsia="fr-FR"/>
    </w:rPr>
  </w:style>
  <w:style w:type="character" w:customStyle="1" w:styleId="Teksttreci4FranklinGothicHeavy">
    <w:name w:val="Tekst treści (4) + Franklin Gothic Heavy"/>
    <w:aliases w:val="21 pt,Kursywa,Odstępy 0 pt12"/>
    <w:uiPriority w:val="99"/>
    <w:rsid w:val="00515CAF"/>
    <w:rPr>
      <w:rFonts w:ascii="Franklin Gothic Heavy" w:hAnsi="Franklin Gothic Heavy"/>
      <w:i/>
      <w:color w:val="000000"/>
      <w:spacing w:val="-10"/>
      <w:w w:val="100"/>
      <w:position w:val="0"/>
      <w:sz w:val="42"/>
      <w:u w:val="none"/>
      <w:lang w:val="fr-FR" w:eastAsia="fr-FR"/>
    </w:rPr>
  </w:style>
  <w:style w:type="character" w:customStyle="1" w:styleId="Teksttreci5">
    <w:name w:val="Tekst treści (5)_"/>
    <w:link w:val="Teksttreci50"/>
    <w:uiPriority w:val="99"/>
    <w:locked/>
    <w:rsid w:val="00515CAF"/>
    <w:rPr>
      <w:rFonts w:ascii="Tahoma" w:hAnsi="Tahoma"/>
      <w:i/>
      <w:spacing w:val="-30"/>
      <w:sz w:val="32"/>
      <w:shd w:val="clear" w:color="auto" w:fill="FFFFFF"/>
      <w:lang w:val="fr-FR" w:eastAsia="fr-FR"/>
    </w:rPr>
  </w:style>
  <w:style w:type="character" w:styleId="Pogrubienie">
    <w:name w:val="Strong"/>
    <w:aliases w:val="Tekst treści (14) + Verdana,8 pt,Kursywa5,Odstępy 0 pt11"/>
    <w:basedOn w:val="Domylnaczcionkaakapitu"/>
    <w:uiPriority w:val="99"/>
    <w:qFormat/>
    <w:rsid w:val="00515CAF"/>
    <w:rPr>
      <w:rFonts w:ascii="Verdana" w:hAnsi="Verdana" w:cs="Times New Roman"/>
      <w:b/>
      <w:i/>
      <w:color w:val="000000"/>
      <w:spacing w:val="-10"/>
      <w:w w:val="100"/>
      <w:position w:val="0"/>
      <w:sz w:val="16"/>
      <w:u w:val="none"/>
      <w:lang w:val="pl-PL" w:eastAsia="pl-PL"/>
    </w:rPr>
  </w:style>
  <w:style w:type="character" w:customStyle="1" w:styleId="Teksttreci5Maelitery">
    <w:name w:val="Tekst treści (5) + Małe litery"/>
    <w:uiPriority w:val="99"/>
    <w:rsid w:val="00515CAF"/>
    <w:rPr>
      <w:rFonts w:ascii="Tahoma" w:hAnsi="Tahoma"/>
      <w:i/>
      <w:smallCaps/>
      <w:color w:val="000000"/>
      <w:spacing w:val="-30"/>
      <w:w w:val="100"/>
      <w:position w:val="0"/>
      <w:sz w:val="32"/>
      <w:u w:val="none"/>
      <w:lang w:val="fr-FR" w:eastAsia="fr-FR"/>
    </w:rPr>
  </w:style>
  <w:style w:type="character" w:customStyle="1" w:styleId="Teksttreci2">
    <w:name w:val="Tekst treści (2)_"/>
    <w:uiPriority w:val="99"/>
    <w:rsid w:val="00515CAF"/>
    <w:rPr>
      <w:rFonts w:ascii="Verdana" w:hAnsi="Verdana"/>
      <w:sz w:val="16"/>
      <w:u w:val="none"/>
    </w:rPr>
  </w:style>
  <w:style w:type="character" w:customStyle="1" w:styleId="Teksttreci2Kursywa">
    <w:name w:val="Tekst treści (2) + Kursywa"/>
    <w:aliases w:val="Odstępy 0 pt10"/>
    <w:uiPriority w:val="99"/>
    <w:rsid w:val="00515CAF"/>
    <w:rPr>
      <w:rFonts w:ascii="Verdana" w:hAnsi="Verdana"/>
      <w:i/>
      <w:color w:val="000000"/>
      <w:spacing w:val="-10"/>
      <w:w w:val="100"/>
      <w:position w:val="0"/>
      <w:sz w:val="16"/>
      <w:u w:val="none"/>
      <w:lang w:val="pl-PL" w:eastAsia="pl-PL"/>
    </w:rPr>
  </w:style>
  <w:style w:type="character" w:customStyle="1" w:styleId="Teksttreci6">
    <w:name w:val="Tekst treści (6)_"/>
    <w:uiPriority w:val="99"/>
    <w:rsid w:val="00515CAF"/>
    <w:rPr>
      <w:rFonts w:ascii="Verdana" w:hAnsi="Verdana"/>
      <w:b/>
      <w:spacing w:val="0"/>
      <w:sz w:val="16"/>
      <w:u w:val="none"/>
      <w:lang w:val="fr-FR" w:eastAsia="fr-FR"/>
    </w:rPr>
  </w:style>
  <w:style w:type="character" w:customStyle="1" w:styleId="Teksttreci60">
    <w:name w:val="Tekst treści (6)"/>
    <w:uiPriority w:val="99"/>
    <w:rsid w:val="00515CAF"/>
    <w:rPr>
      <w:rFonts w:ascii="Verdana" w:hAnsi="Verdana"/>
      <w:b/>
      <w:color w:val="000000"/>
      <w:spacing w:val="0"/>
      <w:w w:val="100"/>
      <w:position w:val="0"/>
      <w:sz w:val="16"/>
      <w:u w:val="none"/>
      <w:lang w:val="fr-FR" w:eastAsia="fr-FR"/>
    </w:rPr>
  </w:style>
  <w:style w:type="character" w:customStyle="1" w:styleId="Teksttreci6Tahoma">
    <w:name w:val="Tekst treści (6) + Tahoma"/>
    <w:aliases w:val="16 pt3,Bez pogrubienia,Kursywa4,Odstępy -1 pt5"/>
    <w:uiPriority w:val="99"/>
    <w:rsid w:val="00515CAF"/>
    <w:rPr>
      <w:rFonts w:ascii="Tahoma" w:hAnsi="Tahoma"/>
      <w:b/>
      <w:i/>
      <w:color w:val="000000"/>
      <w:spacing w:val="-30"/>
      <w:w w:val="100"/>
      <w:position w:val="0"/>
      <w:sz w:val="32"/>
      <w:u w:val="none"/>
      <w:lang w:val="fr-FR" w:eastAsia="fr-FR"/>
    </w:rPr>
  </w:style>
  <w:style w:type="character" w:customStyle="1" w:styleId="Teksttreci7Maelitery">
    <w:name w:val="Tekst treści (7) + Małe litery"/>
    <w:uiPriority w:val="99"/>
    <w:rsid w:val="00515CAF"/>
    <w:rPr>
      <w:rFonts w:ascii="Verdana" w:hAnsi="Verdana"/>
      <w:i/>
      <w:smallCaps/>
      <w:color w:val="000000"/>
      <w:spacing w:val="-10"/>
      <w:w w:val="100"/>
      <w:position w:val="0"/>
      <w:sz w:val="16"/>
      <w:u w:val="none"/>
      <w:lang w:val="fr-FR" w:eastAsia="fr-FR"/>
    </w:rPr>
  </w:style>
  <w:style w:type="character" w:customStyle="1" w:styleId="Teksttreci8">
    <w:name w:val="Tekst treści (8)_"/>
    <w:uiPriority w:val="99"/>
    <w:rsid w:val="00515CAF"/>
    <w:rPr>
      <w:rFonts w:ascii="Tahoma" w:hAnsi="Tahoma"/>
      <w:i/>
      <w:spacing w:val="0"/>
      <w:sz w:val="32"/>
      <w:u w:val="none"/>
      <w:lang w:val="fr-FR" w:eastAsia="fr-FR"/>
    </w:rPr>
  </w:style>
  <w:style w:type="character" w:customStyle="1" w:styleId="Teksttreci80">
    <w:name w:val="Tekst treści (8)"/>
    <w:uiPriority w:val="99"/>
    <w:rsid w:val="00515CAF"/>
    <w:rPr>
      <w:rFonts w:ascii="Tahoma" w:hAnsi="Tahoma"/>
      <w:i/>
      <w:color w:val="000000"/>
      <w:spacing w:val="0"/>
      <w:w w:val="100"/>
      <w:position w:val="0"/>
      <w:sz w:val="32"/>
      <w:u w:val="none"/>
      <w:lang w:val="fr-FR" w:eastAsia="fr-FR"/>
    </w:rPr>
  </w:style>
  <w:style w:type="character" w:customStyle="1" w:styleId="Teksttreci8Bezkursywy">
    <w:name w:val="Tekst treści (8) + Bez kursywy"/>
    <w:uiPriority w:val="99"/>
    <w:rsid w:val="00515CAF"/>
    <w:rPr>
      <w:rFonts w:ascii="Tahoma" w:hAnsi="Tahoma"/>
      <w:i/>
      <w:color w:val="000000"/>
      <w:spacing w:val="0"/>
      <w:w w:val="100"/>
      <w:position w:val="0"/>
      <w:sz w:val="32"/>
      <w:u w:val="none"/>
      <w:lang w:val="fr-FR" w:eastAsia="fr-FR"/>
    </w:rPr>
  </w:style>
  <w:style w:type="character" w:customStyle="1" w:styleId="Teksttreci810pt">
    <w:name w:val="Tekst treści (8) + 10 pt"/>
    <w:aliases w:val="Bez kursywy4,Odstępy 0 pt9"/>
    <w:uiPriority w:val="99"/>
    <w:rsid w:val="00515CAF"/>
    <w:rPr>
      <w:rFonts w:ascii="Tahoma" w:hAnsi="Tahoma"/>
      <w:i/>
      <w:color w:val="000000"/>
      <w:spacing w:val="-10"/>
      <w:w w:val="100"/>
      <w:position w:val="0"/>
      <w:sz w:val="20"/>
      <w:u w:val="none"/>
      <w:lang w:val="es-ES" w:eastAsia="es-ES"/>
    </w:rPr>
  </w:style>
  <w:style w:type="character" w:customStyle="1" w:styleId="Nagwek3">
    <w:name w:val="Nagłówek #3_"/>
    <w:link w:val="Nagwek30"/>
    <w:uiPriority w:val="99"/>
    <w:locked/>
    <w:rsid w:val="00515CAF"/>
    <w:rPr>
      <w:rFonts w:ascii="Tahoma" w:hAnsi="Tahoma"/>
      <w:i/>
      <w:spacing w:val="-30"/>
      <w:sz w:val="32"/>
      <w:shd w:val="clear" w:color="auto" w:fill="FFFFFF"/>
    </w:rPr>
  </w:style>
  <w:style w:type="character" w:customStyle="1" w:styleId="Teksttreci9">
    <w:name w:val="Tekst treści (9)_"/>
    <w:link w:val="Teksttreci90"/>
    <w:uiPriority w:val="99"/>
    <w:locked/>
    <w:rsid w:val="00515CAF"/>
    <w:rPr>
      <w:rFonts w:ascii="Century Schoolbook" w:hAnsi="Century Schoolbook"/>
      <w:spacing w:val="-10"/>
      <w:sz w:val="26"/>
      <w:shd w:val="clear" w:color="auto" w:fill="FFFFFF"/>
      <w:lang w:val="fr-FR" w:eastAsia="fr-FR"/>
    </w:rPr>
  </w:style>
  <w:style w:type="character" w:customStyle="1" w:styleId="Teksttreci9Constantia">
    <w:name w:val="Tekst treści (9) + Constantia"/>
    <w:aliases w:val="11 pt,Odstępy -1 pt4"/>
    <w:uiPriority w:val="99"/>
    <w:rsid w:val="00515CAF"/>
    <w:rPr>
      <w:rFonts w:ascii="Constantia" w:hAnsi="Constantia"/>
      <w:color w:val="000000"/>
      <w:spacing w:val="-20"/>
      <w:w w:val="100"/>
      <w:position w:val="0"/>
      <w:sz w:val="22"/>
      <w:u w:val="none"/>
      <w:lang w:val="fr-FR" w:eastAsia="fr-FR"/>
    </w:rPr>
  </w:style>
  <w:style w:type="character" w:customStyle="1" w:styleId="Teksttreci9Maelitery">
    <w:name w:val="Tekst treści (9) + Małe litery"/>
    <w:uiPriority w:val="99"/>
    <w:rsid w:val="00515CAF"/>
    <w:rPr>
      <w:rFonts w:ascii="Century Schoolbook" w:hAnsi="Century Schoolbook"/>
      <w:smallCaps/>
      <w:color w:val="000000"/>
      <w:spacing w:val="-10"/>
      <w:w w:val="100"/>
      <w:position w:val="0"/>
      <w:sz w:val="26"/>
      <w:u w:val="none"/>
      <w:lang w:val="fr-FR" w:eastAsia="fr-FR"/>
    </w:rPr>
  </w:style>
  <w:style w:type="character" w:customStyle="1" w:styleId="Nagwek1">
    <w:name w:val="Nagłówek #1_"/>
    <w:link w:val="Nagwek10"/>
    <w:uiPriority w:val="99"/>
    <w:locked/>
    <w:rsid w:val="00515CAF"/>
    <w:rPr>
      <w:rFonts w:ascii="Tahoma" w:hAnsi="Tahoma"/>
      <w:spacing w:val="-30"/>
      <w:sz w:val="32"/>
      <w:shd w:val="clear" w:color="auto" w:fill="FFFFFF"/>
      <w:lang w:val="fr-FR" w:eastAsia="fr-FR"/>
    </w:rPr>
  </w:style>
  <w:style w:type="character" w:customStyle="1" w:styleId="Nagwek1Odstpy0pt">
    <w:name w:val="Nagłówek #1 + Odstępy 0 pt"/>
    <w:uiPriority w:val="99"/>
    <w:rsid w:val="00515CAF"/>
    <w:rPr>
      <w:rFonts w:ascii="Tahoma" w:hAnsi="Tahoma"/>
      <w:color w:val="000000"/>
      <w:spacing w:val="0"/>
      <w:w w:val="100"/>
      <w:position w:val="0"/>
      <w:sz w:val="32"/>
      <w:u w:val="none"/>
      <w:lang w:val="fr-FR" w:eastAsia="fr-FR"/>
    </w:rPr>
  </w:style>
  <w:style w:type="character" w:customStyle="1" w:styleId="Nagwek118pt">
    <w:name w:val="Nagłówek #1 + 18 pt"/>
    <w:aliases w:val="Odstępy 0 pt8"/>
    <w:uiPriority w:val="99"/>
    <w:rsid w:val="00515CAF"/>
    <w:rPr>
      <w:rFonts w:ascii="Tahoma" w:hAnsi="Tahoma"/>
      <w:color w:val="000000"/>
      <w:spacing w:val="0"/>
      <w:w w:val="100"/>
      <w:position w:val="0"/>
      <w:sz w:val="36"/>
      <w:u w:val="none"/>
      <w:lang w:val="fr-FR" w:eastAsia="fr-FR"/>
    </w:rPr>
  </w:style>
  <w:style w:type="character" w:customStyle="1" w:styleId="Spistreci2">
    <w:name w:val="Spis treści (2)_"/>
    <w:link w:val="Spistreci20"/>
    <w:uiPriority w:val="99"/>
    <w:locked/>
    <w:rsid w:val="00515CAF"/>
    <w:rPr>
      <w:rFonts w:ascii="Verdana" w:hAnsi="Verdana"/>
      <w:b/>
      <w:sz w:val="16"/>
      <w:shd w:val="clear" w:color="auto" w:fill="FFFFFF"/>
      <w:lang w:val="fr-FR" w:eastAsia="fr-FR"/>
    </w:rPr>
  </w:style>
  <w:style w:type="character" w:customStyle="1" w:styleId="Spistreci2Tahoma">
    <w:name w:val="Spis treści (2) + Tahoma"/>
    <w:aliases w:val="16 pt2,Bez pogrubienia3,Kursywa3,Odstępy -1 pt3"/>
    <w:uiPriority w:val="99"/>
    <w:rsid w:val="00515CAF"/>
    <w:rPr>
      <w:rFonts w:ascii="Tahoma" w:hAnsi="Tahoma"/>
      <w:b/>
      <w:i/>
      <w:color w:val="000000"/>
      <w:spacing w:val="-30"/>
      <w:w w:val="100"/>
      <w:position w:val="0"/>
      <w:sz w:val="32"/>
      <w:u w:val="none"/>
      <w:lang w:val="fr-FR" w:eastAsia="fr-FR"/>
    </w:rPr>
  </w:style>
  <w:style w:type="character" w:customStyle="1" w:styleId="Spistreci3">
    <w:name w:val="Spis treści (3)_"/>
    <w:link w:val="Spistreci30"/>
    <w:uiPriority w:val="99"/>
    <w:locked/>
    <w:rsid w:val="00515CAF"/>
    <w:rPr>
      <w:rFonts w:ascii="Franklin Gothic Heavy" w:hAnsi="Franklin Gothic Heavy"/>
      <w:i/>
      <w:spacing w:val="-10"/>
      <w:sz w:val="42"/>
      <w:shd w:val="clear" w:color="auto" w:fill="FFFFFF"/>
      <w:lang w:val="fr-FR" w:eastAsia="fr-FR"/>
    </w:rPr>
  </w:style>
  <w:style w:type="character" w:customStyle="1" w:styleId="Spistreci3Tahoma">
    <w:name w:val="Spis treści (3) + Tahoma"/>
    <w:aliases w:val="16 pt1,Bez kursywy3,Odstępy -1 pt2"/>
    <w:uiPriority w:val="99"/>
    <w:rsid w:val="00515CAF"/>
    <w:rPr>
      <w:rFonts w:ascii="Tahoma" w:hAnsi="Tahoma"/>
      <w:i/>
      <w:color w:val="000000"/>
      <w:spacing w:val="-30"/>
      <w:w w:val="100"/>
      <w:position w:val="0"/>
      <w:sz w:val="32"/>
      <w:u w:val="none"/>
      <w:lang w:val="fr-FR" w:eastAsia="fr-FR"/>
    </w:rPr>
  </w:style>
  <w:style w:type="character" w:customStyle="1" w:styleId="Spistreci4">
    <w:name w:val="Spis treści (4)_"/>
    <w:link w:val="Spistreci40"/>
    <w:uiPriority w:val="99"/>
    <w:locked/>
    <w:rsid w:val="00515CAF"/>
    <w:rPr>
      <w:rFonts w:ascii="Verdana" w:hAnsi="Verdana"/>
      <w:sz w:val="16"/>
      <w:shd w:val="clear" w:color="auto" w:fill="FFFFFF"/>
      <w:lang w:val="fr-FR" w:eastAsia="fr-FR"/>
    </w:rPr>
  </w:style>
  <w:style w:type="character" w:customStyle="1" w:styleId="Spistreci4Kursywa">
    <w:name w:val="Spis treści (4) + Kursywa"/>
    <w:aliases w:val="Odstępy 0 pt7"/>
    <w:uiPriority w:val="99"/>
    <w:rsid w:val="00515CAF"/>
    <w:rPr>
      <w:rFonts w:ascii="Verdana" w:hAnsi="Verdana"/>
      <w:i/>
      <w:color w:val="000000"/>
      <w:spacing w:val="-10"/>
      <w:w w:val="100"/>
      <w:position w:val="0"/>
      <w:sz w:val="16"/>
      <w:u w:val="none"/>
      <w:lang w:val="fr-FR" w:eastAsia="fr-FR"/>
    </w:rPr>
  </w:style>
  <w:style w:type="character" w:customStyle="1" w:styleId="Spistreci5">
    <w:name w:val="Spis treści (5)_"/>
    <w:link w:val="Spistreci50"/>
    <w:uiPriority w:val="99"/>
    <w:locked/>
    <w:rsid w:val="00515CAF"/>
    <w:rPr>
      <w:rFonts w:ascii="Tahoma" w:hAnsi="Tahoma"/>
      <w:spacing w:val="-30"/>
      <w:sz w:val="32"/>
      <w:shd w:val="clear" w:color="auto" w:fill="FFFFFF"/>
      <w:lang w:val="fr-FR" w:eastAsia="fr-FR"/>
    </w:rPr>
  </w:style>
  <w:style w:type="character" w:customStyle="1" w:styleId="Spistreci5FranklinGothicHeavy">
    <w:name w:val="Spis treści (5) + Franklin Gothic Heavy"/>
    <w:aliases w:val="21 pt1,Kursywa2,Odstępy 0 pt6"/>
    <w:uiPriority w:val="99"/>
    <w:rsid w:val="00515CAF"/>
    <w:rPr>
      <w:rFonts w:ascii="Franklin Gothic Heavy" w:hAnsi="Franklin Gothic Heavy"/>
      <w:i/>
      <w:color w:val="000000"/>
      <w:spacing w:val="-10"/>
      <w:w w:val="100"/>
      <w:position w:val="0"/>
      <w:sz w:val="42"/>
      <w:u w:val="none"/>
      <w:lang w:val="en-US" w:eastAsia="en-US"/>
    </w:rPr>
  </w:style>
  <w:style w:type="character" w:customStyle="1" w:styleId="Spistreci5Maelitery">
    <w:name w:val="Spis treści (5) + Małe litery"/>
    <w:uiPriority w:val="99"/>
    <w:rsid w:val="00515CAF"/>
    <w:rPr>
      <w:rFonts w:ascii="Tahoma" w:hAnsi="Tahoma"/>
      <w:smallCaps/>
      <w:color w:val="000000"/>
      <w:spacing w:val="-30"/>
      <w:w w:val="100"/>
      <w:position w:val="0"/>
      <w:sz w:val="32"/>
      <w:u w:val="none"/>
      <w:lang w:val="fr-FR" w:eastAsia="fr-FR"/>
    </w:rPr>
  </w:style>
  <w:style w:type="character" w:customStyle="1" w:styleId="Spistreci4Kursywa1">
    <w:name w:val="Spis treści (4) + Kursywa1"/>
    <w:aliases w:val="Małe litery1,Odstępy 0 pt5"/>
    <w:uiPriority w:val="99"/>
    <w:rsid w:val="00515CAF"/>
    <w:rPr>
      <w:rFonts w:ascii="Verdana" w:hAnsi="Verdana"/>
      <w:i/>
      <w:smallCaps/>
      <w:color w:val="000000"/>
      <w:spacing w:val="-10"/>
      <w:w w:val="100"/>
      <w:position w:val="0"/>
      <w:sz w:val="16"/>
      <w:u w:val="none"/>
      <w:lang w:val="fr-FR" w:eastAsia="fr-FR"/>
    </w:rPr>
  </w:style>
  <w:style w:type="character" w:customStyle="1" w:styleId="Spistreci4Maelitery">
    <w:name w:val="Spis treści (4) + Małe litery"/>
    <w:uiPriority w:val="99"/>
    <w:rsid w:val="00515CAF"/>
    <w:rPr>
      <w:rFonts w:ascii="Verdana" w:hAnsi="Verdana"/>
      <w:smallCaps/>
      <w:color w:val="000000"/>
      <w:spacing w:val="0"/>
      <w:w w:val="100"/>
      <w:position w:val="0"/>
      <w:sz w:val="16"/>
      <w:u w:val="none"/>
      <w:lang w:val="fr-FR" w:eastAsia="fr-FR"/>
    </w:rPr>
  </w:style>
  <w:style w:type="character" w:customStyle="1" w:styleId="Spistreci6">
    <w:name w:val="Spis treści (6)_"/>
    <w:link w:val="Spistreci60"/>
    <w:uiPriority w:val="99"/>
    <w:locked/>
    <w:rsid w:val="00515CAF"/>
    <w:rPr>
      <w:rFonts w:ascii="Verdana" w:hAnsi="Verdana"/>
      <w:b/>
      <w:sz w:val="16"/>
      <w:shd w:val="clear" w:color="auto" w:fill="FFFFFF"/>
      <w:lang w:val="fr-FR" w:eastAsia="fr-FR"/>
    </w:rPr>
  </w:style>
  <w:style w:type="character" w:customStyle="1" w:styleId="Spistreci6Tahoma">
    <w:name w:val="Spis treści (6) + Tahoma"/>
    <w:aliases w:val="10 pt,Bez pogrubienia2,Kursywa1,Odstępy -1 pt1"/>
    <w:uiPriority w:val="99"/>
    <w:rsid w:val="00515CAF"/>
    <w:rPr>
      <w:rFonts w:ascii="Tahoma" w:hAnsi="Tahoma"/>
      <w:b/>
      <w:i/>
      <w:color w:val="000000"/>
      <w:spacing w:val="-20"/>
      <w:w w:val="100"/>
      <w:position w:val="0"/>
      <w:sz w:val="20"/>
      <w:u w:val="none"/>
      <w:lang w:val="fr-FR" w:eastAsia="fr-FR"/>
    </w:rPr>
  </w:style>
  <w:style w:type="character" w:customStyle="1" w:styleId="Spistreci">
    <w:name w:val="Spis treści_"/>
    <w:uiPriority w:val="99"/>
    <w:rsid w:val="00515CAF"/>
    <w:rPr>
      <w:rFonts w:ascii="Tahoma" w:hAnsi="Tahoma"/>
      <w:i/>
      <w:spacing w:val="-20"/>
      <w:sz w:val="20"/>
      <w:u w:val="none"/>
      <w:lang w:val="fr-FR" w:eastAsia="fr-FR"/>
    </w:rPr>
  </w:style>
  <w:style w:type="character" w:customStyle="1" w:styleId="SpistreciOdstpy-2pt">
    <w:name w:val="Spis treści + Odstępy -2 pt"/>
    <w:uiPriority w:val="99"/>
    <w:rsid w:val="00515CAF"/>
    <w:rPr>
      <w:rFonts w:ascii="Tahoma" w:hAnsi="Tahoma"/>
      <w:i/>
      <w:color w:val="000000"/>
      <w:spacing w:val="-40"/>
      <w:w w:val="100"/>
      <w:position w:val="0"/>
      <w:sz w:val="20"/>
      <w:u w:val="none"/>
      <w:lang w:val="fr-FR" w:eastAsia="fr-FR"/>
    </w:rPr>
  </w:style>
  <w:style w:type="character" w:customStyle="1" w:styleId="Spistreci0">
    <w:name w:val="Spis treści"/>
    <w:uiPriority w:val="99"/>
    <w:rsid w:val="00515CAF"/>
    <w:rPr>
      <w:rFonts w:ascii="Tahoma" w:hAnsi="Tahoma"/>
      <w:i/>
      <w:color w:val="000000"/>
      <w:spacing w:val="-20"/>
      <w:w w:val="100"/>
      <w:position w:val="0"/>
      <w:sz w:val="20"/>
      <w:u w:val="none"/>
      <w:lang w:val="fr-FR" w:eastAsia="fr-FR"/>
    </w:rPr>
  </w:style>
  <w:style w:type="character" w:customStyle="1" w:styleId="SpistreciMaelitery">
    <w:name w:val="Spis treści + Małe litery"/>
    <w:uiPriority w:val="99"/>
    <w:rsid w:val="00515CAF"/>
    <w:rPr>
      <w:rFonts w:ascii="Tahoma" w:hAnsi="Tahoma"/>
      <w:i/>
      <w:smallCaps/>
      <w:color w:val="000000"/>
      <w:spacing w:val="-20"/>
      <w:w w:val="100"/>
      <w:position w:val="0"/>
      <w:sz w:val="20"/>
      <w:u w:val="none"/>
      <w:lang w:val="fr-FR" w:eastAsia="fr-FR"/>
    </w:rPr>
  </w:style>
  <w:style w:type="character" w:customStyle="1" w:styleId="SpistreciConstantia">
    <w:name w:val="Spis treści + Constantia"/>
    <w:aliases w:val="Bez kursywy2,Odstępy 0 pt4"/>
    <w:uiPriority w:val="99"/>
    <w:rsid w:val="00515CAF"/>
    <w:rPr>
      <w:rFonts w:ascii="Constantia" w:hAnsi="Constantia"/>
      <w:i/>
      <w:color w:val="000000"/>
      <w:spacing w:val="0"/>
      <w:w w:val="100"/>
      <w:position w:val="0"/>
      <w:sz w:val="20"/>
      <w:u w:val="none"/>
      <w:lang w:val="fr-FR" w:eastAsia="fr-FR"/>
    </w:rPr>
  </w:style>
  <w:style w:type="character" w:customStyle="1" w:styleId="Teksttreci5Odstpy-3pt">
    <w:name w:val="Tekst treści (5) + Odstępy -3 pt"/>
    <w:uiPriority w:val="99"/>
    <w:rsid w:val="00515CAF"/>
    <w:rPr>
      <w:rFonts w:ascii="Tahoma" w:hAnsi="Tahoma"/>
      <w:i/>
      <w:color w:val="000000"/>
      <w:spacing w:val="-60"/>
      <w:w w:val="100"/>
      <w:position w:val="0"/>
      <w:sz w:val="32"/>
      <w:u w:val="none"/>
      <w:lang w:val="fr-FR" w:eastAsia="fr-FR"/>
    </w:rPr>
  </w:style>
  <w:style w:type="character" w:customStyle="1" w:styleId="Teksttreci2Pogrubienie">
    <w:name w:val="Tekst treści (2) + Pogrubienie"/>
    <w:uiPriority w:val="99"/>
    <w:rsid w:val="00515CAF"/>
    <w:rPr>
      <w:rFonts w:ascii="Verdana" w:hAnsi="Verdana"/>
      <w:b/>
      <w:color w:val="000000"/>
      <w:spacing w:val="0"/>
      <w:w w:val="100"/>
      <w:position w:val="0"/>
      <w:sz w:val="16"/>
      <w:u w:val="none"/>
      <w:lang w:val="pl-PL" w:eastAsia="pl-PL"/>
    </w:rPr>
  </w:style>
  <w:style w:type="character" w:customStyle="1" w:styleId="Teksttreci20">
    <w:name w:val="Tekst treści (2)"/>
    <w:uiPriority w:val="99"/>
    <w:rsid w:val="00515CAF"/>
    <w:rPr>
      <w:rFonts w:ascii="Verdana" w:hAnsi="Verdana"/>
      <w:color w:val="000000"/>
      <w:spacing w:val="0"/>
      <w:w w:val="100"/>
      <w:position w:val="0"/>
      <w:sz w:val="16"/>
      <w:u w:val="single"/>
      <w:lang w:val="pl-PL" w:eastAsia="pl-PL"/>
    </w:rPr>
  </w:style>
  <w:style w:type="character" w:customStyle="1" w:styleId="Nagwek4">
    <w:name w:val="Nagłówek #4_"/>
    <w:link w:val="Nagwek40"/>
    <w:uiPriority w:val="99"/>
    <w:locked/>
    <w:rsid w:val="00515CAF"/>
    <w:rPr>
      <w:rFonts w:ascii="Verdana" w:hAnsi="Verdana"/>
      <w:sz w:val="16"/>
      <w:shd w:val="clear" w:color="auto" w:fill="FFFFFF"/>
    </w:rPr>
  </w:style>
  <w:style w:type="character" w:customStyle="1" w:styleId="Nagwek6">
    <w:name w:val="Nagłówek #6_"/>
    <w:link w:val="Nagwek60"/>
    <w:uiPriority w:val="99"/>
    <w:locked/>
    <w:rsid w:val="00515CAF"/>
    <w:rPr>
      <w:rFonts w:ascii="Verdana" w:hAnsi="Verdana"/>
      <w:sz w:val="16"/>
      <w:shd w:val="clear" w:color="auto" w:fill="FFFFFF"/>
    </w:rPr>
  </w:style>
  <w:style w:type="character" w:customStyle="1" w:styleId="Teksttreci10">
    <w:name w:val="Tekst treści (10)_"/>
    <w:link w:val="Teksttreci100"/>
    <w:uiPriority w:val="99"/>
    <w:locked/>
    <w:rsid w:val="00515CAF"/>
    <w:rPr>
      <w:rFonts w:ascii="Verdana" w:hAnsi="Verdana"/>
      <w:b/>
      <w:sz w:val="17"/>
      <w:shd w:val="clear" w:color="auto" w:fill="FFFFFF"/>
    </w:rPr>
  </w:style>
  <w:style w:type="character" w:customStyle="1" w:styleId="Teksttreci10TrebuchetMS">
    <w:name w:val="Tekst treści (10) + Trebuchet MS"/>
    <w:aliases w:val="10,5 pt"/>
    <w:uiPriority w:val="99"/>
    <w:rsid w:val="00515CAF"/>
    <w:rPr>
      <w:rFonts w:ascii="Trebuchet MS" w:hAnsi="Trebuchet MS"/>
      <w:b/>
      <w:color w:val="000000"/>
      <w:spacing w:val="0"/>
      <w:w w:val="100"/>
      <w:position w:val="0"/>
      <w:sz w:val="21"/>
      <w:u w:val="none"/>
      <w:lang w:val="pl-PL" w:eastAsia="pl-PL"/>
    </w:rPr>
  </w:style>
  <w:style w:type="character" w:customStyle="1" w:styleId="Teksttreci2Maelitery">
    <w:name w:val="Tekst treści (2) + Małe litery"/>
    <w:uiPriority w:val="99"/>
    <w:rsid w:val="00515CAF"/>
    <w:rPr>
      <w:rFonts w:ascii="Verdana" w:hAnsi="Verdana"/>
      <w:smallCaps/>
      <w:color w:val="000000"/>
      <w:spacing w:val="0"/>
      <w:w w:val="100"/>
      <w:position w:val="0"/>
      <w:sz w:val="16"/>
      <w:u w:val="single"/>
      <w:lang w:val="pl-PL" w:eastAsia="pl-PL"/>
    </w:rPr>
  </w:style>
  <w:style w:type="character" w:customStyle="1" w:styleId="Teksttreci11">
    <w:name w:val="Tekst treści (11)_"/>
    <w:link w:val="Teksttreci110"/>
    <w:uiPriority w:val="99"/>
    <w:locked/>
    <w:rsid w:val="00515CAF"/>
    <w:rPr>
      <w:rFonts w:ascii="Verdana" w:hAnsi="Verdana"/>
      <w:b/>
      <w:sz w:val="17"/>
      <w:shd w:val="clear" w:color="auto" w:fill="FFFFFF"/>
    </w:rPr>
  </w:style>
  <w:style w:type="character" w:customStyle="1" w:styleId="Teksttreci11TrebuchetMS">
    <w:name w:val="Tekst treści (11) + Trebuchet MS"/>
    <w:aliases w:val="101,5 pt1"/>
    <w:uiPriority w:val="99"/>
    <w:rsid w:val="00515CAF"/>
    <w:rPr>
      <w:rFonts w:ascii="Trebuchet MS" w:hAnsi="Trebuchet MS"/>
      <w:b/>
      <w:color w:val="000000"/>
      <w:spacing w:val="0"/>
      <w:w w:val="100"/>
      <w:position w:val="0"/>
      <w:sz w:val="21"/>
      <w:u w:val="none"/>
      <w:lang w:val="pl-PL" w:eastAsia="pl-PL"/>
    </w:rPr>
  </w:style>
  <w:style w:type="character" w:customStyle="1" w:styleId="Teksttreci7Pogrubienie">
    <w:name w:val="Tekst treści (7) + Pogrubienie"/>
    <w:aliases w:val="Bez kursywy1,Odstępy 0 pt3"/>
    <w:uiPriority w:val="99"/>
    <w:rsid w:val="00515CAF"/>
    <w:rPr>
      <w:rFonts w:ascii="Verdana" w:hAnsi="Verdana"/>
      <w:b/>
      <w:i/>
      <w:color w:val="000000"/>
      <w:spacing w:val="0"/>
      <w:w w:val="100"/>
      <w:position w:val="0"/>
      <w:sz w:val="16"/>
      <w:u w:val="none"/>
      <w:lang w:val="pl-PL" w:eastAsia="pl-PL"/>
    </w:rPr>
  </w:style>
  <w:style w:type="character" w:customStyle="1" w:styleId="Teksttreci7Bezkursywy">
    <w:name w:val="Tekst treści (7) + Bez kursywy"/>
    <w:aliases w:val="Odstępy 0 pt2"/>
    <w:uiPriority w:val="99"/>
    <w:rsid w:val="00515CAF"/>
    <w:rPr>
      <w:rFonts w:ascii="Verdana" w:hAnsi="Verdana"/>
      <w:i/>
      <w:color w:val="000000"/>
      <w:spacing w:val="0"/>
      <w:w w:val="100"/>
      <w:position w:val="0"/>
      <w:sz w:val="16"/>
      <w:u w:val="none"/>
      <w:lang w:val="pl-PL" w:eastAsia="pl-PL"/>
    </w:rPr>
  </w:style>
  <w:style w:type="character" w:customStyle="1" w:styleId="Nagwek52">
    <w:name w:val="Nagłówek #5 (2)_"/>
    <w:link w:val="Nagwek520"/>
    <w:uiPriority w:val="99"/>
    <w:locked/>
    <w:rsid w:val="00515CAF"/>
    <w:rPr>
      <w:rFonts w:ascii="Century Schoolbook" w:hAnsi="Century Schoolbook"/>
      <w:b/>
      <w:spacing w:val="50"/>
      <w:sz w:val="18"/>
      <w:shd w:val="clear" w:color="auto" w:fill="FFFFFF"/>
    </w:rPr>
  </w:style>
  <w:style w:type="character" w:customStyle="1" w:styleId="Teksttreci12">
    <w:name w:val="Tekst treści (12)_"/>
    <w:link w:val="Teksttreci120"/>
    <w:uiPriority w:val="99"/>
    <w:locked/>
    <w:rsid w:val="00515CAF"/>
    <w:rPr>
      <w:rFonts w:ascii="Verdana" w:hAnsi="Verdana"/>
      <w:sz w:val="16"/>
      <w:shd w:val="clear" w:color="auto" w:fill="FFFFFF"/>
    </w:rPr>
  </w:style>
  <w:style w:type="character" w:customStyle="1" w:styleId="Teksttreci12Kursywa">
    <w:name w:val="Tekst treści (12) + Kursywa"/>
    <w:aliases w:val="Odstępy 0 pt1"/>
    <w:uiPriority w:val="99"/>
    <w:rsid w:val="00515CAF"/>
    <w:rPr>
      <w:rFonts w:ascii="Verdana" w:hAnsi="Verdana"/>
      <w:i/>
      <w:color w:val="000000"/>
      <w:spacing w:val="-10"/>
      <w:w w:val="100"/>
      <w:position w:val="0"/>
      <w:sz w:val="16"/>
      <w:u w:val="none"/>
      <w:lang w:val="pl-PL" w:eastAsia="pl-PL"/>
    </w:rPr>
  </w:style>
  <w:style w:type="character" w:customStyle="1" w:styleId="Nagwek53">
    <w:name w:val="Nagłówek #5 (3)_"/>
    <w:link w:val="Nagwek530"/>
    <w:uiPriority w:val="99"/>
    <w:locked/>
    <w:rsid w:val="00515CAF"/>
    <w:rPr>
      <w:rFonts w:ascii="Century Schoolbook" w:hAnsi="Century Schoolbook"/>
      <w:b/>
      <w:spacing w:val="60"/>
      <w:sz w:val="18"/>
      <w:shd w:val="clear" w:color="auto" w:fill="FFFFFF"/>
    </w:rPr>
  </w:style>
  <w:style w:type="character" w:customStyle="1" w:styleId="Nagwek62">
    <w:name w:val="Nagłówek #6 (2)_"/>
    <w:link w:val="Nagwek620"/>
    <w:uiPriority w:val="99"/>
    <w:locked/>
    <w:rsid w:val="00515CAF"/>
    <w:rPr>
      <w:rFonts w:ascii="Verdana" w:hAnsi="Verdana"/>
      <w:b/>
      <w:sz w:val="16"/>
      <w:shd w:val="clear" w:color="auto" w:fill="FFFFFF"/>
    </w:rPr>
  </w:style>
  <w:style w:type="character" w:customStyle="1" w:styleId="Teksttreci13">
    <w:name w:val="Tekst treści (13)_"/>
    <w:link w:val="Teksttreci130"/>
    <w:uiPriority w:val="99"/>
    <w:locked/>
    <w:rsid w:val="00515CAF"/>
    <w:rPr>
      <w:rFonts w:ascii="Verdana" w:hAnsi="Verdana"/>
      <w:b/>
      <w:sz w:val="16"/>
      <w:shd w:val="clear" w:color="auto" w:fill="FFFFFF"/>
    </w:rPr>
  </w:style>
  <w:style w:type="character" w:customStyle="1" w:styleId="Nagweklubstopka">
    <w:name w:val="Nagłówek lub stopka_"/>
    <w:link w:val="Nagweklubstopka0"/>
    <w:uiPriority w:val="99"/>
    <w:locked/>
    <w:rsid w:val="00515CAF"/>
    <w:rPr>
      <w:rFonts w:ascii="Tahoma" w:hAnsi="Tahoma"/>
      <w:sz w:val="18"/>
      <w:shd w:val="clear" w:color="auto" w:fill="FFFFFF"/>
    </w:rPr>
  </w:style>
  <w:style w:type="character" w:customStyle="1" w:styleId="Teksttreci13Bezpogrubienia">
    <w:name w:val="Tekst treści (13) + Bez pogrubienia"/>
    <w:uiPriority w:val="99"/>
    <w:rsid w:val="00515CAF"/>
    <w:rPr>
      <w:rFonts w:ascii="Verdana" w:hAnsi="Verdana"/>
      <w:b/>
      <w:color w:val="000000"/>
      <w:spacing w:val="0"/>
      <w:w w:val="100"/>
      <w:position w:val="0"/>
      <w:sz w:val="16"/>
      <w:u w:val="none"/>
      <w:lang w:val="pl-PL" w:eastAsia="pl-PL"/>
    </w:rPr>
  </w:style>
  <w:style w:type="character" w:customStyle="1" w:styleId="Teksttreci13Tahoma">
    <w:name w:val="Tekst treści (13) + Tahoma"/>
    <w:aliases w:val="9 pt,Bez pogrubienia1"/>
    <w:uiPriority w:val="99"/>
    <w:rsid w:val="00515CAF"/>
    <w:rPr>
      <w:rFonts w:ascii="Tahoma" w:hAnsi="Tahoma"/>
      <w:b/>
      <w:color w:val="000000"/>
      <w:spacing w:val="0"/>
      <w:w w:val="100"/>
      <w:position w:val="0"/>
      <w:sz w:val="18"/>
      <w:u w:val="none"/>
      <w:lang w:val="pl-PL" w:eastAsia="pl-PL"/>
    </w:rPr>
  </w:style>
  <w:style w:type="character" w:customStyle="1" w:styleId="Teksttreci14">
    <w:name w:val="Tekst treści (14)_"/>
    <w:link w:val="Teksttreci140"/>
    <w:uiPriority w:val="99"/>
    <w:locked/>
    <w:rsid w:val="00515CAF"/>
    <w:rPr>
      <w:rFonts w:ascii="Tahoma" w:hAnsi="Tahoma"/>
      <w:sz w:val="18"/>
      <w:shd w:val="clear" w:color="auto" w:fill="FFFFFF"/>
    </w:rPr>
  </w:style>
  <w:style w:type="character" w:customStyle="1" w:styleId="Teksttreci14Maelitery">
    <w:name w:val="Tekst treści (14) + Małe litery"/>
    <w:uiPriority w:val="99"/>
    <w:rsid w:val="00515CAF"/>
    <w:rPr>
      <w:rFonts w:ascii="Tahoma" w:hAnsi="Tahoma"/>
      <w:smallCaps/>
      <w:color w:val="000000"/>
      <w:spacing w:val="0"/>
      <w:w w:val="100"/>
      <w:position w:val="0"/>
      <w:sz w:val="18"/>
      <w:u w:val="none"/>
      <w:lang w:val="pl-PL" w:eastAsia="pl-PL"/>
    </w:rPr>
  </w:style>
  <w:style w:type="character" w:customStyle="1" w:styleId="Nagwek5">
    <w:name w:val="Nagłówek #5_"/>
    <w:link w:val="Nagwek50"/>
    <w:uiPriority w:val="99"/>
    <w:locked/>
    <w:rsid w:val="00515CAF"/>
    <w:rPr>
      <w:rFonts w:ascii="Verdana" w:hAnsi="Verdana"/>
      <w:sz w:val="16"/>
      <w:shd w:val="clear" w:color="auto" w:fill="FFFFFF"/>
    </w:rPr>
  </w:style>
  <w:style w:type="character" w:customStyle="1" w:styleId="Nagwek54">
    <w:name w:val="Nagłówek #5 (4)_"/>
    <w:link w:val="Nagwek540"/>
    <w:uiPriority w:val="99"/>
    <w:locked/>
    <w:rsid w:val="00515CAF"/>
    <w:rPr>
      <w:rFonts w:ascii="Tahoma" w:hAnsi="Tahoma"/>
      <w:b/>
      <w:spacing w:val="60"/>
      <w:sz w:val="17"/>
      <w:shd w:val="clear" w:color="auto" w:fill="FFFFFF"/>
    </w:rPr>
  </w:style>
  <w:style w:type="paragraph" w:customStyle="1" w:styleId="Nagweklubstopka20">
    <w:name w:val="Nagłówek lub stopka (2)"/>
    <w:basedOn w:val="Normalny"/>
    <w:link w:val="Nagweklubstopka2"/>
    <w:uiPriority w:val="99"/>
    <w:rsid w:val="00515CAF"/>
    <w:pPr>
      <w:shd w:val="clear" w:color="auto" w:fill="FFFFFF"/>
      <w:spacing w:line="240" w:lineRule="atLeast"/>
    </w:pPr>
    <w:rPr>
      <w:rFonts w:ascii="Tahoma" w:eastAsia="Calibri" w:hAnsi="Tahoma" w:cs="Times New Roman"/>
      <w:i/>
      <w:color w:val="auto"/>
      <w:spacing w:val="-10"/>
      <w:sz w:val="38"/>
      <w:szCs w:val="20"/>
      <w:lang w:val="fr-FR" w:eastAsia="fr-FR"/>
    </w:rPr>
  </w:style>
  <w:style w:type="paragraph" w:customStyle="1" w:styleId="Nagweklubstopka30">
    <w:name w:val="Nagłówek lub stopka (3)"/>
    <w:basedOn w:val="Normalny"/>
    <w:link w:val="Nagweklubstopka3"/>
    <w:uiPriority w:val="99"/>
    <w:rsid w:val="00515CAF"/>
    <w:pPr>
      <w:shd w:val="clear" w:color="auto" w:fill="FFFFFF"/>
      <w:spacing w:line="240" w:lineRule="atLeast"/>
    </w:pPr>
    <w:rPr>
      <w:rFonts w:ascii="Century Schoolbook" w:eastAsia="Calibri" w:hAnsi="Century Schoolbook" w:cs="Times New Roman"/>
      <w:color w:val="auto"/>
      <w:spacing w:val="10"/>
      <w:sz w:val="12"/>
      <w:szCs w:val="20"/>
    </w:rPr>
  </w:style>
  <w:style w:type="paragraph" w:customStyle="1" w:styleId="Inne0">
    <w:name w:val="Inne"/>
    <w:basedOn w:val="Normalny"/>
    <w:link w:val="Inne"/>
    <w:uiPriority w:val="99"/>
    <w:rsid w:val="00515CAF"/>
    <w:pPr>
      <w:shd w:val="clear" w:color="auto" w:fill="FFFFFF"/>
    </w:pPr>
    <w:rPr>
      <w:rFonts w:ascii="Times New Roman" w:eastAsia="Calibri" w:hAnsi="Times New Roman" w:cs="Times New Roman"/>
      <w:color w:val="auto"/>
      <w:sz w:val="20"/>
      <w:szCs w:val="20"/>
    </w:rPr>
  </w:style>
  <w:style w:type="paragraph" w:customStyle="1" w:styleId="Nagweklubstopka40">
    <w:name w:val="Nagłówek lub stopka (4)"/>
    <w:basedOn w:val="Normalny"/>
    <w:link w:val="Nagweklubstopka4"/>
    <w:uiPriority w:val="99"/>
    <w:rsid w:val="00515CAF"/>
    <w:pPr>
      <w:shd w:val="clear" w:color="auto" w:fill="FFFFFF"/>
      <w:spacing w:line="240" w:lineRule="atLeast"/>
    </w:pPr>
    <w:rPr>
      <w:rFonts w:ascii="Century Schoolbook" w:eastAsia="Calibri" w:hAnsi="Century Schoolbook" w:cs="Times New Roman"/>
      <w:b/>
      <w:i/>
      <w:color w:val="auto"/>
      <w:spacing w:val="-40"/>
      <w:sz w:val="26"/>
      <w:szCs w:val="20"/>
      <w:lang w:val="fr-FR" w:eastAsia="fr-FR"/>
    </w:rPr>
  </w:style>
  <w:style w:type="paragraph" w:customStyle="1" w:styleId="Teksttreci70">
    <w:name w:val="Tekst treści (7)"/>
    <w:basedOn w:val="Normalny"/>
    <w:link w:val="Teksttreci7"/>
    <w:uiPriority w:val="99"/>
    <w:rsid w:val="00515CAF"/>
    <w:pPr>
      <w:shd w:val="clear" w:color="auto" w:fill="FFFFFF"/>
      <w:spacing w:before="120" w:after="420" w:line="240" w:lineRule="atLeast"/>
    </w:pPr>
    <w:rPr>
      <w:rFonts w:ascii="Verdana" w:eastAsia="Calibri" w:hAnsi="Verdana" w:cs="Times New Roman"/>
      <w:i/>
      <w:color w:val="auto"/>
      <w:spacing w:val="-10"/>
      <w:sz w:val="16"/>
      <w:szCs w:val="20"/>
    </w:rPr>
  </w:style>
  <w:style w:type="paragraph" w:customStyle="1" w:styleId="Teksttreci30">
    <w:name w:val="Tekst treści (3)"/>
    <w:basedOn w:val="Normalny"/>
    <w:link w:val="Teksttreci3"/>
    <w:uiPriority w:val="99"/>
    <w:rsid w:val="00515CAF"/>
    <w:pPr>
      <w:shd w:val="clear" w:color="auto" w:fill="FFFFFF"/>
      <w:spacing w:line="648" w:lineRule="exact"/>
      <w:jc w:val="both"/>
    </w:pPr>
    <w:rPr>
      <w:rFonts w:ascii="Franklin Gothic Heavy" w:eastAsia="Calibri" w:hAnsi="Franklin Gothic Heavy" w:cs="Times New Roman"/>
      <w:i/>
      <w:color w:val="auto"/>
      <w:spacing w:val="-10"/>
      <w:sz w:val="42"/>
      <w:szCs w:val="20"/>
      <w:lang w:val="fr-FR" w:eastAsia="fr-FR"/>
    </w:rPr>
  </w:style>
  <w:style w:type="paragraph" w:customStyle="1" w:styleId="Teksttreci40">
    <w:name w:val="Tekst treści (4)"/>
    <w:basedOn w:val="Normalny"/>
    <w:link w:val="Teksttreci4"/>
    <w:uiPriority w:val="99"/>
    <w:rsid w:val="00515CAF"/>
    <w:pPr>
      <w:shd w:val="clear" w:color="auto" w:fill="FFFFFF"/>
      <w:spacing w:line="648" w:lineRule="exact"/>
      <w:jc w:val="both"/>
    </w:pPr>
    <w:rPr>
      <w:rFonts w:ascii="Tahoma" w:eastAsia="Calibri" w:hAnsi="Tahoma" w:cs="Times New Roman"/>
      <w:color w:val="auto"/>
      <w:spacing w:val="-30"/>
      <w:sz w:val="32"/>
      <w:szCs w:val="20"/>
      <w:lang w:val="fr-FR" w:eastAsia="fr-FR"/>
    </w:rPr>
  </w:style>
  <w:style w:type="paragraph" w:customStyle="1" w:styleId="Teksttreci50">
    <w:name w:val="Tekst treści (5)"/>
    <w:basedOn w:val="Normalny"/>
    <w:link w:val="Teksttreci5"/>
    <w:uiPriority w:val="99"/>
    <w:rsid w:val="00515CAF"/>
    <w:pPr>
      <w:shd w:val="clear" w:color="auto" w:fill="FFFFFF"/>
      <w:spacing w:after="240" w:line="240" w:lineRule="atLeast"/>
      <w:jc w:val="both"/>
    </w:pPr>
    <w:rPr>
      <w:rFonts w:ascii="Tahoma" w:eastAsia="Calibri" w:hAnsi="Tahoma" w:cs="Times New Roman"/>
      <w:i/>
      <w:color w:val="auto"/>
      <w:spacing w:val="-30"/>
      <w:sz w:val="32"/>
      <w:szCs w:val="20"/>
      <w:lang w:val="fr-FR" w:eastAsia="fr-FR"/>
    </w:rPr>
  </w:style>
  <w:style w:type="paragraph" w:customStyle="1" w:styleId="Nagwek30">
    <w:name w:val="Nagłówek #3"/>
    <w:basedOn w:val="Normalny"/>
    <w:link w:val="Nagwek3"/>
    <w:uiPriority w:val="99"/>
    <w:rsid w:val="00515CAF"/>
    <w:pPr>
      <w:shd w:val="clear" w:color="auto" w:fill="FFFFFF"/>
      <w:spacing w:line="710" w:lineRule="exact"/>
      <w:jc w:val="both"/>
      <w:outlineLvl w:val="2"/>
    </w:pPr>
    <w:rPr>
      <w:rFonts w:ascii="Tahoma" w:eastAsia="Calibri" w:hAnsi="Tahoma" w:cs="Times New Roman"/>
      <w:i/>
      <w:color w:val="auto"/>
      <w:spacing w:val="-30"/>
      <w:sz w:val="32"/>
      <w:szCs w:val="20"/>
    </w:rPr>
  </w:style>
  <w:style w:type="paragraph" w:customStyle="1" w:styleId="Teksttreci90">
    <w:name w:val="Tekst treści (9)"/>
    <w:basedOn w:val="Normalny"/>
    <w:link w:val="Teksttreci9"/>
    <w:uiPriority w:val="99"/>
    <w:rsid w:val="00515CAF"/>
    <w:pPr>
      <w:shd w:val="clear" w:color="auto" w:fill="FFFFFF"/>
      <w:spacing w:after="120" w:line="710" w:lineRule="exact"/>
      <w:jc w:val="both"/>
    </w:pPr>
    <w:rPr>
      <w:rFonts w:ascii="Century Schoolbook" w:eastAsia="Calibri" w:hAnsi="Century Schoolbook" w:cs="Times New Roman"/>
      <w:color w:val="auto"/>
      <w:spacing w:val="-10"/>
      <w:sz w:val="26"/>
      <w:szCs w:val="20"/>
      <w:lang w:val="fr-FR" w:eastAsia="fr-FR"/>
    </w:rPr>
  </w:style>
  <w:style w:type="paragraph" w:customStyle="1" w:styleId="Nagwek10">
    <w:name w:val="Nagłówek #1"/>
    <w:basedOn w:val="Normalny"/>
    <w:link w:val="Nagwek1"/>
    <w:uiPriority w:val="99"/>
    <w:rsid w:val="00515CAF"/>
    <w:pPr>
      <w:shd w:val="clear" w:color="auto" w:fill="FFFFFF"/>
      <w:spacing w:before="120" w:after="120" w:line="240" w:lineRule="atLeast"/>
      <w:jc w:val="both"/>
      <w:outlineLvl w:val="0"/>
    </w:pPr>
    <w:rPr>
      <w:rFonts w:ascii="Tahoma" w:eastAsia="Calibri" w:hAnsi="Tahoma" w:cs="Times New Roman"/>
      <w:color w:val="auto"/>
      <w:spacing w:val="-30"/>
      <w:sz w:val="32"/>
      <w:szCs w:val="20"/>
      <w:lang w:val="fr-FR" w:eastAsia="fr-FR"/>
    </w:rPr>
  </w:style>
  <w:style w:type="paragraph" w:customStyle="1" w:styleId="Spistreci20">
    <w:name w:val="Spis treści (2)"/>
    <w:basedOn w:val="Normalny"/>
    <w:link w:val="Spistreci2"/>
    <w:uiPriority w:val="99"/>
    <w:rsid w:val="00515CAF"/>
    <w:pPr>
      <w:shd w:val="clear" w:color="auto" w:fill="FFFFFF"/>
      <w:spacing w:before="120" w:after="120" w:line="240" w:lineRule="atLeast"/>
      <w:jc w:val="both"/>
    </w:pPr>
    <w:rPr>
      <w:rFonts w:ascii="Verdana" w:eastAsia="Calibri" w:hAnsi="Verdana" w:cs="Times New Roman"/>
      <w:b/>
      <w:color w:val="auto"/>
      <w:sz w:val="16"/>
      <w:szCs w:val="20"/>
      <w:lang w:val="fr-FR" w:eastAsia="fr-FR"/>
    </w:rPr>
  </w:style>
  <w:style w:type="paragraph" w:customStyle="1" w:styleId="Spistreci30">
    <w:name w:val="Spis treści (3)"/>
    <w:basedOn w:val="Normalny"/>
    <w:link w:val="Spistreci3"/>
    <w:uiPriority w:val="99"/>
    <w:rsid w:val="00515CAF"/>
    <w:pPr>
      <w:shd w:val="clear" w:color="auto" w:fill="FFFFFF"/>
      <w:spacing w:before="120" w:after="840" w:line="240" w:lineRule="atLeast"/>
      <w:jc w:val="both"/>
    </w:pPr>
    <w:rPr>
      <w:rFonts w:ascii="Franklin Gothic Heavy" w:eastAsia="Calibri" w:hAnsi="Franklin Gothic Heavy" w:cs="Times New Roman"/>
      <w:i/>
      <w:color w:val="auto"/>
      <w:spacing w:val="-10"/>
      <w:sz w:val="42"/>
      <w:szCs w:val="20"/>
      <w:lang w:val="fr-FR" w:eastAsia="fr-FR"/>
    </w:rPr>
  </w:style>
  <w:style w:type="paragraph" w:customStyle="1" w:styleId="Spistreci40">
    <w:name w:val="Spis treści (4)"/>
    <w:basedOn w:val="Normalny"/>
    <w:link w:val="Spistreci4"/>
    <w:uiPriority w:val="99"/>
    <w:rsid w:val="00515CAF"/>
    <w:pPr>
      <w:shd w:val="clear" w:color="auto" w:fill="FFFFFF"/>
      <w:spacing w:before="840" w:after="240" w:line="240" w:lineRule="atLeast"/>
      <w:jc w:val="both"/>
    </w:pPr>
    <w:rPr>
      <w:rFonts w:ascii="Verdana" w:eastAsia="Calibri" w:hAnsi="Verdana" w:cs="Times New Roman"/>
      <w:color w:val="auto"/>
      <w:sz w:val="16"/>
      <w:szCs w:val="20"/>
      <w:lang w:val="fr-FR" w:eastAsia="fr-FR"/>
    </w:rPr>
  </w:style>
  <w:style w:type="paragraph" w:customStyle="1" w:styleId="Spistreci50">
    <w:name w:val="Spis treści (5)"/>
    <w:basedOn w:val="Normalny"/>
    <w:link w:val="Spistreci5"/>
    <w:uiPriority w:val="99"/>
    <w:rsid w:val="00515CAF"/>
    <w:pPr>
      <w:shd w:val="clear" w:color="auto" w:fill="FFFFFF"/>
      <w:spacing w:before="240" w:after="420" w:line="240" w:lineRule="atLeast"/>
      <w:jc w:val="both"/>
    </w:pPr>
    <w:rPr>
      <w:rFonts w:ascii="Tahoma" w:eastAsia="Calibri" w:hAnsi="Tahoma" w:cs="Times New Roman"/>
      <w:color w:val="auto"/>
      <w:spacing w:val="-30"/>
      <w:sz w:val="32"/>
      <w:szCs w:val="20"/>
      <w:lang w:val="fr-FR" w:eastAsia="fr-FR"/>
    </w:rPr>
  </w:style>
  <w:style w:type="paragraph" w:customStyle="1" w:styleId="Spistreci60">
    <w:name w:val="Spis treści (6)"/>
    <w:basedOn w:val="Normalny"/>
    <w:link w:val="Spistreci6"/>
    <w:uiPriority w:val="99"/>
    <w:rsid w:val="00515CAF"/>
    <w:pPr>
      <w:shd w:val="clear" w:color="auto" w:fill="FFFFFF"/>
      <w:spacing w:before="240" w:after="120" w:line="240" w:lineRule="atLeast"/>
    </w:pPr>
    <w:rPr>
      <w:rFonts w:ascii="Verdana" w:eastAsia="Calibri" w:hAnsi="Verdana" w:cs="Times New Roman"/>
      <w:b/>
      <w:color w:val="auto"/>
      <w:sz w:val="16"/>
      <w:szCs w:val="20"/>
      <w:lang w:val="fr-FR" w:eastAsia="fr-FR"/>
    </w:rPr>
  </w:style>
  <w:style w:type="paragraph" w:customStyle="1" w:styleId="Nagwek40">
    <w:name w:val="Nagłówek #4"/>
    <w:basedOn w:val="Normalny"/>
    <w:link w:val="Nagwek4"/>
    <w:uiPriority w:val="99"/>
    <w:rsid w:val="00515CAF"/>
    <w:pPr>
      <w:shd w:val="clear" w:color="auto" w:fill="FFFFFF"/>
      <w:spacing w:before="180" w:line="240" w:lineRule="atLeast"/>
      <w:outlineLvl w:val="3"/>
    </w:pPr>
    <w:rPr>
      <w:rFonts w:ascii="Verdana" w:eastAsia="Calibri" w:hAnsi="Verdana" w:cs="Times New Roman"/>
      <w:color w:val="auto"/>
      <w:sz w:val="16"/>
      <w:szCs w:val="20"/>
    </w:rPr>
  </w:style>
  <w:style w:type="paragraph" w:customStyle="1" w:styleId="Nagwek60">
    <w:name w:val="Nagłówek #6"/>
    <w:basedOn w:val="Normalny"/>
    <w:link w:val="Nagwek6"/>
    <w:uiPriority w:val="99"/>
    <w:rsid w:val="00515CAF"/>
    <w:pPr>
      <w:shd w:val="clear" w:color="auto" w:fill="FFFFFF"/>
      <w:spacing w:after="120" w:line="240" w:lineRule="atLeast"/>
      <w:outlineLvl w:val="5"/>
    </w:pPr>
    <w:rPr>
      <w:rFonts w:ascii="Verdana" w:eastAsia="Calibri" w:hAnsi="Verdana" w:cs="Times New Roman"/>
      <w:color w:val="auto"/>
      <w:sz w:val="16"/>
      <w:szCs w:val="20"/>
    </w:rPr>
  </w:style>
  <w:style w:type="paragraph" w:customStyle="1" w:styleId="Teksttreci100">
    <w:name w:val="Tekst treści (10)"/>
    <w:basedOn w:val="Normalny"/>
    <w:link w:val="Teksttreci10"/>
    <w:uiPriority w:val="99"/>
    <w:rsid w:val="00515CAF"/>
    <w:pPr>
      <w:shd w:val="clear" w:color="auto" w:fill="FFFFFF"/>
      <w:spacing w:line="216" w:lineRule="exact"/>
    </w:pPr>
    <w:rPr>
      <w:rFonts w:ascii="Verdana" w:eastAsia="Calibri" w:hAnsi="Verdana" w:cs="Times New Roman"/>
      <w:b/>
      <w:color w:val="auto"/>
      <w:sz w:val="17"/>
      <w:szCs w:val="20"/>
    </w:rPr>
  </w:style>
  <w:style w:type="paragraph" w:customStyle="1" w:styleId="Teksttreci110">
    <w:name w:val="Tekst treści (11)"/>
    <w:basedOn w:val="Normalny"/>
    <w:link w:val="Teksttreci11"/>
    <w:uiPriority w:val="99"/>
    <w:rsid w:val="00515CAF"/>
    <w:pPr>
      <w:shd w:val="clear" w:color="auto" w:fill="FFFFFF"/>
      <w:spacing w:before="240" w:line="240" w:lineRule="atLeast"/>
    </w:pPr>
    <w:rPr>
      <w:rFonts w:ascii="Verdana" w:eastAsia="Calibri" w:hAnsi="Verdana" w:cs="Times New Roman"/>
      <w:b/>
      <w:color w:val="auto"/>
      <w:sz w:val="17"/>
      <w:szCs w:val="20"/>
    </w:rPr>
  </w:style>
  <w:style w:type="paragraph" w:customStyle="1" w:styleId="Nagwek520">
    <w:name w:val="Nagłówek #5 (2)"/>
    <w:basedOn w:val="Normalny"/>
    <w:link w:val="Nagwek52"/>
    <w:uiPriority w:val="99"/>
    <w:rsid w:val="00515CAF"/>
    <w:pPr>
      <w:shd w:val="clear" w:color="auto" w:fill="FFFFFF"/>
      <w:spacing w:before="120" w:line="240" w:lineRule="atLeast"/>
      <w:outlineLvl w:val="4"/>
    </w:pPr>
    <w:rPr>
      <w:rFonts w:ascii="Century Schoolbook" w:eastAsia="Calibri" w:hAnsi="Century Schoolbook" w:cs="Times New Roman"/>
      <w:b/>
      <w:color w:val="auto"/>
      <w:spacing w:val="50"/>
      <w:sz w:val="18"/>
      <w:szCs w:val="20"/>
    </w:rPr>
  </w:style>
  <w:style w:type="paragraph" w:customStyle="1" w:styleId="Teksttreci120">
    <w:name w:val="Tekst treści (12)"/>
    <w:basedOn w:val="Normalny"/>
    <w:link w:val="Teksttreci12"/>
    <w:uiPriority w:val="99"/>
    <w:rsid w:val="00515CAF"/>
    <w:pPr>
      <w:shd w:val="clear" w:color="auto" w:fill="FFFFFF"/>
      <w:spacing w:line="216" w:lineRule="exact"/>
    </w:pPr>
    <w:rPr>
      <w:rFonts w:ascii="Verdana" w:eastAsia="Calibri" w:hAnsi="Verdana" w:cs="Times New Roman"/>
      <w:color w:val="auto"/>
      <w:sz w:val="16"/>
      <w:szCs w:val="20"/>
    </w:rPr>
  </w:style>
  <w:style w:type="paragraph" w:customStyle="1" w:styleId="Nagwek530">
    <w:name w:val="Nagłówek #5 (3)"/>
    <w:basedOn w:val="Normalny"/>
    <w:link w:val="Nagwek53"/>
    <w:uiPriority w:val="99"/>
    <w:rsid w:val="00515CAF"/>
    <w:pPr>
      <w:shd w:val="clear" w:color="auto" w:fill="FFFFFF"/>
      <w:spacing w:before="120" w:line="240" w:lineRule="atLeast"/>
      <w:outlineLvl w:val="4"/>
    </w:pPr>
    <w:rPr>
      <w:rFonts w:ascii="Century Schoolbook" w:eastAsia="Calibri" w:hAnsi="Century Schoolbook" w:cs="Times New Roman"/>
      <w:b/>
      <w:color w:val="auto"/>
      <w:spacing w:val="60"/>
      <w:sz w:val="18"/>
      <w:szCs w:val="20"/>
    </w:rPr>
  </w:style>
  <w:style w:type="paragraph" w:customStyle="1" w:styleId="Nagwek620">
    <w:name w:val="Nagłówek #6 (2)"/>
    <w:basedOn w:val="Normalny"/>
    <w:link w:val="Nagwek62"/>
    <w:uiPriority w:val="99"/>
    <w:rsid w:val="00515CAF"/>
    <w:pPr>
      <w:shd w:val="clear" w:color="auto" w:fill="FFFFFF"/>
      <w:spacing w:line="216" w:lineRule="exact"/>
      <w:jc w:val="both"/>
      <w:outlineLvl w:val="5"/>
    </w:pPr>
    <w:rPr>
      <w:rFonts w:ascii="Verdana" w:eastAsia="Calibri" w:hAnsi="Verdana" w:cs="Times New Roman"/>
      <w:b/>
      <w:color w:val="auto"/>
      <w:sz w:val="16"/>
      <w:szCs w:val="20"/>
    </w:rPr>
  </w:style>
  <w:style w:type="paragraph" w:customStyle="1" w:styleId="Teksttreci130">
    <w:name w:val="Tekst treści (13)"/>
    <w:basedOn w:val="Normalny"/>
    <w:link w:val="Teksttreci13"/>
    <w:uiPriority w:val="99"/>
    <w:rsid w:val="00515CAF"/>
    <w:pPr>
      <w:shd w:val="clear" w:color="auto" w:fill="FFFFFF"/>
      <w:spacing w:line="216" w:lineRule="exact"/>
    </w:pPr>
    <w:rPr>
      <w:rFonts w:ascii="Verdana" w:eastAsia="Calibri" w:hAnsi="Verdana" w:cs="Times New Roman"/>
      <w:b/>
      <w:color w:val="auto"/>
      <w:sz w:val="16"/>
      <w:szCs w:val="20"/>
    </w:rPr>
  </w:style>
  <w:style w:type="paragraph" w:customStyle="1" w:styleId="Nagweklubstopka0">
    <w:name w:val="Nagłówek lub stopka"/>
    <w:basedOn w:val="Normalny"/>
    <w:link w:val="Nagweklubstopka"/>
    <w:uiPriority w:val="99"/>
    <w:rsid w:val="00515CAF"/>
    <w:pPr>
      <w:shd w:val="clear" w:color="auto" w:fill="FFFFFF"/>
      <w:spacing w:line="240" w:lineRule="atLeast"/>
    </w:pPr>
    <w:rPr>
      <w:rFonts w:ascii="Tahoma" w:eastAsia="Calibri" w:hAnsi="Tahoma" w:cs="Times New Roman"/>
      <w:color w:val="auto"/>
      <w:sz w:val="18"/>
      <w:szCs w:val="20"/>
    </w:rPr>
  </w:style>
  <w:style w:type="paragraph" w:customStyle="1" w:styleId="Teksttreci140">
    <w:name w:val="Tekst treści (14)"/>
    <w:basedOn w:val="Normalny"/>
    <w:link w:val="Teksttreci14"/>
    <w:uiPriority w:val="99"/>
    <w:rsid w:val="00515CAF"/>
    <w:pPr>
      <w:shd w:val="clear" w:color="auto" w:fill="FFFFFF"/>
      <w:spacing w:after="420" w:line="221" w:lineRule="exact"/>
      <w:jc w:val="both"/>
    </w:pPr>
    <w:rPr>
      <w:rFonts w:ascii="Tahoma" w:eastAsia="Calibri" w:hAnsi="Tahoma" w:cs="Times New Roman"/>
      <w:color w:val="auto"/>
      <w:sz w:val="18"/>
      <w:szCs w:val="20"/>
    </w:rPr>
  </w:style>
  <w:style w:type="paragraph" w:customStyle="1" w:styleId="Nagwek50">
    <w:name w:val="Nagłówek #5"/>
    <w:basedOn w:val="Normalny"/>
    <w:link w:val="Nagwek5"/>
    <w:uiPriority w:val="99"/>
    <w:rsid w:val="00515CAF"/>
    <w:pPr>
      <w:shd w:val="clear" w:color="auto" w:fill="FFFFFF"/>
      <w:spacing w:before="60" w:after="60" w:line="240" w:lineRule="atLeast"/>
      <w:jc w:val="center"/>
      <w:outlineLvl w:val="4"/>
    </w:pPr>
    <w:rPr>
      <w:rFonts w:ascii="Verdana" w:eastAsia="Calibri" w:hAnsi="Verdana" w:cs="Times New Roman"/>
      <w:color w:val="auto"/>
      <w:sz w:val="16"/>
      <w:szCs w:val="20"/>
    </w:rPr>
  </w:style>
  <w:style w:type="paragraph" w:customStyle="1" w:styleId="Nagwek540">
    <w:name w:val="Nagłówek #5 (4)"/>
    <w:basedOn w:val="Normalny"/>
    <w:link w:val="Nagwek54"/>
    <w:uiPriority w:val="99"/>
    <w:rsid w:val="00515CAF"/>
    <w:pPr>
      <w:shd w:val="clear" w:color="auto" w:fill="FFFFFF"/>
      <w:spacing w:before="180" w:after="60" w:line="240" w:lineRule="atLeast"/>
      <w:jc w:val="center"/>
      <w:outlineLvl w:val="4"/>
    </w:pPr>
    <w:rPr>
      <w:rFonts w:ascii="Tahoma" w:eastAsia="Calibri" w:hAnsi="Tahoma" w:cs="Times New Roman"/>
      <w:b/>
      <w:color w:val="auto"/>
      <w:spacing w:val="60"/>
      <w:sz w:val="17"/>
      <w:szCs w:val="20"/>
    </w:rPr>
  </w:style>
  <w:style w:type="character" w:styleId="Odwoaniedokomentarza">
    <w:name w:val="annotation reference"/>
    <w:basedOn w:val="Domylnaczcionkaakapitu"/>
    <w:uiPriority w:val="99"/>
    <w:semiHidden/>
    <w:rsid w:val="00515CAF"/>
    <w:rPr>
      <w:rFonts w:cs="Times New Roman"/>
      <w:sz w:val="16"/>
    </w:rPr>
  </w:style>
  <w:style w:type="paragraph" w:styleId="Tekstkomentarza">
    <w:name w:val="annotation text"/>
    <w:basedOn w:val="Normalny"/>
    <w:link w:val="TekstkomentarzaZnak"/>
    <w:uiPriority w:val="99"/>
    <w:semiHidden/>
    <w:rsid w:val="00515CAF"/>
    <w:rPr>
      <w:sz w:val="20"/>
      <w:szCs w:val="20"/>
    </w:rPr>
  </w:style>
  <w:style w:type="character" w:customStyle="1" w:styleId="TekstkomentarzaZnak">
    <w:name w:val="Tekst komentarza Znak"/>
    <w:basedOn w:val="Domylnaczcionkaakapitu"/>
    <w:link w:val="Tekstkomentarza"/>
    <w:uiPriority w:val="99"/>
    <w:semiHidden/>
    <w:locked/>
    <w:rsid w:val="00515CAF"/>
    <w:rPr>
      <w:rFonts w:ascii="Arial Unicode MS" w:eastAsia="Arial Unicode MS" w:hAnsi="Arial Unicode MS" w:cs="Arial Unicode MS"/>
      <w:color w:val="000000"/>
      <w:sz w:val="20"/>
      <w:szCs w:val="20"/>
    </w:rPr>
  </w:style>
  <w:style w:type="paragraph" w:styleId="Tematkomentarza">
    <w:name w:val="annotation subject"/>
    <w:basedOn w:val="Tekstkomentarza"/>
    <w:next w:val="Tekstkomentarza"/>
    <w:link w:val="TematkomentarzaZnak"/>
    <w:uiPriority w:val="99"/>
    <w:semiHidden/>
    <w:rsid w:val="00515CAF"/>
    <w:rPr>
      <w:b/>
      <w:bCs/>
    </w:rPr>
  </w:style>
  <w:style w:type="character" w:customStyle="1" w:styleId="TematkomentarzaZnak">
    <w:name w:val="Temat komentarza Znak"/>
    <w:basedOn w:val="TekstkomentarzaZnak"/>
    <w:link w:val="Tematkomentarza"/>
    <w:uiPriority w:val="99"/>
    <w:semiHidden/>
    <w:locked/>
    <w:rsid w:val="00515CAF"/>
    <w:rPr>
      <w:rFonts w:ascii="Arial Unicode MS" w:eastAsia="Arial Unicode MS" w:hAnsi="Arial Unicode MS" w:cs="Arial Unicode MS"/>
      <w:b/>
      <w:bCs/>
      <w:color w:val="000000"/>
      <w:sz w:val="20"/>
      <w:szCs w:val="20"/>
    </w:rPr>
  </w:style>
  <w:style w:type="paragraph" w:styleId="Tekstdymka">
    <w:name w:val="Balloon Text"/>
    <w:basedOn w:val="Normalny"/>
    <w:link w:val="TekstdymkaZnak"/>
    <w:uiPriority w:val="99"/>
    <w:semiHidden/>
    <w:rsid w:val="00515CA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15CAF"/>
    <w:rPr>
      <w:rFonts w:ascii="Tahoma" w:eastAsia="Arial Unicode MS" w:hAnsi="Tahoma" w:cs="Tahoma"/>
      <w:color w:val="000000"/>
      <w:sz w:val="16"/>
      <w:szCs w:val="16"/>
    </w:rPr>
  </w:style>
  <w:style w:type="paragraph" w:styleId="Tekstpodstawowy2">
    <w:name w:val="Body Text 2"/>
    <w:basedOn w:val="Normalny"/>
    <w:link w:val="Tekstpodstawowy2Znak"/>
    <w:uiPriority w:val="99"/>
    <w:rsid w:val="00515CAF"/>
    <w:pPr>
      <w:widowControl/>
      <w:spacing w:after="120" w:line="480" w:lineRule="auto"/>
    </w:pPr>
    <w:rPr>
      <w:rFonts w:ascii="Times New Roman" w:eastAsia="Times New Roman" w:hAnsi="Times New Roman" w:cs="Times New Roman"/>
      <w:color w:val="auto"/>
    </w:rPr>
  </w:style>
  <w:style w:type="character" w:customStyle="1" w:styleId="Tekstpodstawowy2Znak">
    <w:name w:val="Tekst podstawowy 2 Znak"/>
    <w:basedOn w:val="Domylnaczcionkaakapitu"/>
    <w:link w:val="Tekstpodstawowy2"/>
    <w:uiPriority w:val="99"/>
    <w:locked/>
    <w:rsid w:val="00515CAF"/>
    <w:rPr>
      <w:rFonts w:ascii="Times New Roman" w:hAnsi="Times New Roman" w:cs="Times New Roman"/>
      <w:sz w:val="24"/>
      <w:szCs w:val="24"/>
    </w:rPr>
  </w:style>
  <w:style w:type="paragraph" w:styleId="Tekstpodstawowywcity">
    <w:name w:val="Body Text Indent"/>
    <w:basedOn w:val="Normalny"/>
    <w:link w:val="TekstpodstawowywcityZnak"/>
    <w:uiPriority w:val="99"/>
    <w:semiHidden/>
    <w:rsid w:val="00515CAF"/>
    <w:pPr>
      <w:spacing w:after="120"/>
      <w:ind w:left="283"/>
    </w:pPr>
  </w:style>
  <w:style w:type="character" w:customStyle="1" w:styleId="TekstpodstawowywcityZnak">
    <w:name w:val="Tekst podstawowy wcięty Znak"/>
    <w:basedOn w:val="Domylnaczcionkaakapitu"/>
    <w:link w:val="Tekstpodstawowywcity"/>
    <w:uiPriority w:val="99"/>
    <w:semiHidden/>
    <w:locked/>
    <w:rsid w:val="00515CAF"/>
    <w:rPr>
      <w:rFonts w:ascii="Arial Unicode MS" w:eastAsia="Arial Unicode MS" w:hAnsi="Arial Unicode MS" w:cs="Arial Unicode MS"/>
      <w:color w:val="000000"/>
      <w:sz w:val="24"/>
      <w:szCs w:val="24"/>
      <w:lang w:eastAsia="pl-PL"/>
    </w:rPr>
  </w:style>
  <w:style w:type="character" w:customStyle="1" w:styleId="citation-line">
    <w:name w:val="citation-line"/>
    <w:uiPriority w:val="99"/>
    <w:rsid w:val="00DA3422"/>
  </w:style>
  <w:style w:type="paragraph" w:styleId="Akapitzlist">
    <w:name w:val="List Paragraph"/>
    <w:basedOn w:val="Normalny"/>
    <w:uiPriority w:val="99"/>
    <w:qFormat/>
    <w:rsid w:val="00EA7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400930">
      <w:marLeft w:val="0"/>
      <w:marRight w:val="0"/>
      <w:marTop w:val="0"/>
      <w:marBottom w:val="0"/>
      <w:divBdr>
        <w:top w:val="none" w:sz="0" w:space="0" w:color="auto"/>
        <w:left w:val="none" w:sz="0" w:space="0" w:color="auto"/>
        <w:bottom w:val="none" w:sz="0" w:space="0" w:color="auto"/>
        <w:right w:val="none" w:sz="0" w:space="0" w:color="auto"/>
      </w:divBdr>
    </w:div>
    <w:div w:id="18208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9960</Words>
  <Characters>59765</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Zadanie 1 - Przebudowa drogi powiatowej nr 1350 D: Dębnica(od węzła S5) – Skokowa(DW342)                                                            na odcinku 0+000,00 Dębnica – 2+550,00 Krościna Wielka ,w terminie do dnia 31 stycznia  2019r</vt:lpstr>
    </vt:vector>
  </TitlesOfParts>
  <Company/>
  <LinksUpToDate>false</LinksUpToDate>
  <CharactersWithSpaces>69586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Zadanie 1 - Przebudowa drogi powiatowej nr 1350 D: Dębnica(od węzła S5) – Skokowa(DW342)                                                            na odcinku 0+000,00 Dębnica – 2+550,00 Krościna Wielka ,w terminie do dnia 31 stycznia  2019r</dc:title>
  <dc:creator>Acer</dc:creator>
  <cp:lastModifiedBy>User</cp:lastModifiedBy>
  <cp:revision>4</cp:revision>
  <cp:lastPrinted>2019-07-25T08:13:00Z</cp:lastPrinted>
  <dcterms:created xsi:type="dcterms:W3CDTF">2019-08-19T06:00:00Z</dcterms:created>
  <dcterms:modified xsi:type="dcterms:W3CDTF">2019-08-19T06:30:00Z</dcterms:modified>
</cp:coreProperties>
</file>