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172" w:rsidRDefault="00BB2172" w:rsidP="00BB2172">
      <w:pPr>
        <w:pStyle w:val="Standard"/>
        <w:spacing w:line="360" w:lineRule="auto"/>
        <w:jc w:val="center"/>
        <w:rPr>
          <w:b/>
          <w:bCs/>
          <w:sz w:val="36"/>
          <w:szCs w:val="36"/>
          <w:u w:val="single"/>
        </w:rPr>
      </w:pPr>
      <w:r>
        <w:rPr>
          <w:b/>
          <w:bCs/>
          <w:sz w:val="36"/>
          <w:szCs w:val="36"/>
          <w:u w:val="single"/>
        </w:rPr>
        <w:t>SPECYFIKACJA WARUNKÓW ZAMÓWIENIA</w:t>
      </w:r>
    </w:p>
    <w:p w:rsidR="00BB2172" w:rsidRDefault="00BB2172" w:rsidP="00BB2172">
      <w:pPr>
        <w:pStyle w:val="Standard"/>
        <w:spacing w:line="360" w:lineRule="auto"/>
        <w:jc w:val="center"/>
        <w:rPr>
          <w:b/>
          <w:bCs/>
          <w:sz w:val="36"/>
          <w:szCs w:val="36"/>
          <w:u w:val="single"/>
        </w:rPr>
      </w:pPr>
    </w:p>
    <w:p w:rsidR="00BB2172" w:rsidRDefault="00BB2172" w:rsidP="00BB2172">
      <w:pPr>
        <w:pStyle w:val="Standard"/>
        <w:spacing w:before="40" w:line="360" w:lineRule="auto"/>
        <w:jc w:val="center"/>
        <w:rPr>
          <w:b/>
          <w:caps/>
          <w:sz w:val="28"/>
          <w:szCs w:val="28"/>
        </w:rPr>
      </w:pPr>
      <w:r>
        <w:rPr>
          <w:b/>
          <w:caps/>
          <w:sz w:val="28"/>
          <w:szCs w:val="28"/>
        </w:rPr>
        <w:t>zAMAWIAJĄCY:</w:t>
      </w:r>
    </w:p>
    <w:p w:rsidR="00BB2172" w:rsidRDefault="00BB2172" w:rsidP="00BB2172">
      <w:pPr>
        <w:pStyle w:val="Standard"/>
        <w:jc w:val="center"/>
        <w:rPr>
          <w:b/>
          <w:bCs/>
          <w:sz w:val="28"/>
          <w:szCs w:val="28"/>
        </w:rPr>
      </w:pPr>
      <w:r>
        <w:rPr>
          <w:b/>
          <w:bCs/>
          <w:sz w:val="28"/>
          <w:szCs w:val="28"/>
        </w:rPr>
        <w:t>Zarząd Dróg Powiatowych w Trzebnicy</w:t>
      </w:r>
    </w:p>
    <w:p w:rsidR="00BB2172" w:rsidRDefault="00BB2172" w:rsidP="00BB2172">
      <w:pPr>
        <w:pStyle w:val="Standard"/>
        <w:jc w:val="center"/>
        <w:rPr>
          <w:rFonts w:eastAsia="Arial Unicode MS"/>
          <w:b/>
          <w:bCs/>
          <w:sz w:val="28"/>
          <w:szCs w:val="28"/>
        </w:rPr>
      </w:pPr>
      <w:r>
        <w:rPr>
          <w:rFonts w:eastAsia="Arial Unicode MS"/>
          <w:b/>
          <w:bCs/>
          <w:sz w:val="28"/>
          <w:szCs w:val="28"/>
        </w:rPr>
        <w:t>ul. Łączna 1c</w:t>
      </w:r>
    </w:p>
    <w:p w:rsidR="00BB2172" w:rsidRDefault="00BB2172" w:rsidP="00BB2172">
      <w:pPr>
        <w:pStyle w:val="Standard"/>
        <w:jc w:val="center"/>
        <w:rPr>
          <w:rFonts w:eastAsia="Arial Unicode MS"/>
          <w:b/>
          <w:bCs/>
          <w:sz w:val="28"/>
          <w:szCs w:val="28"/>
        </w:rPr>
      </w:pPr>
      <w:r>
        <w:rPr>
          <w:rFonts w:eastAsia="Arial Unicode MS"/>
          <w:b/>
          <w:bCs/>
          <w:sz w:val="28"/>
          <w:szCs w:val="28"/>
        </w:rPr>
        <w:t>55-100 Trzebnica</w:t>
      </w:r>
    </w:p>
    <w:p w:rsidR="00BB2172" w:rsidRDefault="00BB2172" w:rsidP="00BB2172">
      <w:pPr>
        <w:pStyle w:val="Standard"/>
        <w:jc w:val="center"/>
        <w:rPr>
          <w:rFonts w:eastAsia="Arial Unicode MS"/>
          <w:b/>
          <w:bCs/>
          <w:sz w:val="28"/>
          <w:szCs w:val="28"/>
        </w:rPr>
      </w:pPr>
    </w:p>
    <w:p w:rsidR="00BB2172" w:rsidRDefault="00BB2172" w:rsidP="00BB2172">
      <w:pPr>
        <w:pStyle w:val="Standard"/>
        <w:jc w:val="center"/>
        <w:rPr>
          <w:b/>
          <w:bCs/>
          <w:sz w:val="28"/>
          <w:szCs w:val="28"/>
        </w:rPr>
      </w:pPr>
      <w:r>
        <w:rPr>
          <w:b/>
          <w:bCs/>
          <w:sz w:val="28"/>
          <w:szCs w:val="28"/>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b/>
          <w:bCs/>
          <w:sz w:val="28"/>
          <w:szCs w:val="28"/>
        </w:rPr>
        <w:t>p.z.p</w:t>
      </w:r>
      <w:proofErr w:type="spellEnd"/>
      <w:r>
        <w:rPr>
          <w:b/>
          <w:bCs/>
          <w:sz w:val="28"/>
          <w:szCs w:val="28"/>
        </w:rPr>
        <w:t>. na roboty budowlane dla zadania pn.:</w:t>
      </w:r>
    </w:p>
    <w:p w:rsidR="00BB2172" w:rsidRDefault="00BB2172" w:rsidP="00BB2172">
      <w:pPr>
        <w:pStyle w:val="Standard"/>
        <w:jc w:val="center"/>
        <w:rPr>
          <w:b/>
          <w:bCs/>
          <w:sz w:val="28"/>
          <w:szCs w:val="28"/>
        </w:rPr>
      </w:pPr>
    </w:p>
    <w:p w:rsidR="00BB2172" w:rsidRDefault="00BB2172" w:rsidP="00BB2172">
      <w:pPr>
        <w:pStyle w:val="Standard"/>
        <w:tabs>
          <w:tab w:val="left" w:pos="360"/>
        </w:tabs>
        <w:jc w:val="both"/>
        <w:rPr>
          <w:rFonts w:eastAsia="Arial"/>
          <w:b/>
          <w:bCs/>
          <w:color w:val="000000"/>
          <w:sz w:val="40"/>
          <w:szCs w:val="40"/>
        </w:rPr>
      </w:pPr>
      <w:r w:rsidRPr="00101A01">
        <w:rPr>
          <w:rFonts w:eastAsia="Arial"/>
          <w:b/>
          <w:bCs/>
          <w:color w:val="000000"/>
          <w:sz w:val="40"/>
          <w:szCs w:val="40"/>
        </w:rPr>
        <w:t>,,</w:t>
      </w:r>
      <w:r w:rsidR="00193D88" w:rsidRPr="00193D88">
        <w:t xml:space="preserve"> </w:t>
      </w:r>
      <w:r w:rsidR="00193D88" w:rsidRPr="00193D88">
        <w:rPr>
          <w:rFonts w:eastAsia="Arial"/>
          <w:b/>
          <w:bCs/>
          <w:color w:val="000000"/>
          <w:sz w:val="40"/>
          <w:szCs w:val="40"/>
        </w:rPr>
        <w:t>Przebudowa drogi powiatowej  nr 1400 D na odcinku od mostu za Biedaszkowem Małym do granicy powiatu trzebnickiego i milickiego</w:t>
      </w:r>
      <w:r w:rsidRPr="00101A01">
        <w:rPr>
          <w:rFonts w:eastAsia="Arial"/>
          <w:b/>
          <w:bCs/>
          <w:color w:val="000000"/>
          <w:sz w:val="40"/>
          <w:szCs w:val="40"/>
        </w:rPr>
        <w:t>”</w:t>
      </w:r>
      <w:r w:rsidR="00B77AFE" w:rsidRPr="00B77AFE">
        <w:t xml:space="preserve"> </w:t>
      </w:r>
      <w:r w:rsidR="00B77AFE" w:rsidRPr="00B77AFE">
        <w:rPr>
          <w:rFonts w:eastAsia="Arial"/>
          <w:b/>
          <w:bCs/>
          <w:color w:val="000000"/>
          <w:sz w:val="40"/>
          <w:szCs w:val="40"/>
        </w:rPr>
        <w:t>z podziałem na trzy odcinki</w:t>
      </w:r>
      <w:r w:rsidR="00B77AFE">
        <w:rPr>
          <w:rFonts w:eastAsia="Arial"/>
          <w:b/>
          <w:bCs/>
          <w:color w:val="000000"/>
          <w:sz w:val="40"/>
          <w:szCs w:val="40"/>
        </w:rPr>
        <w:t>.</w:t>
      </w:r>
    </w:p>
    <w:p w:rsidR="00BB2172" w:rsidRDefault="00BB2172" w:rsidP="00BB2172">
      <w:pPr>
        <w:pStyle w:val="Standard"/>
        <w:tabs>
          <w:tab w:val="left" w:pos="360"/>
        </w:tabs>
        <w:jc w:val="both"/>
      </w:pPr>
    </w:p>
    <w:p w:rsidR="00BB2172" w:rsidRDefault="00BB2172" w:rsidP="00BB2172">
      <w:pPr>
        <w:pStyle w:val="Standard"/>
        <w:rPr>
          <w:rFonts w:eastAsia="Arial"/>
          <w:b/>
          <w:bCs/>
          <w:color w:val="FF0000"/>
        </w:rPr>
      </w:pPr>
      <w:r>
        <w:rPr>
          <w:rFonts w:eastAsia="Arial"/>
          <w:b/>
          <w:bCs/>
          <w:color w:val="FF0000"/>
        </w:rPr>
        <w:t>Przedmiotowe postępowanie prowadzone jest przy użyciu środków komunikacji elektronicznej.</w:t>
      </w:r>
    </w:p>
    <w:p w:rsidR="00BB2172" w:rsidRDefault="00BB2172" w:rsidP="00BB2172">
      <w:pPr>
        <w:pStyle w:val="Standard"/>
        <w:rPr>
          <w:rFonts w:eastAsia="Arial"/>
          <w:b/>
          <w:bCs/>
          <w:color w:val="000000"/>
        </w:rPr>
      </w:pPr>
    </w:p>
    <w:p w:rsidR="00BB2172" w:rsidRDefault="00BB2172" w:rsidP="00BB2172">
      <w:pPr>
        <w:pStyle w:val="Standard"/>
        <w:rPr>
          <w:rFonts w:eastAsia="Arial"/>
          <w:b/>
          <w:bCs/>
          <w:color w:val="000000"/>
        </w:rPr>
      </w:pPr>
    </w:p>
    <w:p w:rsidR="00BB2172" w:rsidRDefault="00BB2172" w:rsidP="00BB2172">
      <w:pPr>
        <w:pStyle w:val="Standard"/>
        <w:rPr>
          <w:rFonts w:eastAsia="Arial"/>
          <w:b/>
          <w:bCs/>
          <w:color w:val="000000"/>
        </w:rPr>
      </w:pPr>
    </w:p>
    <w:p w:rsidR="00BB2172" w:rsidRDefault="00BB2172" w:rsidP="00BB2172">
      <w:pPr>
        <w:pStyle w:val="Standard"/>
        <w:spacing w:line="360" w:lineRule="auto"/>
        <w:ind w:left="-20"/>
        <w:jc w:val="center"/>
        <w:rPr>
          <w:b/>
          <w:bCs/>
        </w:rPr>
      </w:pPr>
      <w:r>
        <w:rPr>
          <w:b/>
          <w:bCs/>
        </w:rPr>
        <w:t xml:space="preserve">Znak sprawy: </w:t>
      </w:r>
      <w:proofErr w:type="spellStart"/>
      <w:r>
        <w:rPr>
          <w:b/>
          <w:bCs/>
        </w:rPr>
        <w:t>DTiZP</w:t>
      </w:r>
      <w:proofErr w:type="spellEnd"/>
      <w:r>
        <w:rPr>
          <w:b/>
          <w:bCs/>
        </w:rPr>
        <w:t>/200/1</w:t>
      </w:r>
      <w:r w:rsidR="00193D88">
        <w:rPr>
          <w:b/>
          <w:bCs/>
        </w:rPr>
        <w:t>5</w:t>
      </w:r>
      <w:r>
        <w:rPr>
          <w:b/>
          <w:bCs/>
        </w:rPr>
        <w:t>/2021</w:t>
      </w:r>
    </w:p>
    <w:p w:rsidR="00BB2172" w:rsidRDefault="00BB2172" w:rsidP="00BB2172">
      <w:pPr>
        <w:pStyle w:val="Standard"/>
        <w:spacing w:line="360" w:lineRule="auto"/>
        <w:ind w:left="-20"/>
        <w:jc w:val="center"/>
        <w:rPr>
          <w:b/>
          <w:bCs/>
          <w:sz w:val="32"/>
          <w:szCs w:val="32"/>
        </w:rPr>
      </w:pPr>
    </w:p>
    <w:p w:rsidR="00BB2172" w:rsidRDefault="00BB2172" w:rsidP="00BB2172">
      <w:pPr>
        <w:pStyle w:val="Standard"/>
        <w:ind w:left="24"/>
        <w:jc w:val="center"/>
        <w:rPr>
          <w:rFonts w:eastAsia="Arial"/>
          <w:b/>
          <w:bCs/>
          <w:color w:val="000000"/>
        </w:rPr>
      </w:pPr>
      <w:r>
        <w:rPr>
          <w:rFonts w:eastAsia="Arial"/>
          <w:b/>
          <w:bCs/>
          <w:color w:val="000000"/>
        </w:rPr>
        <w:t xml:space="preserve">Trzebnica </w:t>
      </w:r>
      <w:r w:rsidR="00193D88">
        <w:rPr>
          <w:rFonts w:eastAsia="Arial"/>
          <w:b/>
          <w:bCs/>
          <w:color w:val="000000"/>
        </w:rPr>
        <w:t>20</w:t>
      </w:r>
      <w:r>
        <w:rPr>
          <w:rFonts w:eastAsia="Arial"/>
          <w:b/>
          <w:bCs/>
          <w:color w:val="000000"/>
        </w:rPr>
        <w:t>.0</w:t>
      </w:r>
      <w:r w:rsidR="00193D88">
        <w:rPr>
          <w:rFonts w:eastAsia="Arial"/>
          <w:b/>
          <w:bCs/>
          <w:color w:val="000000"/>
        </w:rPr>
        <w:t>8</w:t>
      </w:r>
      <w:r>
        <w:rPr>
          <w:rFonts w:eastAsia="Arial"/>
          <w:b/>
          <w:bCs/>
          <w:color w:val="000000"/>
        </w:rPr>
        <w:t>.2021 r</w:t>
      </w:r>
    </w:p>
    <w:p w:rsidR="00BB2172" w:rsidRDefault="00BB2172" w:rsidP="00BB2172">
      <w:pPr>
        <w:pStyle w:val="Standard"/>
        <w:rPr>
          <w:rFonts w:eastAsia="Arial"/>
          <w:b/>
          <w:bCs/>
          <w:color w:val="000000"/>
        </w:rPr>
      </w:pPr>
    </w:p>
    <w:p w:rsidR="00BB2172" w:rsidRDefault="00BB2172" w:rsidP="00BB2172">
      <w:pPr>
        <w:pStyle w:val="Standard"/>
        <w:rPr>
          <w:rFonts w:eastAsia="Arial"/>
          <w:b/>
          <w:bCs/>
          <w:color w:val="000000"/>
        </w:rPr>
      </w:pPr>
    </w:p>
    <w:p w:rsidR="00BB2172" w:rsidRDefault="00BB2172" w:rsidP="00BB2172">
      <w:pPr>
        <w:pStyle w:val="Standard"/>
        <w:rPr>
          <w:rFonts w:eastAsia="Arial"/>
          <w:b/>
          <w:bCs/>
          <w:color w:val="000000"/>
        </w:rPr>
      </w:pPr>
      <w:r>
        <w:rPr>
          <w:rFonts w:eastAsia="Arial"/>
          <w:b/>
          <w:bCs/>
          <w:color w:val="000000"/>
        </w:rPr>
        <w:t xml:space="preserve">                                                                                               </w:t>
      </w:r>
    </w:p>
    <w:p w:rsidR="00BB2172" w:rsidRDefault="00BB2172" w:rsidP="00BB2172">
      <w:pPr>
        <w:pStyle w:val="Standard"/>
        <w:rPr>
          <w:rFonts w:eastAsia="Arial"/>
          <w:b/>
          <w:bCs/>
          <w:color w:val="000000"/>
        </w:rPr>
      </w:pPr>
      <w:r>
        <w:rPr>
          <w:rFonts w:eastAsia="Arial"/>
          <w:b/>
          <w:bCs/>
          <w:color w:val="000000"/>
        </w:rPr>
        <w:t xml:space="preserve">                                                                                                       Zatwierdzam:</w:t>
      </w:r>
    </w:p>
    <w:p w:rsidR="00BB2172" w:rsidRDefault="00BB2172" w:rsidP="00BB2172">
      <w:pPr>
        <w:pStyle w:val="Standard"/>
        <w:rPr>
          <w:rFonts w:eastAsia="Arial"/>
          <w:b/>
          <w:bCs/>
          <w:color w:val="000000"/>
        </w:rPr>
      </w:pPr>
    </w:p>
    <w:p w:rsidR="00BB2172" w:rsidRDefault="00BB2172" w:rsidP="00BB2172">
      <w:pPr>
        <w:pStyle w:val="Standard"/>
        <w:rPr>
          <w:rFonts w:eastAsia="Arial"/>
          <w:b/>
          <w:bCs/>
          <w:color w:val="000000"/>
        </w:rPr>
      </w:pPr>
    </w:p>
    <w:p w:rsidR="00BB2172" w:rsidRDefault="00BB2172" w:rsidP="00BB2172">
      <w:pPr>
        <w:pStyle w:val="Standard"/>
        <w:rPr>
          <w:rFonts w:eastAsia="Arial"/>
          <w:b/>
          <w:bCs/>
          <w:color w:val="000000"/>
        </w:rPr>
      </w:pPr>
    </w:p>
    <w:p w:rsidR="00BB2172" w:rsidRDefault="00BB2172" w:rsidP="00BB2172">
      <w:pPr>
        <w:pStyle w:val="Standard"/>
        <w:rPr>
          <w:rFonts w:eastAsia="Arial"/>
          <w:b/>
          <w:bCs/>
          <w:color w:val="000000"/>
        </w:rPr>
      </w:pPr>
    </w:p>
    <w:p w:rsidR="00BB2172" w:rsidRDefault="00BB2172" w:rsidP="00BB2172">
      <w:pPr>
        <w:pStyle w:val="Standard"/>
        <w:rPr>
          <w:rFonts w:eastAsia="Arial"/>
          <w:b/>
          <w:bCs/>
          <w:color w:val="000000"/>
        </w:rPr>
      </w:pPr>
    </w:p>
    <w:p w:rsidR="00BB2172" w:rsidRDefault="00BB2172" w:rsidP="00BB2172">
      <w:pPr>
        <w:pStyle w:val="Standard"/>
        <w:rPr>
          <w:rFonts w:eastAsia="Arial"/>
          <w:b/>
          <w:bCs/>
          <w:color w:val="000000"/>
        </w:rPr>
      </w:pPr>
    </w:p>
    <w:p w:rsidR="00BB2172" w:rsidRDefault="00BB2172" w:rsidP="00BB2172">
      <w:pPr>
        <w:pStyle w:val="Standard"/>
        <w:rPr>
          <w:rFonts w:eastAsia="Arial"/>
          <w:b/>
          <w:bCs/>
          <w:color w:val="000000"/>
        </w:rPr>
      </w:pPr>
    </w:p>
    <w:p w:rsidR="00BB2172" w:rsidRDefault="00BB2172" w:rsidP="00BB2172">
      <w:pPr>
        <w:pStyle w:val="Standard"/>
        <w:rPr>
          <w:rFonts w:eastAsia="Arial"/>
          <w:b/>
          <w:bCs/>
          <w:color w:val="000000"/>
        </w:rPr>
      </w:pPr>
    </w:p>
    <w:p w:rsidR="00BB2172" w:rsidRDefault="00BB2172" w:rsidP="00BB2172">
      <w:pPr>
        <w:pStyle w:val="Standard"/>
        <w:rPr>
          <w:rFonts w:ascii="Tahoma" w:hAnsi="Tahoma" w:cs="Tahoma"/>
          <w:b/>
          <w:bCs/>
          <w:sz w:val="18"/>
          <w:szCs w:val="18"/>
        </w:rPr>
      </w:pPr>
    </w:p>
    <w:p w:rsidR="00BB2172" w:rsidRDefault="00BB2172" w:rsidP="00BB2172">
      <w:pPr>
        <w:pStyle w:val="Standard"/>
        <w:rPr>
          <w:rFonts w:ascii="Tahoma" w:hAnsi="Tahoma" w:cs="Tahoma"/>
          <w:b/>
          <w:bCs/>
          <w:sz w:val="18"/>
          <w:szCs w:val="18"/>
        </w:rPr>
      </w:pPr>
    </w:p>
    <w:p w:rsidR="00BB2172" w:rsidRDefault="00BB2172" w:rsidP="00BB2172">
      <w:pPr>
        <w:pStyle w:val="Standard"/>
        <w:rPr>
          <w:rFonts w:ascii="Tahoma" w:hAnsi="Tahoma" w:cs="Tahoma"/>
          <w:b/>
          <w:bCs/>
          <w:sz w:val="18"/>
          <w:szCs w:val="18"/>
        </w:rPr>
      </w:pPr>
    </w:p>
    <w:p w:rsidR="00BB2172" w:rsidRDefault="00BB2172" w:rsidP="00BB2172">
      <w:pPr>
        <w:pStyle w:val="Standard"/>
        <w:rPr>
          <w:rFonts w:ascii="Tahoma" w:hAnsi="Tahoma" w:cs="Tahoma"/>
          <w:b/>
          <w:bCs/>
          <w:sz w:val="18"/>
          <w:szCs w:val="18"/>
        </w:rPr>
      </w:pPr>
    </w:p>
    <w:p w:rsidR="00BB2172" w:rsidRDefault="00BB2172" w:rsidP="00BB2172">
      <w:pPr>
        <w:pStyle w:val="Standard"/>
        <w:rPr>
          <w:rFonts w:ascii="Tahoma" w:hAnsi="Tahoma" w:cs="Tahoma"/>
          <w:b/>
          <w:bCs/>
          <w:sz w:val="18"/>
          <w:szCs w:val="18"/>
        </w:rPr>
      </w:pPr>
    </w:p>
    <w:p w:rsidR="00BB2172" w:rsidRDefault="00BB2172" w:rsidP="00BB2172">
      <w:pPr>
        <w:pStyle w:val="Standard"/>
        <w:rPr>
          <w:rFonts w:ascii="Tahoma" w:hAnsi="Tahoma" w:cs="Tahoma"/>
          <w:b/>
          <w:bCs/>
          <w:sz w:val="18"/>
          <w:szCs w:val="18"/>
        </w:rPr>
      </w:pPr>
    </w:p>
    <w:p w:rsidR="00BB2172" w:rsidRDefault="00BB2172" w:rsidP="00BB2172">
      <w:pPr>
        <w:pStyle w:val="Standard"/>
        <w:rPr>
          <w:rFonts w:ascii="Tahoma" w:hAnsi="Tahoma" w:cs="Tahoma"/>
          <w:b/>
          <w:bCs/>
          <w:sz w:val="18"/>
          <w:szCs w:val="18"/>
        </w:rPr>
      </w:pPr>
    </w:p>
    <w:p w:rsidR="00BB2172" w:rsidRDefault="00BB2172" w:rsidP="00BB2172">
      <w:pPr>
        <w:pStyle w:val="Standard"/>
        <w:rPr>
          <w:rFonts w:ascii="Tahoma" w:hAnsi="Tahoma" w:cs="Tahoma"/>
          <w:b/>
          <w:bCs/>
          <w:sz w:val="18"/>
          <w:szCs w:val="18"/>
        </w:rPr>
      </w:pPr>
    </w:p>
    <w:p w:rsidR="00BB2172" w:rsidRDefault="00BB2172" w:rsidP="00BB2172">
      <w:pPr>
        <w:pStyle w:val="Standard"/>
        <w:rPr>
          <w:rFonts w:ascii="Tahoma" w:hAnsi="Tahoma" w:cs="Tahoma"/>
          <w:b/>
          <w:bCs/>
          <w:sz w:val="18"/>
          <w:szCs w:val="18"/>
        </w:rPr>
      </w:pPr>
    </w:p>
    <w:p w:rsidR="00BB2172" w:rsidRDefault="00BB2172" w:rsidP="00BB2172">
      <w:pPr>
        <w:pStyle w:val="Standard"/>
        <w:rPr>
          <w:rFonts w:ascii="Tahoma" w:hAnsi="Tahoma" w:cs="Tahoma"/>
          <w:b/>
          <w:bCs/>
          <w:sz w:val="18"/>
          <w:szCs w:val="18"/>
        </w:rPr>
      </w:pPr>
    </w:p>
    <w:p w:rsidR="00BB2172" w:rsidRDefault="00BB2172" w:rsidP="00BB2172">
      <w:pPr>
        <w:pStyle w:val="Standard"/>
        <w:rPr>
          <w:rFonts w:ascii="Tahoma" w:hAnsi="Tahoma" w:cs="Tahoma"/>
          <w:b/>
          <w:bCs/>
          <w:sz w:val="18"/>
          <w:szCs w:val="18"/>
        </w:rPr>
      </w:pPr>
    </w:p>
    <w:p w:rsidR="00BB2172" w:rsidRPr="00F27B7C" w:rsidRDefault="00BB2172" w:rsidP="00BB2172">
      <w:pPr>
        <w:pStyle w:val="Standard"/>
        <w:rPr>
          <w:rFonts w:ascii="Tahoma" w:hAnsi="Tahoma" w:cs="Tahoma"/>
          <w:b/>
          <w:bCs/>
        </w:rPr>
      </w:pPr>
    </w:p>
    <w:p w:rsidR="00BB2172" w:rsidRDefault="00BB2172" w:rsidP="00BB2172">
      <w:pPr>
        <w:pStyle w:val="Standard"/>
        <w:rPr>
          <w:b/>
          <w:bCs/>
          <w:sz w:val="18"/>
          <w:szCs w:val="18"/>
        </w:rPr>
      </w:pPr>
      <w:r w:rsidRPr="00F27B7C">
        <w:rPr>
          <w:b/>
          <w:bCs/>
        </w:rPr>
        <w:t xml:space="preserve">I.NAZWA ORAZ ADRES ZAMAWIAJĄCEGO:   </w:t>
      </w:r>
      <w:r>
        <w:rPr>
          <w:b/>
          <w:bCs/>
          <w:sz w:val="18"/>
          <w:szCs w:val="18"/>
        </w:rPr>
        <w:t xml:space="preserve">                       </w:t>
      </w:r>
    </w:p>
    <w:p w:rsidR="00BB2172" w:rsidRPr="00F27B7C" w:rsidRDefault="00BB2172" w:rsidP="00BB2172">
      <w:pPr>
        <w:pStyle w:val="Standard"/>
      </w:pPr>
      <w:r w:rsidRPr="00F27B7C">
        <w:t>Zamawiającym jest Zarząd Dróg Powiatowych w Trzebnicy</w:t>
      </w:r>
    </w:p>
    <w:p w:rsidR="00BB2172" w:rsidRPr="00F27B7C" w:rsidRDefault="00BB2172" w:rsidP="00BB2172">
      <w:pPr>
        <w:pStyle w:val="Standard"/>
        <w:spacing w:line="360" w:lineRule="auto"/>
      </w:pPr>
      <w:r w:rsidRPr="00F27B7C">
        <w:t>ul. Łączna 1c, 55-100 Trzebnica</w:t>
      </w:r>
    </w:p>
    <w:p w:rsidR="00BB2172" w:rsidRPr="00F27B7C" w:rsidRDefault="00BB2172" w:rsidP="00BB2172">
      <w:pPr>
        <w:pStyle w:val="Standard"/>
        <w:spacing w:line="360" w:lineRule="auto"/>
      </w:pPr>
      <w:r w:rsidRPr="00F27B7C">
        <w:t>tel.071 387 06 17</w:t>
      </w:r>
    </w:p>
    <w:p w:rsidR="00BB2172" w:rsidRPr="00F27B7C" w:rsidRDefault="00BB2172" w:rsidP="00BB2172">
      <w:pPr>
        <w:pStyle w:val="Standard"/>
        <w:spacing w:line="360" w:lineRule="auto"/>
      </w:pPr>
      <w:r w:rsidRPr="00F27B7C">
        <w:t xml:space="preserve">strona internetowa: </w:t>
      </w:r>
      <w:hyperlink r:id="rId7" w:history="1">
        <w:r w:rsidRPr="00F27B7C">
          <w:t>www.drogi.trzebnica.pl</w:t>
        </w:r>
      </w:hyperlink>
    </w:p>
    <w:p w:rsidR="00BB2172" w:rsidRPr="00F27B7C" w:rsidRDefault="00BB2172" w:rsidP="00BB2172">
      <w:pPr>
        <w:pStyle w:val="Standard"/>
        <w:spacing w:line="360" w:lineRule="auto"/>
      </w:pPr>
      <w:r w:rsidRPr="00F27B7C">
        <w:t>NIP : 915-16-26-021</w:t>
      </w:r>
    </w:p>
    <w:p w:rsidR="00BB2172" w:rsidRPr="00F27B7C" w:rsidRDefault="00BB2172" w:rsidP="00BB2172">
      <w:pPr>
        <w:pStyle w:val="Standard"/>
        <w:spacing w:line="360" w:lineRule="auto"/>
      </w:pPr>
      <w:r w:rsidRPr="00F27B7C">
        <w:t>Zwanym dalej także  „ZDP Trzebnica”</w:t>
      </w:r>
    </w:p>
    <w:p w:rsidR="00BB2172" w:rsidRDefault="00BB2172" w:rsidP="00BB2172">
      <w:pPr>
        <w:pStyle w:val="Standard"/>
        <w:spacing w:line="360" w:lineRule="auto"/>
        <w:rPr>
          <w:sz w:val="18"/>
          <w:szCs w:val="18"/>
        </w:rPr>
      </w:pPr>
    </w:p>
    <w:p w:rsidR="00BB2172" w:rsidRPr="00F27B7C" w:rsidRDefault="00BB2172" w:rsidP="00BB2172">
      <w:pPr>
        <w:pStyle w:val="Standard"/>
        <w:spacing w:line="360" w:lineRule="auto"/>
        <w:rPr>
          <w:b/>
          <w:bCs/>
        </w:rPr>
      </w:pPr>
      <w:r w:rsidRPr="00F27B7C">
        <w:rPr>
          <w:b/>
          <w:bCs/>
        </w:rPr>
        <w:t>II. OCHRONA DANYCH OSOBOWYCH:</w:t>
      </w:r>
    </w:p>
    <w:p w:rsidR="00BB2172" w:rsidRPr="00D11676" w:rsidRDefault="00BB2172" w:rsidP="00BB2172">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B2172" w:rsidRPr="00D11676" w:rsidRDefault="00BB2172" w:rsidP="00BB2172">
      <w:pPr>
        <w:pStyle w:val="Standard"/>
      </w:pPr>
      <w:r w:rsidRPr="00D11676">
        <w:t>1) administratorem Pani/Pana danych osobowych jest pracownik Zarządu Dróg Powiatowych w Trzebnicy;</w:t>
      </w:r>
    </w:p>
    <w:p w:rsidR="00BB2172" w:rsidRPr="00D11676" w:rsidRDefault="00BB2172" w:rsidP="00BB2172">
      <w:pPr>
        <w:pStyle w:val="Standard"/>
      </w:pPr>
      <w:r w:rsidRPr="00D11676">
        <w:t>2) administrator wyznaczył Inspektora Danych Osobowych, z którym można się kontaktować pod adresem e-mail: drogi@powiat.trzebnica.pl.</w:t>
      </w:r>
    </w:p>
    <w:p w:rsidR="00BB2172" w:rsidRPr="00D11676" w:rsidRDefault="00BB2172" w:rsidP="00BB2172">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BB2172" w:rsidRPr="00D11676" w:rsidRDefault="00BB2172" w:rsidP="00BB2172">
      <w:pPr>
        <w:pStyle w:val="Standard"/>
      </w:pPr>
      <w:r w:rsidRPr="00D11676">
        <w:t>4) odbiorcami Pani/Pana danych osobowych będą osoby lub podmioty, którym udostępniona zostanie dokumentacja postępowania w oparciu o art. 74 ustawy P.Z.P.</w:t>
      </w:r>
    </w:p>
    <w:p w:rsidR="00BB2172" w:rsidRPr="00D11676" w:rsidRDefault="00BB2172" w:rsidP="00BB2172">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rsidR="00BB2172" w:rsidRPr="00D11676" w:rsidRDefault="00BB2172" w:rsidP="00BB2172">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rsidR="00BB2172" w:rsidRPr="00D11676" w:rsidRDefault="00BB2172" w:rsidP="00BB2172">
      <w:pPr>
        <w:pStyle w:val="Standard"/>
      </w:pPr>
      <w:r w:rsidRPr="00D11676">
        <w:t>7) w odniesieniu do Pani/Pana danych osobowych decyzje nie będą podejmowane w sposób zautomatyzowany, stosownie do art. 22 RODO.</w:t>
      </w:r>
    </w:p>
    <w:p w:rsidR="00BB2172" w:rsidRPr="00D11676" w:rsidRDefault="00BB2172" w:rsidP="00BB2172">
      <w:pPr>
        <w:pStyle w:val="Standard"/>
      </w:pPr>
      <w:r w:rsidRPr="00D11676">
        <w:t>8) posiada Pani/Pan:</w:t>
      </w:r>
    </w:p>
    <w:p w:rsidR="00BB2172" w:rsidRPr="00D11676" w:rsidRDefault="00BB2172" w:rsidP="00BB2172">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BB2172" w:rsidRPr="00D11676" w:rsidRDefault="00BB2172" w:rsidP="00BB2172">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2172" w:rsidRPr="00D11676" w:rsidRDefault="00BB2172" w:rsidP="00BB2172">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w:t>
      </w:r>
      <w:r w:rsidRPr="00D11676">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B2172" w:rsidRPr="00D11676" w:rsidRDefault="00BB2172" w:rsidP="00BB2172">
      <w:pPr>
        <w:pStyle w:val="Standard"/>
      </w:pPr>
      <w:r w:rsidRPr="00D11676">
        <w:t xml:space="preserve">d) prawo do wniesienia skargi do Prezesa Urzędu Ochrony Danych Osobowych, gdy uzna Pani/Pan, że przetwarzanie danych osobowych Pani/Pana dotyczących narusza przepisy RODO;  </w:t>
      </w:r>
    </w:p>
    <w:p w:rsidR="00BB2172" w:rsidRPr="00D11676" w:rsidRDefault="00BB2172" w:rsidP="00BB2172">
      <w:pPr>
        <w:pStyle w:val="Standard"/>
      </w:pPr>
      <w:r w:rsidRPr="00D11676">
        <w:t>9) nie przysługuje Pani/Panu:</w:t>
      </w:r>
    </w:p>
    <w:p w:rsidR="00BB2172" w:rsidRPr="00D11676" w:rsidRDefault="00BB2172" w:rsidP="00BB2172">
      <w:pPr>
        <w:pStyle w:val="Standard"/>
      </w:pPr>
      <w:r w:rsidRPr="00D11676">
        <w:t>a) w związku z art. 17 ust. 3 lit. b, d lub e RODO prawo do usunięcia danych osobowych;</w:t>
      </w:r>
    </w:p>
    <w:p w:rsidR="00BB2172" w:rsidRPr="00D11676" w:rsidRDefault="00BB2172" w:rsidP="00BB2172">
      <w:pPr>
        <w:pStyle w:val="Standard"/>
      </w:pPr>
      <w:r w:rsidRPr="00D11676">
        <w:t>b) prawo do przenoszenia danych osobowych, o którym mowa w art. 20 RODO;</w:t>
      </w:r>
    </w:p>
    <w:p w:rsidR="00BB2172" w:rsidRPr="00D11676" w:rsidRDefault="00BB2172" w:rsidP="00BB2172">
      <w:pPr>
        <w:pStyle w:val="Standard"/>
      </w:pPr>
      <w:r w:rsidRPr="00D11676">
        <w:t>c) na podstawie art. 21 RODO prawo sprzeciwu, wobec przetwarzania danych osobowych, gdy podstawą prawną przetwarzania Pani/Pana danych osobowych jest art. 6 ust. 1 lit. c RODO;</w:t>
      </w:r>
    </w:p>
    <w:p w:rsidR="00BB2172" w:rsidRPr="00D11676" w:rsidRDefault="00BB2172" w:rsidP="00BB2172">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BB2172" w:rsidRPr="00D11676" w:rsidRDefault="00BB2172" w:rsidP="00BB2172">
      <w:pPr>
        <w:pStyle w:val="Standard"/>
        <w:rPr>
          <w:b/>
          <w:bCs/>
        </w:rPr>
      </w:pPr>
    </w:p>
    <w:p w:rsidR="00BB2172" w:rsidRPr="00F27B7C" w:rsidRDefault="00BB2172" w:rsidP="00BB2172">
      <w:pPr>
        <w:pStyle w:val="Standard"/>
      </w:pPr>
      <w:r w:rsidRPr="00F27B7C">
        <w:rPr>
          <w:b/>
          <w:bCs/>
        </w:rPr>
        <w:t>III. TRYB UDZIELENIA ZAMÓWIENIA:</w:t>
      </w:r>
    </w:p>
    <w:p w:rsidR="00BB2172" w:rsidRDefault="00BB2172" w:rsidP="00BB2172">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rsidR="00BB2172" w:rsidRDefault="00BB2172" w:rsidP="00BB2172">
      <w:pPr>
        <w:pStyle w:val="pkt"/>
        <w:numPr>
          <w:ilvl w:val="0"/>
          <w:numId w:val="1"/>
        </w:numPr>
        <w:spacing w:before="0" w:after="0"/>
        <w:ind w:left="426" w:hanging="426"/>
      </w:pPr>
      <w:r>
        <w:t>Zamawiający nie przewiduje wyboru najkorzystniejszej oferty z możliwością prowadzenia negocjacji.</w:t>
      </w:r>
    </w:p>
    <w:p w:rsidR="00BB2172" w:rsidRDefault="00BB2172" w:rsidP="00BB2172">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rsidR="00BB2172" w:rsidRDefault="00BB2172" w:rsidP="00BB2172">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rsidR="00BB2172" w:rsidRDefault="00BB2172" w:rsidP="00BB2172">
      <w:pPr>
        <w:pStyle w:val="pkt"/>
        <w:numPr>
          <w:ilvl w:val="0"/>
          <w:numId w:val="1"/>
        </w:numPr>
        <w:spacing w:before="0" w:after="0"/>
        <w:ind w:left="426" w:hanging="426"/>
      </w:pPr>
      <w:r>
        <w:t>Zamawiający nie przewiduje aukcji elektronicznej.</w:t>
      </w:r>
    </w:p>
    <w:p w:rsidR="00BB2172" w:rsidRDefault="00BB2172" w:rsidP="00BB2172">
      <w:pPr>
        <w:pStyle w:val="pkt"/>
        <w:numPr>
          <w:ilvl w:val="0"/>
          <w:numId w:val="1"/>
        </w:numPr>
        <w:spacing w:before="0" w:after="0"/>
        <w:ind w:left="426" w:hanging="426"/>
      </w:pPr>
      <w:r>
        <w:t>Zamawiający nie przewiduje złożenia oferty w postaci katalogów elektronicznych.</w:t>
      </w:r>
    </w:p>
    <w:p w:rsidR="00BB2172" w:rsidRDefault="00BB2172" w:rsidP="00BB2172">
      <w:pPr>
        <w:pStyle w:val="pkt"/>
        <w:numPr>
          <w:ilvl w:val="0"/>
          <w:numId w:val="1"/>
        </w:numPr>
        <w:spacing w:before="0" w:after="0"/>
        <w:ind w:left="426" w:hanging="426"/>
      </w:pPr>
      <w:r>
        <w:t>Zamawiający nie prowadzi postępowania w celu zawarcia umowy ramowej.</w:t>
      </w:r>
    </w:p>
    <w:p w:rsidR="00BB2172" w:rsidRDefault="00BB2172" w:rsidP="00BB2172">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rsidR="00BB2172" w:rsidRDefault="00BB2172" w:rsidP="00BB2172">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rsidR="00BB2172" w:rsidRDefault="00BB2172" w:rsidP="00BB2172">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BB2172" w:rsidRDefault="00BB2172" w:rsidP="00BB2172">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rsidR="00BB2172" w:rsidRDefault="00BB2172" w:rsidP="00BB2172">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BB2172" w:rsidRDefault="00BB2172" w:rsidP="00BB2172">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 xml:space="preserve">4) Zmiana osób zatrudnionych o umowę o pracę biorących udział w realizacji zamówienia nie wymaga aneksu do umowy. W przypadku dokonania takiej zmiany Wykonawca przedstawi </w:t>
      </w:r>
      <w:r>
        <w:rPr>
          <w:rFonts w:eastAsia="Andale Sans UI"/>
          <w:lang w:eastAsia="en-US"/>
        </w:rPr>
        <w:lastRenderedPageBreak/>
        <w:t>Zamawiającemu skorygowaną listę osób.</w:t>
      </w:r>
    </w:p>
    <w:p w:rsidR="00BB2172" w:rsidRDefault="00BB2172" w:rsidP="00BB2172">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BB2172" w:rsidRDefault="00BB2172" w:rsidP="00BB2172">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rsidR="00BB2172" w:rsidRDefault="00BB2172" w:rsidP="00BB2172">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rsidR="00BB2172" w:rsidRDefault="00BB2172" w:rsidP="00BB2172">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rsidR="00BB2172" w:rsidRDefault="00BB2172" w:rsidP="00BB2172">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rsidR="00BB2172" w:rsidRDefault="00BB2172" w:rsidP="00BB2172">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rsidR="00BB2172" w:rsidRDefault="00BB2172" w:rsidP="00BB2172">
      <w:pPr>
        <w:pStyle w:val="Standard"/>
        <w:spacing w:line="360" w:lineRule="auto"/>
        <w:ind w:left="-20"/>
        <w:jc w:val="both"/>
      </w:pPr>
    </w:p>
    <w:p w:rsidR="00BB2172" w:rsidRDefault="00BB2172" w:rsidP="00BB2172">
      <w:pPr>
        <w:pStyle w:val="Standard"/>
        <w:spacing w:line="360" w:lineRule="auto"/>
        <w:ind w:left="-20"/>
        <w:jc w:val="both"/>
        <w:rPr>
          <w:b/>
          <w:bCs/>
        </w:rPr>
      </w:pPr>
      <w:r>
        <w:rPr>
          <w:b/>
          <w:bCs/>
        </w:rPr>
        <w:t>IV. OPIS PRZEDMIOTU ZAMÓWIENIA:</w:t>
      </w:r>
    </w:p>
    <w:p w:rsidR="00BB2172" w:rsidRDefault="00BB2172" w:rsidP="00BB2172">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rsidR="00B77AFE" w:rsidRPr="00B77AFE" w:rsidRDefault="00B77AFE" w:rsidP="00B77AFE">
      <w:pPr>
        <w:pStyle w:val="Standard"/>
        <w:tabs>
          <w:tab w:val="left" w:pos="360"/>
        </w:tabs>
        <w:jc w:val="both"/>
        <w:rPr>
          <w:rFonts w:eastAsia="Arial"/>
          <w:b/>
          <w:bCs/>
          <w:color w:val="000000"/>
        </w:rPr>
      </w:pPr>
      <w:r w:rsidRPr="00B77AFE">
        <w:rPr>
          <w:rFonts w:eastAsia="Arial"/>
          <w:b/>
          <w:bCs/>
          <w:color w:val="000000"/>
        </w:rPr>
        <w:t>,,Przebudowa drogi powiatowej  nr 1400 D na odcinku od mostu za Biedaszkowem Małym do granicy powiatu trzebnickiego i milickiego” z podziałem na trzy odcinki:</w:t>
      </w:r>
    </w:p>
    <w:p w:rsidR="00B77AFE" w:rsidRPr="00B77AFE" w:rsidRDefault="00B77AFE" w:rsidP="00B77AFE">
      <w:pPr>
        <w:pStyle w:val="Standard"/>
        <w:tabs>
          <w:tab w:val="left" w:pos="360"/>
        </w:tabs>
        <w:jc w:val="both"/>
        <w:rPr>
          <w:rFonts w:eastAsia="Arial"/>
          <w:b/>
          <w:bCs/>
          <w:color w:val="000000"/>
        </w:rPr>
      </w:pPr>
      <w:r w:rsidRPr="00B77AFE">
        <w:rPr>
          <w:rFonts w:eastAsia="Arial"/>
          <w:b/>
          <w:bCs/>
          <w:color w:val="000000"/>
        </w:rPr>
        <w:tab/>
        <w:t>- odcinek 1 od km 0+000 do km 1+068, długość odcinka: 1068 m,</w:t>
      </w:r>
    </w:p>
    <w:p w:rsidR="00B77AFE" w:rsidRPr="00B77AFE" w:rsidRDefault="00B77AFE" w:rsidP="00B77AFE">
      <w:pPr>
        <w:pStyle w:val="Standard"/>
        <w:tabs>
          <w:tab w:val="left" w:pos="360"/>
        </w:tabs>
        <w:jc w:val="both"/>
        <w:rPr>
          <w:rFonts w:eastAsia="Arial"/>
          <w:b/>
          <w:bCs/>
          <w:color w:val="000000"/>
        </w:rPr>
      </w:pPr>
      <w:r w:rsidRPr="00B77AFE">
        <w:rPr>
          <w:rFonts w:eastAsia="Arial"/>
          <w:b/>
          <w:bCs/>
          <w:color w:val="000000"/>
        </w:rPr>
        <w:tab/>
        <w:t>- odcinek 2 od km 1+235 do km 2+717, długość odcinka 1482 m,</w:t>
      </w:r>
    </w:p>
    <w:p w:rsidR="00B77AFE" w:rsidRDefault="00B77AFE" w:rsidP="00B77AFE">
      <w:pPr>
        <w:pStyle w:val="Standard"/>
        <w:tabs>
          <w:tab w:val="left" w:pos="360"/>
        </w:tabs>
        <w:jc w:val="both"/>
        <w:rPr>
          <w:rFonts w:eastAsia="Arial"/>
          <w:b/>
          <w:bCs/>
          <w:color w:val="000000"/>
        </w:rPr>
      </w:pPr>
      <w:r w:rsidRPr="00B77AFE">
        <w:rPr>
          <w:rFonts w:eastAsia="Arial"/>
          <w:b/>
          <w:bCs/>
          <w:color w:val="000000"/>
        </w:rPr>
        <w:tab/>
        <w:t>- odcinek 3 od km 2+900 do km 8+928, długość odcinka 6028 m.</w:t>
      </w:r>
    </w:p>
    <w:p w:rsidR="00BB2172" w:rsidRDefault="00BB2172" w:rsidP="00B77AFE">
      <w:pPr>
        <w:pStyle w:val="Standard"/>
        <w:tabs>
          <w:tab w:val="left" w:pos="360"/>
        </w:tabs>
        <w:jc w:val="both"/>
      </w:pPr>
      <w:r>
        <w:rPr>
          <w:b/>
          <w:bCs/>
        </w:rPr>
        <w:t xml:space="preserve"> 2</w:t>
      </w:r>
      <w:r>
        <w:t>. Zakres robót obejmuje:</w:t>
      </w:r>
    </w:p>
    <w:p w:rsidR="005900F9" w:rsidRP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 xml:space="preserve">Roboty ziemne i rozbiórkowe </w:t>
      </w:r>
    </w:p>
    <w:p w:rsidR="005900F9" w:rsidRP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 xml:space="preserve">- roboty ziemne związane z wykonaniem poszerzenie jezdni </w:t>
      </w:r>
    </w:p>
    <w:p w:rsidR="005900F9" w:rsidRP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 xml:space="preserve">- roboty ziemne związane z wykonaniem konstrukcji chodnika i zjazdów </w:t>
      </w:r>
    </w:p>
    <w:p w:rsidR="005900F9" w:rsidRP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 xml:space="preserve">Wykonanie konstrukcji drogi </w:t>
      </w:r>
    </w:p>
    <w:p w:rsidR="005900F9" w:rsidRP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 xml:space="preserve">- ułożenie krawężników betonowych na ławie betonowej z oporem; </w:t>
      </w:r>
    </w:p>
    <w:p w:rsidR="005900F9" w:rsidRP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 xml:space="preserve">- ułożenie warstwy nasypu z piasku; </w:t>
      </w:r>
    </w:p>
    <w:p w:rsidR="005900F9" w:rsidRP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 xml:space="preserve">- wykonanie podbudowy z kruszywa kamiennego stabilizowanego mechanicznie; </w:t>
      </w:r>
    </w:p>
    <w:p w:rsidR="005900F9" w:rsidRDefault="005900F9" w:rsidP="005900F9">
      <w:pPr>
        <w:pStyle w:val="Standard"/>
        <w:tabs>
          <w:tab w:val="left" w:pos="360"/>
        </w:tabs>
        <w:jc w:val="both"/>
        <w:rPr>
          <w:rFonts w:eastAsiaTheme="minorHAnsi" w:cs="Times New Roman"/>
          <w:color w:val="000000"/>
          <w:kern w:val="0"/>
          <w:lang w:eastAsia="en-US" w:bidi="ar-SA"/>
        </w:rPr>
      </w:pPr>
      <w:r w:rsidRPr="005900F9">
        <w:rPr>
          <w:rFonts w:eastAsiaTheme="minorHAnsi" w:cs="Times New Roman"/>
          <w:color w:val="000000"/>
          <w:kern w:val="0"/>
          <w:lang w:eastAsia="en-US" w:bidi="ar-SA"/>
        </w:rPr>
        <w:t>- wykonanie warstw konstrukcyjnych z betonu asfaltowego</w:t>
      </w:r>
    </w:p>
    <w:p w:rsidR="005900F9" w:rsidRPr="005900F9" w:rsidRDefault="005900F9" w:rsidP="005900F9">
      <w:pPr>
        <w:pStyle w:val="Standard"/>
        <w:tabs>
          <w:tab w:val="left" w:pos="360"/>
        </w:tabs>
        <w:jc w:val="both"/>
        <w:rPr>
          <w:rFonts w:cs="Times New Roman"/>
        </w:rPr>
      </w:pPr>
    </w:p>
    <w:p w:rsidR="00B77AFE" w:rsidRDefault="00B77AFE" w:rsidP="00BB2172">
      <w:pPr>
        <w:widowControl/>
        <w:suppressAutoHyphens w:val="0"/>
        <w:autoSpaceDE w:val="0"/>
        <w:adjustRightInd w:val="0"/>
        <w:textAlignment w:val="auto"/>
        <w:rPr>
          <w:rFonts w:eastAsiaTheme="minorHAnsi" w:cs="Times New Roman"/>
          <w:color w:val="000000"/>
          <w:kern w:val="0"/>
          <w:lang w:eastAsia="en-US" w:bidi="ar-SA"/>
        </w:rPr>
      </w:pPr>
      <w:r w:rsidRPr="00B77AFE">
        <w:rPr>
          <w:rFonts w:eastAsiaTheme="minorHAnsi" w:cs="Times New Roman"/>
          <w:b/>
          <w:bCs/>
          <w:color w:val="000000"/>
          <w:kern w:val="0"/>
          <w:lang w:eastAsia="en-US" w:bidi="ar-SA"/>
        </w:rPr>
        <w:t>2.1</w:t>
      </w:r>
      <w:r>
        <w:rPr>
          <w:rFonts w:eastAsiaTheme="minorHAnsi" w:cs="Times New Roman"/>
          <w:color w:val="000000"/>
          <w:kern w:val="0"/>
          <w:lang w:eastAsia="en-US" w:bidi="ar-SA"/>
        </w:rPr>
        <w:t xml:space="preserve"> </w:t>
      </w:r>
      <w:r w:rsidRPr="005900F9">
        <w:rPr>
          <w:rFonts w:eastAsiaTheme="minorHAnsi" w:cs="Times New Roman"/>
          <w:color w:val="000000"/>
          <w:kern w:val="0"/>
          <w:lang w:eastAsia="en-US" w:bidi="ar-SA"/>
        </w:rPr>
        <w:t>Dla odcinka nr 1:</w:t>
      </w:r>
    </w:p>
    <w:p w:rsidR="005900F9" w:rsidRP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 xml:space="preserve">W ramach opracowania odcinka nr 1 projektuje się przebudowę jezdni poprzez poszerzenie istniejącej szerokości do szerokości 6m, budowę jednostronnego chodnik o nawierzchni </w:t>
      </w:r>
      <w:r w:rsidRPr="005900F9">
        <w:rPr>
          <w:rFonts w:eastAsiaTheme="minorHAnsi" w:cs="Times New Roman"/>
          <w:color w:val="000000"/>
          <w:kern w:val="0"/>
          <w:lang w:eastAsia="en-US" w:bidi="ar-SA"/>
        </w:rPr>
        <w:lastRenderedPageBreak/>
        <w:t xml:space="preserve">bitumicznej przy krawędzi jezdni szerokości 2m i poboczy gruntowych wzmocnionych kruszywem łamanym o szerokości 1m. </w:t>
      </w:r>
    </w:p>
    <w:p w:rsidR="005900F9" w:rsidRP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 xml:space="preserve">Dla przebudowywanego odcinka nr 1 drogi powiatowej nr 1400D wprowadza się lokalny kilometraż od km 0+000 do km 1+068. Długość projektowanego odcinka wynosi 1068m. </w:t>
      </w:r>
    </w:p>
    <w:p w:rsidR="005900F9" w:rsidRP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 xml:space="preserve">Początek opracowania znajduje się za mostem nad rzeką Lipniak i kończy w miejscowości Ujeździec Wielki w miejscu przebudowanej jezdni drogi powiatowej 1400D. </w:t>
      </w:r>
    </w:p>
    <w:p w:rsidR="005900F9" w:rsidRP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 xml:space="preserve">Od istniejącego chodnika na moście za miejscowością Biedaszków Wielki do skrzyżowania z droga powiatową 1331D dz. nr 218 AM-1 w kierunku m. Janiszów w km 0+732 projektuje się chodnik po stronie prawej drogi powiatowej nr 1400D oraz poszerzenie istniejącej jezdni po stronie lewej do szerokości 6m. </w:t>
      </w:r>
    </w:p>
    <w:p w:rsidR="005900F9" w:rsidRP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 xml:space="preserve">Od km 0+732 do km 1+068 projektuje się poszerzenie jezdni po stronie lewej istniejącej do 6m oraz wykonanie </w:t>
      </w:r>
      <w:proofErr w:type="spellStart"/>
      <w:r w:rsidRPr="005900F9">
        <w:rPr>
          <w:rFonts w:eastAsiaTheme="minorHAnsi" w:cs="Times New Roman"/>
          <w:color w:val="000000"/>
          <w:kern w:val="0"/>
          <w:lang w:eastAsia="en-US" w:bidi="ar-SA"/>
        </w:rPr>
        <w:t>profilacja</w:t>
      </w:r>
      <w:proofErr w:type="spellEnd"/>
      <w:r w:rsidRPr="005900F9">
        <w:rPr>
          <w:rFonts w:eastAsiaTheme="minorHAnsi" w:cs="Times New Roman"/>
          <w:color w:val="000000"/>
          <w:kern w:val="0"/>
          <w:lang w:eastAsia="en-US" w:bidi="ar-SA"/>
        </w:rPr>
        <w:t xml:space="preserve"> istniejącej nawierzchni jezdni poprzez frezowanie na zimno i dowiązanie istniejącej wysokości do istniejącego krawężnika po stronie prawej. </w:t>
      </w:r>
    </w:p>
    <w:p w:rsidR="005900F9" w:rsidRP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 xml:space="preserve">Na całej długości odcinka nr 1 projektuje się pobocze gruntowe wzmocnione mieszanką niezwiązaną z kruszywem C90/3 gr 10cm (o uziarnieniu 0/31,5mm) i szerokości 1m. W miejscach istniejących rowów przydrożnych projektuje się odmulenie i </w:t>
      </w:r>
      <w:proofErr w:type="spellStart"/>
      <w:r w:rsidRPr="005900F9">
        <w:rPr>
          <w:rFonts w:eastAsiaTheme="minorHAnsi" w:cs="Times New Roman"/>
          <w:color w:val="000000"/>
          <w:kern w:val="0"/>
          <w:lang w:eastAsia="en-US" w:bidi="ar-SA"/>
        </w:rPr>
        <w:t>profilacja</w:t>
      </w:r>
      <w:proofErr w:type="spellEnd"/>
      <w:r w:rsidRPr="005900F9">
        <w:rPr>
          <w:rFonts w:eastAsiaTheme="minorHAnsi" w:cs="Times New Roman"/>
          <w:color w:val="000000"/>
          <w:kern w:val="0"/>
          <w:lang w:eastAsia="en-US" w:bidi="ar-SA"/>
        </w:rPr>
        <w:t xml:space="preserve"> dna i skarp rowów dla uzyskania projektowanych szerokości dna oraz pochyleń skarp rowu. </w:t>
      </w:r>
    </w:p>
    <w:p w:rsid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 xml:space="preserve">Dla odprowadzenia wód opadowych z jezdni projektuje się w chodniku ściek </w:t>
      </w:r>
      <w:proofErr w:type="spellStart"/>
      <w:r w:rsidRPr="005900F9">
        <w:rPr>
          <w:rFonts w:eastAsiaTheme="minorHAnsi" w:cs="Times New Roman"/>
          <w:color w:val="000000"/>
          <w:kern w:val="0"/>
          <w:lang w:eastAsia="en-US" w:bidi="ar-SA"/>
        </w:rPr>
        <w:t>podchodnikowy</w:t>
      </w:r>
      <w:proofErr w:type="spellEnd"/>
      <w:r w:rsidRPr="005900F9">
        <w:rPr>
          <w:rFonts w:eastAsiaTheme="minorHAnsi" w:cs="Times New Roman"/>
          <w:color w:val="000000"/>
          <w:kern w:val="0"/>
          <w:lang w:eastAsia="en-US" w:bidi="ar-SA"/>
        </w:rPr>
        <w:t xml:space="preserve"> z elementów prefabrykowanych – korytko ściekowe o wymiarach 50x60x15cm w miejscach wskazanych na projekcie zagospodarowania terenu. W km 0+665 projektuje się wpust uliczny betonowy fi500 z osadnikiem wraz z </w:t>
      </w:r>
      <w:proofErr w:type="spellStart"/>
      <w:r w:rsidRPr="005900F9">
        <w:rPr>
          <w:rFonts w:eastAsiaTheme="minorHAnsi" w:cs="Times New Roman"/>
          <w:color w:val="000000"/>
          <w:kern w:val="0"/>
          <w:lang w:eastAsia="en-US" w:bidi="ar-SA"/>
        </w:rPr>
        <w:t>przykanalikiem</w:t>
      </w:r>
      <w:proofErr w:type="spellEnd"/>
      <w:r w:rsidRPr="005900F9">
        <w:rPr>
          <w:rFonts w:eastAsiaTheme="minorHAnsi" w:cs="Times New Roman"/>
          <w:color w:val="000000"/>
          <w:kern w:val="0"/>
          <w:lang w:eastAsia="en-US" w:bidi="ar-SA"/>
        </w:rPr>
        <w:t xml:space="preserve"> z rur PVC-U SN-8 z wylotem do rowu po przeciwnej stronie drogi. </w:t>
      </w:r>
    </w:p>
    <w:p w:rsidR="005900F9" w:rsidRP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 xml:space="preserve">Na całym odcinku nr 1 od km 0+000 do km 0+732 projektuje się chodnik przy krawędzi jezdni o szerokości 2m ograniczony od krawędzi jezdni krawężnikiem betonowym o wymiarach 15x30x100cm ułożony na ławie betonowej z C12/15 grubości 15cm wystający 12cm nad nawierzchnie jezdni. Chodnik ograniczony jest obrzeżem betonowym o wym. 8x25x100cm na ławie betonowej z C12/15 grubości 10cm. </w:t>
      </w:r>
    </w:p>
    <w:p w:rsidR="005900F9" w:rsidRP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 xml:space="preserve">W km 0+738 oraz w km 0+807 droga powiatowa nr 1400D krzyżuje się z drogą powiatową nr 1331D w kierunku m. Janiszów oraz m. Domanowice gdzie projektuje się </w:t>
      </w:r>
      <w:proofErr w:type="spellStart"/>
      <w:r w:rsidRPr="005900F9">
        <w:rPr>
          <w:rFonts w:eastAsiaTheme="minorHAnsi" w:cs="Times New Roman"/>
          <w:color w:val="000000"/>
          <w:kern w:val="0"/>
          <w:lang w:eastAsia="en-US" w:bidi="ar-SA"/>
        </w:rPr>
        <w:t>profilację</w:t>
      </w:r>
      <w:proofErr w:type="spellEnd"/>
      <w:r w:rsidRPr="005900F9">
        <w:rPr>
          <w:rFonts w:eastAsiaTheme="minorHAnsi" w:cs="Times New Roman"/>
          <w:color w:val="000000"/>
          <w:kern w:val="0"/>
          <w:lang w:eastAsia="en-US" w:bidi="ar-SA"/>
        </w:rPr>
        <w:t xml:space="preserve"> wysokościową skrzyżowania dla płynnego połączenia z jezdnią drogi powiatowej nr 1331D. </w:t>
      </w:r>
    </w:p>
    <w:p w:rsidR="005900F9" w:rsidRP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 xml:space="preserve">Na całym odcinku nr 1 projektuję się przebudowę istniejących zjazdów indywidualnych wraz z dojściami do posesji oraz publicznych o nawierzchni gruntowej na nawierzchnię bitumiczną. Szerokości zjazdów należy dopasować do istniejących szerokości bram wjazdowych na posesję. Pod zjazdami w miejscach występowania rowów przydrożnych projektuje się przepusty z rur PP fi400 wraz z prefabrykowanymi ściankami czołowymi dla rur fi400. </w:t>
      </w:r>
    </w:p>
    <w:p w:rsidR="005900F9" w:rsidRPr="005900F9" w:rsidRDefault="005900F9" w:rsidP="005900F9">
      <w:pPr>
        <w:widowControl/>
        <w:suppressAutoHyphens w:val="0"/>
        <w:autoSpaceDE w:val="0"/>
        <w:adjustRightInd w:val="0"/>
        <w:textAlignment w:val="auto"/>
        <w:rPr>
          <w:rFonts w:eastAsiaTheme="minorHAnsi" w:cs="Times New Roman"/>
          <w:color w:val="000000"/>
          <w:kern w:val="0"/>
          <w:lang w:eastAsia="en-US" w:bidi="ar-SA"/>
        </w:rPr>
      </w:pPr>
      <w:r w:rsidRPr="005900F9">
        <w:rPr>
          <w:rFonts w:eastAsiaTheme="minorHAnsi" w:cs="Times New Roman"/>
          <w:color w:val="000000"/>
          <w:kern w:val="0"/>
          <w:lang w:eastAsia="en-US" w:bidi="ar-SA"/>
        </w:rPr>
        <w:t>W km 0+807 projektuj</w:t>
      </w:r>
      <w:r w:rsidR="0035737E">
        <w:rPr>
          <w:rFonts w:eastAsiaTheme="minorHAnsi" w:cs="Times New Roman"/>
          <w:color w:val="000000"/>
          <w:kern w:val="0"/>
          <w:lang w:eastAsia="en-US" w:bidi="ar-SA"/>
        </w:rPr>
        <w:t>e się</w:t>
      </w:r>
      <w:r w:rsidRPr="005900F9">
        <w:rPr>
          <w:rFonts w:eastAsiaTheme="minorHAnsi" w:cs="Times New Roman"/>
          <w:color w:val="000000"/>
          <w:kern w:val="0"/>
          <w:lang w:eastAsia="en-US" w:bidi="ar-SA"/>
        </w:rPr>
        <w:t xml:space="preserve"> wyniesione przejście dla pieszych na wysokość maksymalnie 10cm o nawierzchni bitumicznej.</w:t>
      </w:r>
    </w:p>
    <w:p w:rsidR="00B77AFE" w:rsidRDefault="00B77AFE" w:rsidP="00BB2172">
      <w:pPr>
        <w:widowControl/>
        <w:suppressAutoHyphens w:val="0"/>
        <w:autoSpaceDE w:val="0"/>
        <w:adjustRightInd w:val="0"/>
        <w:textAlignment w:val="auto"/>
        <w:rPr>
          <w:rFonts w:eastAsiaTheme="minorHAnsi" w:cs="Times New Roman"/>
          <w:color w:val="000000"/>
          <w:kern w:val="0"/>
          <w:lang w:eastAsia="en-US" w:bidi="ar-SA"/>
        </w:rPr>
      </w:pPr>
    </w:p>
    <w:p w:rsidR="00B77AFE" w:rsidRDefault="00B77AFE" w:rsidP="00BB2172">
      <w:pPr>
        <w:widowControl/>
        <w:suppressAutoHyphens w:val="0"/>
        <w:autoSpaceDE w:val="0"/>
        <w:adjustRightInd w:val="0"/>
        <w:textAlignment w:val="auto"/>
        <w:rPr>
          <w:rFonts w:eastAsiaTheme="minorHAnsi" w:cs="Times New Roman"/>
          <w:color w:val="000000"/>
          <w:kern w:val="0"/>
          <w:lang w:eastAsia="en-US" w:bidi="ar-SA"/>
        </w:rPr>
      </w:pPr>
      <w:r w:rsidRPr="00B77AFE">
        <w:rPr>
          <w:rFonts w:eastAsiaTheme="minorHAnsi" w:cs="Times New Roman"/>
          <w:b/>
          <w:bCs/>
          <w:color w:val="000000"/>
          <w:kern w:val="0"/>
          <w:lang w:eastAsia="en-US" w:bidi="ar-SA"/>
        </w:rPr>
        <w:t>2.</w:t>
      </w:r>
      <w:r w:rsidRPr="00A53B18">
        <w:rPr>
          <w:rFonts w:eastAsiaTheme="minorHAnsi" w:cs="Times New Roman"/>
          <w:b/>
          <w:bCs/>
          <w:color w:val="000000"/>
          <w:kern w:val="0"/>
          <w:lang w:eastAsia="en-US" w:bidi="ar-SA"/>
        </w:rPr>
        <w:t>2</w:t>
      </w:r>
      <w:r w:rsidRPr="00A53B18">
        <w:rPr>
          <w:rFonts w:eastAsiaTheme="minorHAnsi" w:cs="Times New Roman"/>
          <w:color w:val="000000"/>
          <w:kern w:val="0"/>
          <w:lang w:eastAsia="en-US" w:bidi="ar-SA"/>
        </w:rPr>
        <w:t xml:space="preserve"> Dla odcinka nr 2:</w:t>
      </w:r>
    </w:p>
    <w:p w:rsidR="00A53B18" w:rsidRPr="00A53B18" w:rsidRDefault="00A53B18" w:rsidP="00A53B18">
      <w:pPr>
        <w:widowControl/>
        <w:suppressAutoHyphens w:val="0"/>
        <w:autoSpaceDE w:val="0"/>
        <w:adjustRightInd w:val="0"/>
        <w:textAlignment w:val="auto"/>
        <w:rPr>
          <w:rFonts w:eastAsiaTheme="minorHAnsi" w:cs="Times New Roman"/>
          <w:color w:val="000000"/>
          <w:kern w:val="0"/>
          <w:lang w:eastAsia="en-US" w:bidi="ar-SA"/>
        </w:rPr>
      </w:pPr>
      <w:r w:rsidRPr="00A53B18">
        <w:rPr>
          <w:rFonts w:eastAsiaTheme="minorHAnsi" w:cs="Times New Roman"/>
          <w:color w:val="000000"/>
          <w:kern w:val="0"/>
          <w:lang w:eastAsia="en-US" w:bidi="ar-SA"/>
        </w:rPr>
        <w:t xml:space="preserve">W ramach opracowania odcinka nr 2 projektuje się budowę jednostronnego chodnik o nawierzchni bitumicznej. </w:t>
      </w:r>
    </w:p>
    <w:p w:rsidR="00A53B18" w:rsidRPr="00A53B18" w:rsidRDefault="00A53B18" w:rsidP="00A53B18">
      <w:pPr>
        <w:widowControl/>
        <w:suppressAutoHyphens w:val="0"/>
        <w:autoSpaceDE w:val="0"/>
        <w:adjustRightInd w:val="0"/>
        <w:textAlignment w:val="auto"/>
        <w:rPr>
          <w:rFonts w:eastAsiaTheme="minorHAnsi" w:cs="Times New Roman"/>
          <w:color w:val="000000"/>
          <w:kern w:val="0"/>
          <w:lang w:eastAsia="en-US" w:bidi="ar-SA"/>
        </w:rPr>
      </w:pPr>
      <w:r w:rsidRPr="00A53B18">
        <w:rPr>
          <w:rFonts w:eastAsiaTheme="minorHAnsi" w:cs="Times New Roman"/>
          <w:color w:val="000000"/>
          <w:kern w:val="0"/>
          <w:lang w:eastAsia="en-US" w:bidi="ar-SA"/>
        </w:rPr>
        <w:t xml:space="preserve">Dla przebudowywanego odcinka nr 2 drogi powiatowej nr 1400D wprowadza się lokalny kilometraż od km 1+235 do km 2+717. Długość projektowanego odcinka wynosi 1482m. </w:t>
      </w:r>
    </w:p>
    <w:p w:rsidR="00A53B18" w:rsidRPr="00A53B18" w:rsidRDefault="00A53B18" w:rsidP="00A53B18">
      <w:pPr>
        <w:widowControl/>
        <w:suppressAutoHyphens w:val="0"/>
        <w:autoSpaceDE w:val="0"/>
        <w:adjustRightInd w:val="0"/>
        <w:textAlignment w:val="auto"/>
        <w:rPr>
          <w:rFonts w:eastAsiaTheme="minorHAnsi" w:cs="Times New Roman"/>
          <w:color w:val="000000"/>
          <w:kern w:val="0"/>
          <w:lang w:eastAsia="en-US" w:bidi="ar-SA"/>
        </w:rPr>
      </w:pPr>
      <w:r w:rsidRPr="00A53B18">
        <w:rPr>
          <w:rFonts w:eastAsiaTheme="minorHAnsi" w:cs="Times New Roman"/>
          <w:color w:val="000000"/>
          <w:kern w:val="0"/>
          <w:lang w:eastAsia="en-US" w:bidi="ar-SA"/>
        </w:rPr>
        <w:t>Na odcinku od km 1+235 do km 1+308 projektuj</w:t>
      </w:r>
      <w:r w:rsidR="0035737E">
        <w:rPr>
          <w:rFonts w:eastAsiaTheme="minorHAnsi" w:cs="Times New Roman"/>
          <w:color w:val="000000"/>
          <w:kern w:val="0"/>
          <w:lang w:eastAsia="en-US" w:bidi="ar-SA"/>
        </w:rPr>
        <w:t>e</w:t>
      </w:r>
      <w:r w:rsidRPr="00A53B18">
        <w:rPr>
          <w:rFonts w:eastAsiaTheme="minorHAnsi" w:cs="Times New Roman"/>
          <w:color w:val="000000"/>
          <w:kern w:val="0"/>
          <w:lang w:eastAsia="en-US" w:bidi="ar-SA"/>
        </w:rPr>
        <w:t xml:space="preserve"> się chodnik oddalony od krawędzi jezdni o szerokości 1,5m oraz od km 1+308 do km 2+717 przy krawędzi jezdni szerokości 2m. Projektuje się pobocza gruntowe wzmocnione kruszywem łamanym o szerokości 1m. </w:t>
      </w:r>
    </w:p>
    <w:p w:rsidR="00A53B18" w:rsidRPr="00A53B18" w:rsidRDefault="00A53B18" w:rsidP="00A53B18">
      <w:pPr>
        <w:widowControl/>
        <w:suppressAutoHyphens w:val="0"/>
        <w:autoSpaceDE w:val="0"/>
        <w:adjustRightInd w:val="0"/>
        <w:textAlignment w:val="auto"/>
        <w:rPr>
          <w:rFonts w:eastAsiaTheme="minorHAnsi" w:cs="Times New Roman"/>
          <w:color w:val="000000"/>
          <w:kern w:val="0"/>
          <w:lang w:eastAsia="en-US" w:bidi="ar-SA"/>
        </w:rPr>
      </w:pPr>
      <w:r w:rsidRPr="00A53B18">
        <w:rPr>
          <w:rFonts w:eastAsiaTheme="minorHAnsi" w:cs="Times New Roman"/>
          <w:color w:val="000000"/>
          <w:kern w:val="0"/>
          <w:lang w:eastAsia="en-US" w:bidi="ar-SA"/>
        </w:rPr>
        <w:t xml:space="preserve">Początek opracowania znajduje się na końcu istniejącego chodnika z kostki betonowej pod koniec miejscowości Ujeździec Wielki i kończy w miejscowości Ujeździec Mały w miejscu istniejącego chodnika z kostki betonowej. </w:t>
      </w:r>
    </w:p>
    <w:p w:rsidR="00A53B18" w:rsidRPr="00A53B18" w:rsidRDefault="00A53B18" w:rsidP="00A53B18">
      <w:pPr>
        <w:widowControl/>
        <w:suppressAutoHyphens w:val="0"/>
        <w:autoSpaceDE w:val="0"/>
        <w:adjustRightInd w:val="0"/>
        <w:textAlignment w:val="auto"/>
        <w:rPr>
          <w:rFonts w:eastAsiaTheme="minorHAnsi" w:cs="Times New Roman"/>
          <w:color w:val="000000"/>
          <w:kern w:val="0"/>
          <w:lang w:eastAsia="en-US" w:bidi="ar-SA"/>
        </w:rPr>
      </w:pPr>
      <w:r w:rsidRPr="00A53B18">
        <w:rPr>
          <w:rFonts w:eastAsiaTheme="minorHAnsi" w:cs="Times New Roman"/>
          <w:color w:val="000000"/>
          <w:kern w:val="0"/>
          <w:lang w:eastAsia="en-US" w:bidi="ar-SA"/>
        </w:rPr>
        <w:t xml:space="preserve">Od istniejącego chodnika w m. Ujeździec Wielki do istniejącego chodnika w m. Ujeździec Mały projektuje się chodnik po stronie prawej drogi powiatowej nr 1400D. </w:t>
      </w:r>
    </w:p>
    <w:p w:rsidR="00A53B18" w:rsidRPr="00A53B18" w:rsidRDefault="00A53B18" w:rsidP="00A53B18">
      <w:pPr>
        <w:widowControl/>
        <w:suppressAutoHyphens w:val="0"/>
        <w:autoSpaceDE w:val="0"/>
        <w:adjustRightInd w:val="0"/>
        <w:textAlignment w:val="auto"/>
        <w:rPr>
          <w:rFonts w:eastAsiaTheme="minorHAnsi" w:cs="Times New Roman"/>
          <w:color w:val="000000"/>
          <w:kern w:val="0"/>
          <w:lang w:eastAsia="en-US" w:bidi="ar-SA"/>
        </w:rPr>
      </w:pPr>
      <w:r w:rsidRPr="00A53B18">
        <w:rPr>
          <w:rFonts w:eastAsiaTheme="minorHAnsi" w:cs="Times New Roman"/>
          <w:color w:val="000000"/>
          <w:kern w:val="0"/>
          <w:lang w:eastAsia="en-US" w:bidi="ar-SA"/>
        </w:rPr>
        <w:lastRenderedPageBreak/>
        <w:t xml:space="preserve">Na całej długości odcinka nr 2 projektuje się pobocze gruntowe wzmocnione mieszanką niezwiązaną z kruszywem C90/3 gr 10cm (o uziarnieniu 0/31,5mm) i szerokości 1m. W miejscach istniejących rowów przydrożnych projektuje się </w:t>
      </w:r>
      <w:r w:rsidRPr="00A53B18">
        <w:rPr>
          <w:rFonts w:eastAsiaTheme="minorHAnsi" w:cs="Times New Roman"/>
          <w:kern w:val="0"/>
          <w:lang w:eastAsia="en-US" w:bidi="ar-SA"/>
        </w:rPr>
        <w:t xml:space="preserve">odmulenie i </w:t>
      </w:r>
      <w:proofErr w:type="spellStart"/>
      <w:r w:rsidRPr="00A53B18">
        <w:rPr>
          <w:rFonts w:eastAsiaTheme="minorHAnsi" w:cs="Times New Roman"/>
          <w:kern w:val="0"/>
          <w:lang w:eastAsia="en-US" w:bidi="ar-SA"/>
        </w:rPr>
        <w:t>profilacj</w:t>
      </w:r>
      <w:r w:rsidR="0035737E">
        <w:rPr>
          <w:rFonts w:eastAsiaTheme="minorHAnsi" w:cs="Times New Roman"/>
          <w:kern w:val="0"/>
          <w:lang w:eastAsia="en-US" w:bidi="ar-SA"/>
        </w:rPr>
        <w:t>ę</w:t>
      </w:r>
      <w:proofErr w:type="spellEnd"/>
      <w:r w:rsidRPr="00A53B18">
        <w:rPr>
          <w:rFonts w:eastAsiaTheme="minorHAnsi" w:cs="Times New Roman"/>
          <w:kern w:val="0"/>
          <w:lang w:eastAsia="en-US" w:bidi="ar-SA"/>
        </w:rPr>
        <w:t xml:space="preserve"> dna i skarp rowów dla uzyskania projektowanych szerokości dna oraz pochyleń skarp rowu. </w:t>
      </w:r>
    </w:p>
    <w:p w:rsidR="00A53B18" w:rsidRPr="00A53B18" w:rsidRDefault="00A53B18" w:rsidP="00A53B18">
      <w:pPr>
        <w:widowControl/>
        <w:suppressAutoHyphens w:val="0"/>
        <w:autoSpaceDE w:val="0"/>
        <w:adjustRightInd w:val="0"/>
        <w:textAlignment w:val="auto"/>
        <w:rPr>
          <w:rFonts w:eastAsiaTheme="minorHAnsi" w:cs="Times New Roman"/>
          <w:kern w:val="0"/>
          <w:lang w:eastAsia="en-US" w:bidi="ar-SA"/>
        </w:rPr>
      </w:pPr>
      <w:r w:rsidRPr="00A53B18">
        <w:rPr>
          <w:rFonts w:eastAsiaTheme="minorHAnsi" w:cs="Times New Roman"/>
          <w:kern w:val="0"/>
          <w:lang w:eastAsia="en-US" w:bidi="ar-SA"/>
        </w:rPr>
        <w:t xml:space="preserve">Dla odprowadzenia wód opadowych z jezdni projektuje się w chodniku ściek </w:t>
      </w:r>
      <w:proofErr w:type="spellStart"/>
      <w:r w:rsidRPr="00A53B18">
        <w:rPr>
          <w:rFonts w:eastAsiaTheme="minorHAnsi" w:cs="Times New Roman"/>
          <w:kern w:val="0"/>
          <w:lang w:eastAsia="en-US" w:bidi="ar-SA"/>
        </w:rPr>
        <w:t>podchodnikowy</w:t>
      </w:r>
      <w:proofErr w:type="spellEnd"/>
      <w:r w:rsidRPr="00A53B18">
        <w:rPr>
          <w:rFonts w:eastAsiaTheme="minorHAnsi" w:cs="Times New Roman"/>
          <w:kern w:val="0"/>
          <w:lang w:eastAsia="en-US" w:bidi="ar-SA"/>
        </w:rPr>
        <w:t xml:space="preserve"> z elementów prefabrykowanych – korytko ściekowe o wymiarach 50x60x15cm w miejscach wskazanych na projekcie zagospodarowania terenu. </w:t>
      </w:r>
    </w:p>
    <w:p w:rsidR="00A53B18" w:rsidRPr="00A53B18" w:rsidRDefault="00A53B18" w:rsidP="00A53B18">
      <w:pPr>
        <w:widowControl/>
        <w:suppressAutoHyphens w:val="0"/>
        <w:autoSpaceDE w:val="0"/>
        <w:adjustRightInd w:val="0"/>
        <w:textAlignment w:val="auto"/>
        <w:rPr>
          <w:rFonts w:eastAsiaTheme="minorHAnsi" w:cs="Times New Roman"/>
          <w:kern w:val="0"/>
          <w:lang w:eastAsia="en-US" w:bidi="ar-SA"/>
        </w:rPr>
      </w:pPr>
      <w:r w:rsidRPr="00A53B18">
        <w:rPr>
          <w:rFonts w:eastAsiaTheme="minorHAnsi" w:cs="Times New Roman"/>
          <w:kern w:val="0"/>
          <w:lang w:eastAsia="en-US" w:bidi="ar-SA"/>
        </w:rPr>
        <w:t>Na odcinku od km 1+235 do km 1+308 projektuj</w:t>
      </w:r>
      <w:r w:rsidR="0035737E">
        <w:rPr>
          <w:rFonts w:eastAsiaTheme="minorHAnsi" w:cs="Times New Roman"/>
          <w:kern w:val="0"/>
          <w:lang w:eastAsia="en-US" w:bidi="ar-SA"/>
        </w:rPr>
        <w:t>e</w:t>
      </w:r>
      <w:r w:rsidRPr="00A53B18">
        <w:rPr>
          <w:rFonts w:eastAsiaTheme="minorHAnsi" w:cs="Times New Roman"/>
          <w:kern w:val="0"/>
          <w:lang w:eastAsia="en-US" w:bidi="ar-SA"/>
        </w:rPr>
        <w:t xml:space="preserve"> się chodnik oddalony od krawędzi jezdni o szerokości 1,5m ograniczony obrzeżem betonowym o wym. 8x25x100cm na ławie betonowej z C12/15 grubości 10cm. </w:t>
      </w:r>
    </w:p>
    <w:p w:rsidR="00A53B18" w:rsidRPr="00A53B18" w:rsidRDefault="00A53B18" w:rsidP="00A53B18">
      <w:pPr>
        <w:widowControl/>
        <w:suppressAutoHyphens w:val="0"/>
        <w:autoSpaceDE w:val="0"/>
        <w:adjustRightInd w:val="0"/>
        <w:textAlignment w:val="auto"/>
        <w:rPr>
          <w:rFonts w:eastAsiaTheme="minorHAnsi" w:cs="Times New Roman"/>
          <w:kern w:val="0"/>
          <w:lang w:eastAsia="en-US" w:bidi="ar-SA"/>
        </w:rPr>
      </w:pPr>
      <w:r w:rsidRPr="00A53B18">
        <w:rPr>
          <w:rFonts w:eastAsiaTheme="minorHAnsi" w:cs="Times New Roman"/>
          <w:kern w:val="0"/>
          <w:lang w:eastAsia="en-US" w:bidi="ar-SA"/>
        </w:rPr>
        <w:t xml:space="preserve">Na odcinku nr 2 od km 1+308 do km 2+717 projektuje się chodnik przy krawędzi jezdni o szerokości 2m ograniczony od krawędzi jezdni krawężnikiem betonowym o wymiarach 15x30x100cm ułożony na ławie betonowej z C12/15 grubości 15cm wystający 12cm nad nawierzchnie jezdni. Chodnik ograniczony jest obrzeżem betonowym o wym. 8x25x100cm na ławie betonowej z C12/15 grubości 10cm. </w:t>
      </w:r>
    </w:p>
    <w:p w:rsidR="00A53B18" w:rsidRPr="00A53B18" w:rsidRDefault="00A53B18" w:rsidP="00A53B18">
      <w:pPr>
        <w:widowControl/>
        <w:suppressAutoHyphens w:val="0"/>
        <w:autoSpaceDE w:val="0"/>
        <w:adjustRightInd w:val="0"/>
        <w:textAlignment w:val="auto"/>
        <w:rPr>
          <w:rFonts w:eastAsiaTheme="minorHAnsi" w:cs="Times New Roman"/>
          <w:kern w:val="0"/>
          <w:lang w:eastAsia="en-US" w:bidi="ar-SA"/>
        </w:rPr>
      </w:pPr>
      <w:r w:rsidRPr="00A53B18">
        <w:rPr>
          <w:rFonts w:eastAsiaTheme="minorHAnsi" w:cs="Times New Roman"/>
          <w:kern w:val="0"/>
          <w:lang w:eastAsia="en-US" w:bidi="ar-SA"/>
        </w:rPr>
        <w:t xml:space="preserve">Na styku istniejącej krawędzi jezdni i projektowanego krawężnika należy wykonać uszczelnienie (remont) z betonu asfaltowego AC11S. </w:t>
      </w:r>
    </w:p>
    <w:p w:rsidR="00B77AFE" w:rsidRDefault="00A53B18" w:rsidP="00A53B18">
      <w:pPr>
        <w:widowControl/>
        <w:suppressAutoHyphens w:val="0"/>
        <w:autoSpaceDE w:val="0"/>
        <w:adjustRightInd w:val="0"/>
        <w:textAlignment w:val="auto"/>
        <w:rPr>
          <w:rFonts w:eastAsiaTheme="minorHAnsi" w:cs="Times New Roman"/>
          <w:kern w:val="0"/>
          <w:lang w:eastAsia="en-US" w:bidi="ar-SA"/>
        </w:rPr>
      </w:pPr>
      <w:r w:rsidRPr="00A53B18">
        <w:rPr>
          <w:rFonts w:eastAsiaTheme="minorHAnsi" w:cs="Times New Roman"/>
          <w:kern w:val="0"/>
          <w:lang w:eastAsia="en-US" w:bidi="ar-SA"/>
        </w:rPr>
        <w:t>Na całym odcinku nr 2 projektuj</w:t>
      </w:r>
      <w:r w:rsidR="0035737E">
        <w:rPr>
          <w:rFonts w:eastAsiaTheme="minorHAnsi" w:cs="Times New Roman"/>
          <w:kern w:val="0"/>
          <w:lang w:eastAsia="en-US" w:bidi="ar-SA"/>
        </w:rPr>
        <w:t>e</w:t>
      </w:r>
      <w:r w:rsidRPr="00A53B18">
        <w:rPr>
          <w:rFonts w:eastAsiaTheme="minorHAnsi" w:cs="Times New Roman"/>
          <w:kern w:val="0"/>
          <w:lang w:eastAsia="en-US" w:bidi="ar-SA"/>
        </w:rPr>
        <w:t xml:space="preserve"> się przebudowę istniejących zjazdów indywidualnych oraz publicznych o nawierzchni gruntowej na nawierzchnię bitumiczną. Pod zjazdami w miejscach występowania rowów przydrożnych projektuje się przepusty z rur PP fi400 wraz z prefabrykowanymi ściankami czołowymi dla rur fi400.</w:t>
      </w:r>
    </w:p>
    <w:p w:rsidR="00A53B18" w:rsidRPr="00A53B18" w:rsidRDefault="00A53B18" w:rsidP="00A53B18">
      <w:pPr>
        <w:widowControl/>
        <w:suppressAutoHyphens w:val="0"/>
        <w:autoSpaceDE w:val="0"/>
        <w:adjustRightInd w:val="0"/>
        <w:textAlignment w:val="auto"/>
        <w:rPr>
          <w:rFonts w:eastAsiaTheme="minorHAnsi" w:cs="Times New Roman"/>
          <w:color w:val="000000"/>
          <w:kern w:val="0"/>
          <w:lang w:eastAsia="en-US" w:bidi="ar-SA"/>
        </w:rPr>
      </w:pPr>
    </w:p>
    <w:p w:rsidR="00B77AFE" w:rsidRDefault="00B77AFE" w:rsidP="00BB2172">
      <w:pPr>
        <w:widowControl/>
        <w:suppressAutoHyphens w:val="0"/>
        <w:autoSpaceDE w:val="0"/>
        <w:adjustRightInd w:val="0"/>
        <w:textAlignment w:val="auto"/>
        <w:rPr>
          <w:rFonts w:eastAsiaTheme="minorHAnsi" w:cs="Times New Roman"/>
          <w:color w:val="000000"/>
          <w:kern w:val="0"/>
          <w:lang w:eastAsia="en-US" w:bidi="ar-SA"/>
        </w:rPr>
      </w:pPr>
      <w:r w:rsidRPr="00B77AFE">
        <w:rPr>
          <w:rFonts w:eastAsiaTheme="minorHAnsi" w:cs="Times New Roman"/>
          <w:b/>
          <w:bCs/>
          <w:color w:val="000000"/>
          <w:kern w:val="0"/>
          <w:lang w:eastAsia="en-US" w:bidi="ar-SA"/>
        </w:rPr>
        <w:t>2.</w:t>
      </w:r>
      <w:r w:rsidRPr="00A53B18">
        <w:rPr>
          <w:rFonts w:eastAsiaTheme="minorHAnsi" w:cs="Times New Roman"/>
          <w:b/>
          <w:bCs/>
          <w:color w:val="000000"/>
          <w:kern w:val="0"/>
          <w:lang w:eastAsia="en-US" w:bidi="ar-SA"/>
        </w:rPr>
        <w:t>3</w:t>
      </w:r>
      <w:r w:rsidRPr="00A53B18">
        <w:rPr>
          <w:rFonts w:eastAsiaTheme="minorHAnsi" w:cs="Times New Roman"/>
          <w:color w:val="000000"/>
          <w:kern w:val="0"/>
          <w:lang w:eastAsia="en-US" w:bidi="ar-SA"/>
        </w:rPr>
        <w:t xml:space="preserve"> Dla odcinka nr 3:</w:t>
      </w:r>
    </w:p>
    <w:p w:rsidR="00A53B18" w:rsidRPr="00A53B18" w:rsidRDefault="00A53B18" w:rsidP="00A53B18">
      <w:pPr>
        <w:widowControl/>
        <w:suppressAutoHyphens w:val="0"/>
        <w:autoSpaceDE w:val="0"/>
        <w:adjustRightInd w:val="0"/>
        <w:textAlignment w:val="auto"/>
        <w:rPr>
          <w:rFonts w:eastAsiaTheme="minorHAnsi" w:cs="Times New Roman"/>
          <w:color w:val="000000"/>
          <w:kern w:val="0"/>
          <w:lang w:eastAsia="en-US" w:bidi="ar-SA"/>
        </w:rPr>
      </w:pPr>
      <w:r w:rsidRPr="00A53B18">
        <w:rPr>
          <w:rFonts w:eastAsiaTheme="minorHAnsi" w:cs="Times New Roman"/>
          <w:color w:val="000000"/>
          <w:kern w:val="0"/>
          <w:lang w:eastAsia="en-US" w:bidi="ar-SA"/>
        </w:rPr>
        <w:t xml:space="preserve">W ramach opracowania odcinka nr 3 projektuje się przebudowę jezdni poprzez poszerzenie istniejącej szerokości do szerokości 6m i poboczy gruntowych wzmocnionych kruszywem łamanym o szerokości 1m. </w:t>
      </w:r>
    </w:p>
    <w:p w:rsidR="00A53B18" w:rsidRPr="00A53B18" w:rsidRDefault="00A53B18" w:rsidP="00A53B18">
      <w:pPr>
        <w:pStyle w:val="Default"/>
        <w:rPr>
          <w:rFonts w:ascii="Times New Roman" w:eastAsiaTheme="minorHAnsi" w:hAnsi="Times New Roman" w:cs="Times New Roman"/>
          <w:kern w:val="0"/>
          <w:lang w:eastAsia="en-US" w:bidi="ar-SA"/>
        </w:rPr>
      </w:pPr>
      <w:r w:rsidRPr="00A53B18">
        <w:rPr>
          <w:rFonts w:ascii="Times New Roman" w:eastAsiaTheme="minorHAnsi" w:hAnsi="Times New Roman" w:cs="Times New Roman"/>
          <w:kern w:val="0"/>
          <w:lang w:eastAsia="en-US" w:bidi="ar-SA"/>
        </w:rPr>
        <w:t xml:space="preserve">Dla przebudowywanego odcinka nr 3 drogi powiatowej nr 1400D wprowadza się lokalny kilometraż od km 2+900 do km 8+928. Długość projektowanego odcinka wynosi 6028m. Początek opracowania znajduje się w centrum miejscowości Ujeździec Mały na końcu przebudowanego odcinka drogi powiatowej nr 1400D i kończy na granicy powiatu Trzebnickiego w m. Gruszeczka. </w:t>
      </w:r>
    </w:p>
    <w:p w:rsidR="00A53B18" w:rsidRPr="00A53B18" w:rsidRDefault="00A53B18" w:rsidP="00A53B18">
      <w:pPr>
        <w:widowControl/>
        <w:suppressAutoHyphens w:val="0"/>
        <w:autoSpaceDE w:val="0"/>
        <w:adjustRightInd w:val="0"/>
        <w:textAlignment w:val="auto"/>
        <w:rPr>
          <w:rFonts w:eastAsiaTheme="minorHAnsi" w:cs="Times New Roman"/>
          <w:color w:val="000000"/>
          <w:kern w:val="0"/>
          <w:lang w:eastAsia="en-US" w:bidi="ar-SA"/>
        </w:rPr>
      </w:pPr>
      <w:r w:rsidRPr="00A53B18">
        <w:rPr>
          <w:rFonts w:eastAsiaTheme="minorHAnsi" w:cs="Times New Roman"/>
          <w:color w:val="000000"/>
          <w:kern w:val="0"/>
          <w:lang w:eastAsia="en-US" w:bidi="ar-SA"/>
        </w:rPr>
        <w:t xml:space="preserve">Od km 0+2+900 do km 3+236 projektuje się poszerzenie jezdni po stronie lewej istniejącej do szerokości 6m oraz wykonanie </w:t>
      </w:r>
      <w:proofErr w:type="spellStart"/>
      <w:r w:rsidRPr="00A53B18">
        <w:rPr>
          <w:rFonts w:eastAsiaTheme="minorHAnsi" w:cs="Times New Roman"/>
          <w:color w:val="000000"/>
          <w:kern w:val="0"/>
          <w:lang w:eastAsia="en-US" w:bidi="ar-SA"/>
        </w:rPr>
        <w:t>profilacji</w:t>
      </w:r>
      <w:proofErr w:type="spellEnd"/>
      <w:r w:rsidRPr="00A53B18">
        <w:rPr>
          <w:rFonts w:eastAsiaTheme="minorHAnsi" w:cs="Times New Roman"/>
          <w:color w:val="000000"/>
          <w:kern w:val="0"/>
          <w:lang w:eastAsia="en-US" w:bidi="ar-SA"/>
        </w:rPr>
        <w:t xml:space="preserve"> istniejącej nawierzchni jezdni poprzez frezowanie na zimno i dowiązanie istniejącej wysokości do istniejącego krawężnika po stronie prawej. </w:t>
      </w:r>
    </w:p>
    <w:p w:rsidR="00A53B18" w:rsidRPr="00A53B18" w:rsidRDefault="00A53B18" w:rsidP="00A53B18">
      <w:pPr>
        <w:widowControl/>
        <w:suppressAutoHyphens w:val="0"/>
        <w:autoSpaceDE w:val="0"/>
        <w:adjustRightInd w:val="0"/>
        <w:textAlignment w:val="auto"/>
        <w:rPr>
          <w:rFonts w:eastAsiaTheme="minorHAnsi" w:cs="Times New Roman"/>
          <w:color w:val="000000"/>
          <w:kern w:val="0"/>
          <w:lang w:eastAsia="en-US" w:bidi="ar-SA"/>
        </w:rPr>
      </w:pPr>
      <w:r w:rsidRPr="00A53B18">
        <w:rPr>
          <w:rFonts w:eastAsiaTheme="minorHAnsi" w:cs="Times New Roman"/>
          <w:color w:val="000000"/>
          <w:kern w:val="0"/>
          <w:lang w:eastAsia="en-US" w:bidi="ar-SA"/>
        </w:rPr>
        <w:t xml:space="preserve">Na całej długości odcinka nr 3 projektuje się pobocze gruntowe wzmocnione mieszanką niezwiązaną z kruszywem C90/3 gr 10cm (o uziarnieniu 0/31,5mm) i szerokości 1m. W miejscach istniejących rowów przydrożnych projektuje się odmulenie i </w:t>
      </w:r>
      <w:proofErr w:type="spellStart"/>
      <w:r w:rsidRPr="00A53B18">
        <w:rPr>
          <w:rFonts w:eastAsiaTheme="minorHAnsi" w:cs="Times New Roman"/>
          <w:color w:val="000000"/>
          <w:kern w:val="0"/>
          <w:lang w:eastAsia="en-US" w:bidi="ar-SA"/>
        </w:rPr>
        <w:t>profilacja</w:t>
      </w:r>
      <w:proofErr w:type="spellEnd"/>
      <w:r w:rsidRPr="00A53B18">
        <w:rPr>
          <w:rFonts w:eastAsiaTheme="minorHAnsi" w:cs="Times New Roman"/>
          <w:color w:val="000000"/>
          <w:kern w:val="0"/>
          <w:lang w:eastAsia="en-US" w:bidi="ar-SA"/>
        </w:rPr>
        <w:t xml:space="preserve"> dna i skarp rowów dla uzyskania projektowanych szerokości dna oraz pochyleń skarp rowu. </w:t>
      </w:r>
    </w:p>
    <w:p w:rsidR="00A53B18" w:rsidRPr="00A53B18" w:rsidRDefault="00A53B18" w:rsidP="00A53B18">
      <w:pPr>
        <w:widowControl/>
        <w:suppressAutoHyphens w:val="0"/>
        <w:autoSpaceDE w:val="0"/>
        <w:adjustRightInd w:val="0"/>
        <w:textAlignment w:val="auto"/>
        <w:rPr>
          <w:rFonts w:eastAsiaTheme="minorHAnsi" w:cs="Times New Roman"/>
          <w:color w:val="000000"/>
          <w:kern w:val="0"/>
          <w:lang w:eastAsia="en-US" w:bidi="ar-SA"/>
        </w:rPr>
      </w:pPr>
      <w:r w:rsidRPr="00A53B18">
        <w:rPr>
          <w:rFonts w:eastAsiaTheme="minorHAnsi" w:cs="Times New Roman"/>
          <w:color w:val="000000"/>
          <w:kern w:val="0"/>
          <w:lang w:eastAsia="en-US" w:bidi="ar-SA"/>
        </w:rPr>
        <w:t xml:space="preserve">W km 2+935 oraz w km 3+118 droga powiatowa nr 1400D krzyżuje się z drogami gminną gdzie projektuje się </w:t>
      </w:r>
      <w:proofErr w:type="spellStart"/>
      <w:r w:rsidRPr="00A53B18">
        <w:rPr>
          <w:rFonts w:eastAsiaTheme="minorHAnsi" w:cs="Times New Roman"/>
          <w:color w:val="000000"/>
          <w:kern w:val="0"/>
          <w:lang w:eastAsia="en-US" w:bidi="ar-SA"/>
        </w:rPr>
        <w:t>profilację</w:t>
      </w:r>
      <w:proofErr w:type="spellEnd"/>
      <w:r w:rsidRPr="00A53B18">
        <w:rPr>
          <w:rFonts w:eastAsiaTheme="minorHAnsi" w:cs="Times New Roman"/>
          <w:color w:val="000000"/>
          <w:kern w:val="0"/>
          <w:lang w:eastAsia="en-US" w:bidi="ar-SA"/>
        </w:rPr>
        <w:t xml:space="preserve"> wysokościową skrzyżowania dla płynnego połączenia z jezdnią dróg gminnych. </w:t>
      </w:r>
    </w:p>
    <w:p w:rsidR="00A53B18" w:rsidRPr="00A53B18" w:rsidRDefault="00A53B18" w:rsidP="00A53B18">
      <w:pPr>
        <w:widowControl/>
        <w:suppressAutoHyphens w:val="0"/>
        <w:autoSpaceDE w:val="0"/>
        <w:adjustRightInd w:val="0"/>
        <w:textAlignment w:val="auto"/>
        <w:rPr>
          <w:rFonts w:eastAsiaTheme="minorHAnsi" w:cs="Times New Roman"/>
          <w:color w:val="000000"/>
          <w:kern w:val="0"/>
          <w:lang w:eastAsia="en-US" w:bidi="ar-SA"/>
        </w:rPr>
      </w:pPr>
      <w:r w:rsidRPr="00A53B18">
        <w:rPr>
          <w:rFonts w:eastAsiaTheme="minorHAnsi" w:cs="Times New Roman"/>
          <w:color w:val="000000"/>
          <w:kern w:val="0"/>
          <w:lang w:eastAsia="en-US" w:bidi="ar-SA"/>
        </w:rPr>
        <w:t xml:space="preserve">Na całym odcinku nr </w:t>
      </w:r>
      <w:r w:rsidR="00FD294D">
        <w:rPr>
          <w:rFonts w:eastAsiaTheme="minorHAnsi" w:cs="Times New Roman"/>
          <w:color w:val="000000"/>
          <w:kern w:val="0"/>
          <w:lang w:eastAsia="en-US" w:bidi="ar-SA"/>
        </w:rPr>
        <w:t>3</w:t>
      </w:r>
      <w:r w:rsidRPr="00A53B18">
        <w:rPr>
          <w:rFonts w:eastAsiaTheme="minorHAnsi" w:cs="Times New Roman"/>
          <w:color w:val="000000"/>
          <w:kern w:val="0"/>
          <w:lang w:eastAsia="en-US" w:bidi="ar-SA"/>
        </w:rPr>
        <w:t xml:space="preserve"> projektuj</w:t>
      </w:r>
      <w:r w:rsidR="003D07FE">
        <w:rPr>
          <w:rFonts w:eastAsiaTheme="minorHAnsi" w:cs="Times New Roman"/>
          <w:color w:val="000000"/>
          <w:kern w:val="0"/>
          <w:lang w:eastAsia="en-US" w:bidi="ar-SA"/>
        </w:rPr>
        <w:t>e</w:t>
      </w:r>
      <w:r w:rsidRPr="00A53B18">
        <w:rPr>
          <w:rFonts w:eastAsiaTheme="minorHAnsi" w:cs="Times New Roman"/>
          <w:color w:val="000000"/>
          <w:kern w:val="0"/>
          <w:lang w:eastAsia="en-US" w:bidi="ar-SA"/>
        </w:rPr>
        <w:t xml:space="preserve"> się przebudowę istniejących zjazdów indywidualnych wraz z dojściami do posesji oraz publicznych o nawierzchni gruntowej na nawierzchnię bitumiczną. Szerokości zjazdów na terenie zabudowanym należy dopasować do istniejących szerokości bram wjazdowych na posesję. Pod zjazdami w miejscach występowania rowów przydrożnych projektuje się przepusty z rur PP fi400 wraz z prefabrykowanymi ściankami czołowymi dla rur fi400. </w:t>
      </w:r>
    </w:p>
    <w:p w:rsidR="00B77AFE" w:rsidRPr="00A53B18" w:rsidRDefault="00A53B18" w:rsidP="00BB2172">
      <w:pPr>
        <w:widowControl/>
        <w:suppressAutoHyphens w:val="0"/>
        <w:autoSpaceDE w:val="0"/>
        <w:adjustRightInd w:val="0"/>
        <w:textAlignment w:val="auto"/>
        <w:rPr>
          <w:rFonts w:eastAsiaTheme="minorHAnsi" w:cs="Times New Roman"/>
          <w:color w:val="000000"/>
          <w:kern w:val="0"/>
          <w:lang w:eastAsia="en-US" w:bidi="ar-SA"/>
        </w:rPr>
      </w:pPr>
      <w:r w:rsidRPr="00A53B18">
        <w:rPr>
          <w:rFonts w:eastAsiaTheme="minorHAnsi" w:cs="Times New Roman"/>
          <w:color w:val="000000"/>
          <w:kern w:val="0"/>
          <w:lang w:eastAsia="en-US" w:bidi="ar-SA"/>
        </w:rPr>
        <w:t>W km 2+953 projektuję wyniesione przejście dla pieszych na wysokość maksymalnie 10cm o nawierzchni bitumicznej.</w:t>
      </w:r>
    </w:p>
    <w:p w:rsidR="00BB2172" w:rsidRDefault="00BB2172" w:rsidP="00BB2172">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rsidR="00BB2172" w:rsidRDefault="00BB2172" w:rsidP="00BB2172">
      <w:pPr>
        <w:pStyle w:val="Standard"/>
        <w:suppressAutoHyphens w:val="0"/>
        <w:spacing w:after="380"/>
      </w:pPr>
      <w:r>
        <w:rPr>
          <w:b/>
          <w:bCs/>
        </w:rPr>
        <w:t xml:space="preserve">3. Organizacja ruchu na czas prowadzenia robót.                                                                              </w:t>
      </w:r>
      <w:r>
        <w:t xml:space="preserve">Wykonawca będzie odpowiedzialny i pokryje wszelkie koszty związane z opracowaniem, </w:t>
      </w:r>
      <w:r>
        <w:lastRenderedPageBreak/>
        <w:t xml:space="preserve">zatwierdzeniem i wdrożeniem tymczasowego projektu organizacji ruchu na czas wykonania robót.                             </w:t>
      </w:r>
    </w:p>
    <w:p w:rsidR="00D87873" w:rsidRDefault="00BB2172" w:rsidP="00745429">
      <w:pPr>
        <w:pStyle w:val="Standard"/>
        <w:rPr>
          <w:b/>
          <w:bCs/>
          <w:sz w:val="22"/>
          <w:szCs w:val="22"/>
        </w:rPr>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r>
        <w:rPr>
          <w:b/>
          <w:bCs/>
          <w:color w:val="000000"/>
        </w:rPr>
        <w:t>Szczegółowy opis przedmiotu zamówienia zawierają załączniki</w:t>
      </w:r>
      <w:r>
        <w:rPr>
          <w:color w:val="000000"/>
        </w:rPr>
        <w:t xml:space="preserve"> do SWZ, które obejmują:                                                                                                                          - przedmiar  robót  </w:t>
      </w:r>
      <w:r w:rsidR="006428DC">
        <w:rPr>
          <w:color w:val="000000"/>
        </w:rPr>
        <w:t>- 3 egz.</w:t>
      </w:r>
      <w:r>
        <w:rPr>
          <w:color w:val="000000"/>
        </w:rPr>
        <w:t xml:space="preserve"> (załącznik  nr 8 do niniejszej SWZ),                                                                                           - kosztorys ofertowy  </w:t>
      </w:r>
      <w:r w:rsidR="006428DC">
        <w:rPr>
          <w:color w:val="000000"/>
        </w:rPr>
        <w:t xml:space="preserve">- 3 egz. </w:t>
      </w:r>
      <w:r>
        <w:rPr>
          <w:color w:val="000000"/>
        </w:rPr>
        <w:t>(załącznik  nr 9 do niniejszej SWZ),                                                                                    - projekt  budowlany (załącznik nr 10 do niniejszej SWZ),                                                                    - szczegółowe specyfikacje techniczne  wykonania i odbioru robót (załącznik nr 11 do niniejszej SWZ),                                                                                                                                                     - wzór umowy (załącznik nr 12 do niniejszej SWZ)</w:t>
      </w:r>
      <w:r w:rsidR="00745429">
        <w:rPr>
          <w:color w:val="000000"/>
        </w:rPr>
        <w:t xml:space="preserve">,                                                                                  </w:t>
      </w:r>
      <w:r w:rsidR="00745429" w:rsidRPr="00745429">
        <w:rPr>
          <w:sz w:val="22"/>
          <w:szCs w:val="22"/>
        </w:rPr>
        <w:t>– projekt stałej organizacji ruchu (załącznik nr 13 do niniejszej SWZ).</w:t>
      </w:r>
    </w:p>
    <w:p w:rsidR="00BB2172" w:rsidRPr="00745429" w:rsidRDefault="00BB2172" w:rsidP="00745429">
      <w:pPr>
        <w:pStyle w:val="Standard"/>
        <w:rPr>
          <w:b/>
          <w:bCs/>
          <w:sz w:val="22"/>
          <w:szCs w:val="22"/>
        </w:rPr>
      </w:pPr>
      <w:r>
        <w:rPr>
          <w:color w:val="000000"/>
        </w:rPr>
        <w:t xml:space="preserve">                                                                                                                                                                                                                                                                                                                                                                                                                                                                                                                                                                                                                                                                                                                                                                                                                                                                                 </w:t>
      </w:r>
    </w:p>
    <w:p w:rsidR="00D87873" w:rsidRPr="00752BA7" w:rsidRDefault="00BB2172" w:rsidP="00D87873">
      <w:pPr>
        <w:pStyle w:val="Standard"/>
        <w:jc w:val="both"/>
      </w:pPr>
      <w:r>
        <w:rPr>
          <w:b/>
          <w:bCs/>
        </w:rPr>
        <w:t xml:space="preserve">5. Nazwy i kody dotyczące przedmiotu zamówienia określone we Wspólnym  Słowniku Zamówień Publicznych (CPV):                                                                                                      </w:t>
      </w:r>
      <w:r w:rsidR="00D87873">
        <w:rPr>
          <w:b/>
          <w:bCs/>
        </w:rPr>
        <w:t xml:space="preserve">                               </w:t>
      </w:r>
      <w:r>
        <w:rPr>
          <w:b/>
          <w:bCs/>
        </w:rPr>
        <w:t xml:space="preserve">      </w:t>
      </w:r>
      <w:r w:rsidR="00D87873">
        <w:rPr>
          <w:b/>
          <w:bCs/>
        </w:rPr>
        <w:t xml:space="preserve">-             - </w:t>
      </w:r>
      <w:r w:rsidR="00D87873">
        <w:rPr>
          <w:color w:val="000000"/>
        </w:rPr>
        <w:t>45100000-  8 – przygotowanie terenu pod budowę,</w:t>
      </w:r>
    </w:p>
    <w:p w:rsidR="00D87873" w:rsidRPr="00752BA7" w:rsidRDefault="00D87873" w:rsidP="00D87873">
      <w:pPr>
        <w:pStyle w:val="Standard"/>
        <w:jc w:val="both"/>
      </w:pPr>
      <w:r>
        <w:rPr>
          <w:color w:val="000000"/>
        </w:rPr>
        <w:t>- 45233120-6 – roboty w zakresie budowy dróg,</w:t>
      </w:r>
    </w:p>
    <w:p w:rsidR="00D87873" w:rsidRPr="00752BA7" w:rsidRDefault="00D87873" w:rsidP="00D87873">
      <w:pPr>
        <w:pStyle w:val="Standard"/>
        <w:jc w:val="both"/>
      </w:pPr>
      <w:r>
        <w:rPr>
          <w:color w:val="000000"/>
        </w:rPr>
        <w:t>- 45233161-5 – roboty budowlane w zakresie ścieżek pieszych,</w:t>
      </w:r>
    </w:p>
    <w:p w:rsidR="00D87873" w:rsidRPr="00752BA7" w:rsidRDefault="00D87873" w:rsidP="00D87873">
      <w:pPr>
        <w:pStyle w:val="Standard"/>
        <w:jc w:val="both"/>
      </w:pPr>
      <w:r>
        <w:rPr>
          <w:color w:val="000000"/>
        </w:rPr>
        <w:t>- 34922100-7 – oznakowanie drogowe,</w:t>
      </w:r>
    </w:p>
    <w:p w:rsidR="00BB2172" w:rsidRPr="00D87873" w:rsidRDefault="00D87873" w:rsidP="00D87873">
      <w:pPr>
        <w:pStyle w:val="Standard"/>
        <w:jc w:val="both"/>
      </w:pPr>
      <w:r>
        <w:rPr>
          <w:color w:val="000000"/>
        </w:rPr>
        <w:t>- 45233200-1 – roboty w zakresie różnych nawierzchni.</w:t>
      </w:r>
    </w:p>
    <w:p w:rsidR="00BB2172" w:rsidRDefault="00BB2172" w:rsidP="00BB2172">
      <w:pPr>
        <w:pStyle w:val="Standard"/>
        <w:suppressAutoHyphens w:val="0"/>
        <w:spacing w:after="380"/>
        <w:rPr>
          <w:b/>
          <w:bCs/>
        </w:rPr>
      </w:pPr>
      <w:r>
        <w:rPr>
          <w:rFonts w:eastAsia="Arial Unicode MS"/>
          <w:b/>
        </w:rPr>
        <w:t xml:space="preserve">6. </w:t>
      </w:r>
      <w:r>
        <w:rPr>
          <w:b/>
        </w:rPr>
        <w:t xml:space="preserve">Zamawiający nie przewiduje udzielenia zamówień, o których mowa w art. 214 ust. 1 pkt 7 i 8 ustawy </w:t>
      </w:r>
      <w:proofErr w:type="spellStart"/>
      <w:r>
        <w:rPr>
          <w:b/>
        </w:rPr>
        <w:t>Pzp</w:t>
      </w:r>
      <w:proofErr w:type="spellEnd"/>
      <w:r>
        <w:rPr>
          <w:b/>
        </w:rPr>
        <w:t>.</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w:t>
      </w:r>
      <w:r w:rsidR="00D87873">
        <w:rPr>
          <w:b/>
          <w:bCs/>
        </w:rPr>
        <w:t>a</w:t>
      </w:r>
      <w:r>
        <w:rPr>
          <w:b/>
          <w:bCs/>
        </w:rPr>
        <w:t xml:space="preserve"> ofert częściowych,</w:t>
      </w:r>
      <w:r>
        <w:rPr>
          <w:color w:val="000000"/>
        </w:rPr>
        <w:t xml:space="preserve">                                                    </w:t>
      </w:r>
      <w:r>
        <w:rPr>
          <w:b/>
          <w:bCs/>
        </w:rPr>
        <w:t xml:space="preserve">b) Zamawiający nie dopuszcza możliwości złożenia ofert wariantowych oraz w postaci katalogów elektronicznych. </w:t>
      </w:r>
    </w:p>
    <w:p w:rsidR="00BB2172" w:rsidRDefault="00BB2172" w:rsidP="00BB2172">
      <w:pPr>
        <w:pStyle w:val="Standard"/>
        <w:suppressAutoHyphens w:val="0"/>
        <w:spacing w:after="380"/>
      </w:pPr>
      <w:r>
        <w:rPr>
          <w:b/>
          <w:bCs/>
        </w:rPr>
        <w:t xml:space="preserve"> V. WIZJA LOKALNA:</w:t>
      </w:r>
      <w:r>
        <w:t xml:space="preserve">                                                                                                                               1. Zamawiający informuje, że dopuszcza odbycie wizji lokalnej lub sprawdzenie dokumentów dotyczących zamówienia jakie znajdują się w dyspozycji Zamawiającego. Odbycie wizji lokalnej nie jest obligatoryjne.</w:t>
      </w:r>
    </w:p>
    <w:p w:rsidR="00BB2172" w:rsidRDefault="00BB2172" w:rsidP="00BB2172">
      <w:pPr>
        <w:pStyle w:val="Standard"/>
      </w:pPr>
      <w:r>
        <w:t>2. W celu umówienia wizji lokalnej lub zapoznania się z dokumentacją znajdującą się na miejscu u Zamawiającego należy kontaktować się z osobami wyznaczonymi do komunikowania się z wykonawcami</w:t>
      </w:r>
      <w:r w:rsidR="006428DC" w:rsidRPr="006428DC">
        <w:t>.</w:t>
      </w:r>
    </w:p>
    <w:p w:rsidR="00BB2172" w:rsidRPr="009F71D0" w:rsidRDefault="00BB2172" w:rsidP="00BB2172">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0" w:name="_Hlk69806525"/>
      <w:r>
        <w:rPr>
          <w:b/>
          <w:bCs/>
        </w:rPr>
        <w:t>załącznikiem nr 7 do SWZ</w:t>
      </w:r>
      <w:r>
        <w:t>.</w:t>
      </w:r>
      <w:bookmarkEnd w:id="0"/>
    </w:p>
    <w:p w:rsidR="00BB2172" w:rsidRDefault="00BB2172" w:rsidP="00BB2172">
      <w:pPr>
        <w:pStyle w:val="Standard"/>
        <w:rPr>
          <w:b/>
          <w:bCs/>
        </w:rPr>
      </w:pPr>
    </w:p>
    <w:p w:rsidR="00BB2172" w:rsidRDefault="00BB2172" w:rsidP="00BB2172">
      <w:pPr>
        <w:pStyle w:val="Standard"/>
        <w:rPr>
          <w:b/>
          <w:bCs/>
        </w:rPr>
      </w:pPr>
      <w:r>
        <w:rPr>
          <w:b/>
          <w:bCs/>
        </w:rPr>
        <w:lastRenderedPageBreak/>
        <w:t>VI. PODWYKONAWSTWO:</w:t>
      </w:r>
    </w:p>
    <w:p w:rsidR="00BB2172" w:rsidRDefault="00BB2172" w:rsidP="00BB2172">
      <w:pPr>
        <w:pStyle w:val="Standard"/>
      </w:pPr>
      <w:r>
        <w:t>1. Wykonawca może powierzyć wykonanie części zamówienia podwykonawcy (podwykonawcom) .</w:t>
      </w:r>
    </w:p>
    <w:p w:rsidR="00BB2172" w:rsidRDefault="00BB2172" w:rsidP="00BB2172">
      <w:pPr>
        <w:pStyle w:val="Standard"/>
      </w:pPr>
      <w:r>
        <w:t>2. Zamawiający nie zastrzega obowiązku osobistego wykonania przez Wykonawcę kluczowych części zamówienia .</w:t>
      </w:r>
    </w:p>
    <w:p w:rsidR="00BB2172" w:rsidRDefault="00BB2172" w:rsidP="00BB2172">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rsidR="00BB2172" w:rsidRDefault="00BB2172" w:rsidP="00BB2172">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rsidR="00BB2172" w:rsidRDefault="00BB2172" w:rsidP="00BB2172">
      <w:pPr>
        <w:pStyle w:val="Standard"/>
        <w:rPr>
          <w:b/>
          <w:bCs/>
        </w:rPr>
      </w:pPr>
    </w:p>
    <w:p w:rsidR="00BB2172" w:rsidRDefault="00BB2172" w:rsidP="00BB2172">
      <w:pPr>
        <w:pStyle w:val="Standard"/>
        <w:tabs>
          <w:tab w:val="left" w:pos="0"/>
          <w:tab w:val="left" w:pos="360"/>
        </w:tabs>
        <w:spacing w:line="360" w:lineRule="auto"/>
        <w:ind w:right="-288"/>
        <w:jc w:val="both"/>
        <w:rPr>
          <w:b/>
          <w:bCs/>
        </w:rPr>
      </w:pPr>
      <w:r>
        <w:rPr>
          <w:b/>
          <w:bCs/>
        </w:rPr>
        <w:t>VII. TERMIN WYKONANIA ZAMÓWIENIA:</w:t>
      </w:r>
    </w:p>
    <w:p w:rsidR="00D87873" w:rsidRDefault="00BB2172" w:rsidP="00D87873">
      <w:pPr>
        <w:pStyle w:val="Standard"/>
        <w:rPr>
          <w:b/>
        </w:rPr>
      </w:pPr>
      <w:r>
        <w:t>1.Termin realizacji zamówienia</w:t>
      </w:r>
      <w:r>
        <w:rPr>
          <w:b/>
        </w:rPr>
        <w:t>:</w:t>
      </w:r>
    </w:p>
    <w:p w:rsidR="00D87873" w:rsidRPr="00D87873" w:rsidRDefault="00D87873" w:rsidP="00D87873">
      <w:pPr>
        <w:pStyle w:val="Standard"/>
        <w:rPr>
          <w:b/>
        </w:rPr>
      </w:pPr>
      <w:r>
        <w:rPr>
          <w:b/>
        </w:rPr>
        <w:t>-</w:t>
      </w:r>
      <w:r w:rsidR="00BB2172">
        <w:rPr>
          <w:b/>
        </w:rPr>
        <w:t xml:space="preserve"> </w:t>
      </w:r>
      <w:r w:rsidRPr="00D87873">
        <w:rPr>
          <w:b/>
        </w:rPr>
        <w:t xml:space="preserve">Odcinek </w:t>
      </w:r>
      <w:r>
        <w:rPr>
          <w:b/>
        </w:rPr>
        <w:t xml:space="preserve">nr </w:t>
      </w:r>
      <w:r w:rsidRPr="00D87873">
        <w:rPr>
          <w:b/>
        </w:rPr>
        <w:t>1 – do 20.12.2021 r,</w:t>
      </w:r>
    </w:p>
    <w:p w:rsidR="00D87873" w:rsidRPr="00D87873" w:rsidRDefault="00D87873" w:rsidP="00D87873">
      <w:pPr>
        <w:pStyle w:val="Standard"/>
        <w:rPr>
          <w:b/>
        </w:rPr>
      </w:pPr>
      <w:r>
        <w:rPr>
          <w:b/>
        </w:rPr>
        <w:t xml:space="preserve">- </w:t>
      </w:r>
      <w:r w:rsidRPr="00D87873">
        <w:rPr>
          <w:b/>
        </w:rPr>
        <w:t xml:space="preserve">Odcinek </w:t>
      </w:r>
      <w:r>
        <w:rPr>
          <w:b/>
        </w:rPr>
        <w:t xml:space="preserve">nr </w:t>
      </w:r>
      <w:r w:rsidRPr="00D87873">
        <w:rPr>
          <w:b/>
        </w:rPr>
        <w:t>2 – do 20.12.2021 r.,</w:t>
      </w:r>
    </w:p>
    <w:p w:rsidR="00BB2172" w:rsidRDefault="00D87873" w:rsidP="00D87873">
      <w:pPr>
        <w:pStyle w:val="Standard"/>
      </w:pPr>
      <w:r>
        <w:rPr>
          <w:b/>
        </w:rPr>
        <w:t xml:space="preserve">- </w:t>
      </w:r>
      <w:r w:rsidRPr="00D87873">
        <w:rPr>
          <w:b/>
        </w:rPr>
        <w:t xml:space="preserve">Odcinek </w:t>
      </w:r>
      <w:r>
        <w:rPr>
          <w:b/>
        </w:rPr>
        <w:t xml:space="preserve">nr </w:t>
      </w:r>
      <w:r w:rsidRPr="00D87873">
        <w:rPr>
          <w:b/>
        </w:rPr>
        <w:t>3 –  do 23.05.2022 r.,</w:t>
      </w:r>
    </w:p>
    <w:p w:rsidR="00BB2172" w:rsidRPr="003121D4" w:rsidRDefault="00BB2172" w:rsidP="00BB2172">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rsidR="00BB2172" w:rsidRDefault="00BB2172" w:rsidP="00BB2172">
      <w:pPr>
        <w:pStyle w:val="Standard"/>
        <w:rPr>
          <w:b/>
          <w:bCs/>
        </w:rPr>
      </w:pPr>
    </w:p>
    <w:p w:rsidR="00BB2172" w:rsidRDefault="00BB2172" w:rsidP="00BB2172">
      <w:pPr>
        <w:pStyle w:val="Standard"/>
      </w:pPr>
      <w:r>
        <w:rPr>
          <w:rFonts w:cs="Tahoma"/>
          <w:b/>
          <w:bCs/>
        </w:rPr>
        <w:t>VIII</w:t>
      </w:r>
      <w:r>
        <w:rPr>
          <w:b/>
          <w:bCs/>
        </w:rPr>
        <w:t xml:space="preserve">. WARUNKI UDZIAŁU W POSTĘPOWANIU:                                                                                       </w:t>
      </w:r>
    </w:p>
    <w:p w:rsidR="00BB2172" w:rsidRDefault="00BB2172" w:rsidP="00BB2172">
      <w:pPr>
        <w:pStyle w:val="Standard"/>
      </w:pPr>
      <w:r>
        <w:t>1.O udzielenie zamówienia mogą ubiegać się wykonawcy,  którzy  nie podlegają wykluczeniu na zasadach określonych w Rozdziale IX SWZ oraz spełniają określone przez Zamawiającego warunki udziału w postępowaniu.</w:t>
      </w:r>
    </w:p>
    <w:p w:rsidR="00BB2172" w:rsidRDefault="00BB2172" w:rsidP="00BB2172">
      <w:pPr>
        <w:pStyle w:val="Standard"/>
      </w:pPr>
      <w:r>
        <w:t>2. O udzielenie zamówienia mogą ubiegać się Wykonawcy, którzy  spełniają warunki dotyczące:</w:t>
      </w:r>
    </w:p>
    <w:p w:rsidR="00BB2172" w:rsidRDefault="00BB2172" w:rsidP="00BB2172">
      <w:pPr>
        <w:pStyle w:val="Standard"/>
        <w:rPr>
          <w:b/>
          <w:bCs/>
        </w:rPr>
      </w:pPr>
      <w:r>
        <w:rPr>
          <w:b/>
          <w:bCs/>
        </w:rPr>
        <w:t xml:space="preserve">    1) zdolności do występowania w obrocie gospodarczym:</w:t>
      </w:r>
    </w:p>
    <w:p w:rsidR="00BB2172" w:rsidRDefault="00BB2172" w:rsidP="00BB2172">
      <w:pPr>
        <w:pStyle w:val="Standard"/>
      </w:pPr>
      <w:r>
        <w:rPr>
          <w:b/>
          <w:bCs/>
        </w:rPr>
        <w:t xml:space="preserve">        </w:t>
      </w:r>
      <w:r>
        <w:t>Zamawiający nie stawia warunku w powyższym zakresie.</w:t>
      </w:r>
    </w:p>
    <w:p w:rsidR="00BB2172" w:rsidRDefault="00BB2172" w:rsidP="00BB2172">
      <w:pPr>
        <w:pStyle w:val="Standard"/>
        <w:rPr>
          <w:b/>
          <w:bCs/>
        </w:rPr>
      </w:pPr>
      <w:r>
        <w:rPr>
          <w:b/>
          <w:bCs/>
        </w:rPr>
        <w:t xml:space="preserve">    2) uprawnień do prowadzenia określonej działalności gospodarczej lub zawodowej, o ile wynika to z odrębnych przepisów:</w:t>
      </w:r>
    </w:p>
    <w:p w:rsidR="00BB2172" w:rsidRDefault="00BB2172" w:rsidP="00BB2172">
      <w:pPr>
        <w:pStyle w:val="Standard"/>
      </w:pPr>
      <w:r>
        <w:rPr>
          <w:b/>
          <w:bCs/>
        </w:rPr>
        <w:t xml:space="preserve">         </w:t>
      </w:r>
      <w:r>
        <w:t>Zamawiający nie stawia warunku w powyższym zakresie.</w:t>
      </w:r>
    </w:p>
    <w:p w:rsidR="00BB2172" w:rsidRDefault="00BB2172" w:rsidP="00BB2172">
      <w:pPr>
        <w:pStyle w:val="Standard"/>
      </w:pPr>
      <w:r>
        <w:rPr>
          <w:b/>
        </w:rPr>
        <w:t xml:space="preserve">    3) </w:t>
      </w:r>
      <w:r>
        <w:rPr>
          <w:b/>
          <w:bCs/>
        </w:rPr>
        <w:t>sytuacji ekonomicznej lub finansowej Wykonawcy:</w:t>
      </w:r>
    </w:p>
    <w:p w:rsidR="00BB2172" w:rsidRDefault="00BB2172" w:rsidP="00BB2172">
      <w:pPr>
        <w:pStyle w:val="Standard"/>
        <w:rPr>
          <w:bCs/>
        </w:rPr>
      </w:pPr>
      <w:r>
        <w:rPr>
          <w:bCs/>
        </w:rPr>
        <w:t xml:space="preserve">         Wykonawca musi wykazać, że jest ubezpieczony od odpowiedzialności cywilnej w zakresie prowadzonej działalności związanej z przedmiotem zamówienia na sumę </w:t>
      </w:r>
      <w:r w:rsidR="00D87873">
        <w:rPr>
          <w:bCs/>
        </w:rPr>
        <w:t>1</w:t>
      </w:r>
      <w:r w:rsidR="006112F5">
        <w:rPr>
          <w:bCs/>
        </w:rPr>
        <w:t> </w:t>
      </w:r>
      <w:r w:rsidR="00D87873">
        <w:rPr>
          <w:bCs/>
        </w:rPr>
        <w:t>0</w:t>
      </w:r>
      <w:r>
        <w:rPr>
          <w:bCs/>
        </w:rPr>
        <w:t>00</w:t>
      </w:r>
      <w:r w:rsidR="006112F5">
        <w:rPr>
          <w:bCs/>
        </w:rPr>
        <w:t xml:space="preserve"> </w:t>
      </w:r>
      <w:r>
        <w:rPr>
          <w:bCs/>
        </w:rPr>
        <w:t>000,00 zł.</w:t>
      </w:r>
    </w:p>
    <w:p w:rsidR="00BB2172" w:rsidRDefault="00BB2172" w:rsidP="00BB2172">
      <w:pPr>
        <w:pStyle w:val="Standard"/>
        <w:rPr>
          <w:b/>
          <w:bCs/>
        </w:rPr>
      </w:pPr>
      <w:r>
        <w:rPr>
          <w:b/>
          <w:bCs/>
        </w:rPr>
        <w:t xml:space="preserve">    4) zdolności technicznej lub zawodowej Wykonawcy:                                                                                  </w:t>
      </w:r>
    </w:p>
    <w:p w:rsidR="00BB2172" w:rsidRDefault="00BB2172" w:rsidP="00BB2172">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00D87873">
        <w:rPr>
          <w:rFonts w:eastAsia="Arial" w:cs="Tahoma"/>
        </w:rPr>
        <w:t>7</w:t>
      </w:r>
      <w:r>
        <w:rPr>
          <w:rFonts w:eastAsia="Arial" w:cs="Tahoma"/>
        </w:rPr>
        <w:t xml:space="preserve">00.000,00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BB2172" w:rsidRDefault="00BB2172" w:rsidP="00BB2172">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rsidR="00BB2172" w:rsidRDefault="00BB2172" w:rsidP="00BB2172">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B2172" w:rsidRDefault="00BB2172" w:rsidP="00BB2172">
      <w:pPr>
        <w:pStyle w:val="Standard"/>
        <w:rPr>
          <w:rFonts w:cs="Tahoma"/>
        </w:rPr>
      </w:pPr>
    </w:p>
    <w:p w:rsidR="00BB2172" w:rsidRDefault="00BB2172" w:rsidP="00BB2172">
      <w:pPr>
        <w:pStyle w:val="Standard"/>
      </w:pPr>
      <w:r>
        <w:rPr>
          <w:b/>
          <w:bCs/>
        </w:rPr>
        <w:t>IX</w:t>
      </w:r>
      <w:r>
        <w:rPr>
          <w:rFonts w:cs="Tahoma"/>
          <w:b/>
          <w:bCs/>
        </w:rPr>
        <w:t>. PODSTAWY  WYKLUCZENIA  WYKONAWCÓW:</w:t>
      </w:r>
    </w:p>
    <w:p w:rsidR="00BB2172" w:rsidRPr="009F71D0" w:rsidRDefault="00BB2172" w:rsidP="00BB2172">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rsidR="00BB2172" w:rsidRDefault="00BB2172" w:rsidP="00BB2172">
      <w:pPr>
        <w:pStyle w:val="Standard"/>
        <w:jc w:val="both"/>
      </w:pPr>
      <w:r>
        <w:t xml:space="preserve">            1) w art. 108 ust. 1 </w:t>
      </w:r>
      <w:proofErr w:type="spellStart"/>
      <w:r>
        <w:t>p.z.p</w:t>
      </w:r>
      <w:proofErr w:type="spellEnd"/>
      <w:r>
        <w:t>.;</w:t>
      </w:r>
    </w:p>
    <w:p w:rsidR="00BB2172" w:rsidRDefault="00BB2172" w:rsidP="00BB2172">
      <w:pPr>
        <w:pStyle w:val="Standard"/>
        <w:jc w:val="both"/>
      </w:pPr>
      <w:r>
        <w:tab/>
        <w:t xml:space="preserve">2) w art. 109 ust. 1  pkt. 4, 5, 7 </w:t>
      </w:r>
      <w:proofErr w:type="spellStart"/>
      <w:r>
        <w:t>p.z.p</w:t>
      </w:r>
      <w:proofErr w:type="spellEnd"/>
      <w:r>
        <w:t>., tj.:</w:t>
      </w:r>
    </w:p>
    <w:p w:rsidR="00BB2172" w:rsidRDefault="00BB2172" w:rsidP="00BB2172">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B2172" w:rsidRDefault="00BB2172" w:rsidP="00BB2172">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B2172" w:rsidRDefault="00BB2172" w:rsidP="00BB2172">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B2172" w:rsidRDefault="00BB2172" w:rsidP="00BB2172">
      <w:pPr>
        <w:pStyle w:val="Standard"/>
        <w:jc w:val="both"/>
        <w:rPr>
          <w:rFonts w:cs="Tahoma"/>
        </w:rPr>
      </w:pPr>
      <w:r>
        <w:rPr>
          <w:rFonts w:cs="Tahoma"/>
        </w:rPr>
        <w:t xml:space="preserve">       2. Wykluczenie Wykonawcy następuje zgodnie z art. 111 </w:t>
      </w:r>
      <w:proofErr w:type="spellStart"/>
      <w:r>
        <w:rPr>
          <w:rFonts w:cs="Tahoma"/>
        </w:rPr>
        <w:t>p.z.p</w:t>
      </w:r>
      <w:proofErr w:type="spellEnd"/>
      <w:r>
        <w:rPr>
          <w:rFonts w:cs="Tahoma"/>
        </w:rPr>
        <w:t>.</w:t>
      </w:r>
    </w:p>
    <w:p w:rsidR="00BB2172" w:rsidRDefault="00BB2172" w:rsidP="00BB2172">
      <w:pPr>
        <w:pStyle w:val="Standard"/>
        <w:jc w:val="both"/>
        <w:rPr>
          <w:rFonts w:cs="Tahoma"/>
        </w:rPr>
      </w:pPr>
      <w:r>
        <w:rPr>
          <w:rFonts w:cs="Tahoma"/>
        </w:rPr>
        <w:t xml:space="preserve">       3. Zamawiający może wykluczyć Wykonawcę na każdym etapie postępowania o udzielenie zamówienia.</w:t>
      </w:r>
    </w:p>
    <w:p w:rsidR="00BB2172" w:rsidRDefault="00BB2172" w:rsidP="00BB2172">
      <w:pPr>
        <w:pStyle w:val="Standard"/>
        <w:jc w:val="both"/>
        <w:rPr>
          <w:rFonts w:cs="Tahoma"/>
        </w:rPr>
      </w:pPr>
      <w:r>
        <w:rPr>
          <w:rFonts w:cs="Tahoma"/>
        </w:rPr>
        <w:t xml:space="preserve">   </w:t>
      </w:r>
    </w:p>
    <w:p w:rsidR="00BB2172" w:rsidRDefault="00BB2172" w:rsidP="00BB2172">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rsidR="00BB2172" w:rsidRDefault="00BB2172" w:rsidP="00BB2172">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rsidR="00BB2172" w:rsidRDefault="00BB2172" w:rsidP="00BB2172">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rsidR="00BB2172" w:rsidRDefault="00BB2172" w:rsidP="00BB2172">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rsidR="00BB2172" w:rsidRDefault="00BB2172" w:rsidP="00BB2172">
      <w:pPr>
        <w:pStyle w:val="Standard"/>
        <w:tabs>
          <w:tab w:val="left" w:pos="0"/>
          <w:tab w:val="left" w:pos="360"/>
        </w:tabs>
        <w:jc w:val="both"/>
        <w:rPr>
          <w:rFonts w:cs="Tahoma"/>
        </w:rPr>
      </w:pPr>
      <w:r>
        <w:rPr>
          <w:rFonts w:cs="Tahoma"/>
        </w:rPr>
        <w:t>4. Podmiotowe środki dowodowe wymagane od wykonawcy obejmują:</w:t>
      </w:r>
    </w:p>
    <w:p w:rsidR="00BB2172" w:rsidRDefault="00BB2172" w:rsidP="00BB2172">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rsidR="00BB2172" w:rsidRDefault="00BB2172" w:rsidP="00BB2172">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BB2172" w:rsidRDefault="00BB2172" w:rsidP="00BB2172">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w:t>
      </w:r>
      <w:r>
        <w:rPr>
          <w:rFonts w:cs="Tahoma"/>
        </w:rPr>
        <w:lastRenderedPageBreak/>
        <w:t xml:space="preserve">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rsidR="00BB2172" w:rsidRDefault="00BB2172" w:rsidP="00BB2172">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784C85">
        <w:rPr>
          <w:rFonts w:cs="Tahoma"/>
        </w:rPr>
        <w:t>1</w:t>
      </w:r>
      <w:r w:rsidR="003D07FE">
        <w:rPr>
          <w:rFonts w:cs="Tahoma"/>
        </w:rPr>
        <w:t xml:space="preserve"> </w:t>
      </w:r>
      <w:r w:rsidR="00784C85">
        <w:rPr>
          <w:rFonts w:cs="Tahoma"/>
        </w:rPr>
        <w:t>0</w:t>
      </w:r>
      <w:r>
        <w:rPr>
          <w:rFonts w:cs="Tahoma"/>
        </w:rPr>
        <w:t xml:space="preserve">00 000,00 zł.        </w:t>
      </w:r>
    </w:p>
    <w:p w:rsidR="00BB2172" w:rsidRDefault="00BB2172" w:rsidP="00BB2172">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BB2172" w:rsidRDefault="00BB2172" w:rsidP="00BB2172">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B2172" w:rsidRDefault="00BB2172" w:rsidP="00BB2172">
      <w:pPr>
        <w:pStyle w:val="Standard"/>
        <w:jc w:val="both"/>
        <w:rPr>
          <w:rFonts w:cs="Tahoma"/>
        </w:rPr>
      </w:pPr>
      <w:r>
        <w:rPr>
          <w:rFonts w:cs="Tahoma"/>
        </w:rPr>
        <w:t xml:space="preserve"> 7. Zamawiający nie wzywa do złożenia podmiotowych środków dowodowych, jeżeli:</w:t>
      </w:r>
    </w:p>
    <w:p w:rsidR="00BB2172" w:rsidRDefault="00BB2172" w:rsidP="00BB2172">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rsidR="00BB2172" w:rsidRDefault="00BB2172" w:rsidP="00BB2172">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rsidR="00BB2172" w:rsidRDefault="00BB2172" w:rsidP="00BB2172">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rsidR="00BB2172" w:rsidRDefault="00BB2172" w:rsidP="00BB2172">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BB2172" w:rsidRDefault="00BB2172" w:rsidP="00BB2172">
      <w:pPr>
        <w:pStyle w:val="Standard"/>
        <w:jc w:val="both"/>
        <w:rPr>
          <w:rFonts w:cs="Tahoma"/>
        </w:rPr>
      </w:pPr>
    </w:p>
    <w:p w:rsidR="00BB2172" w:rsidRDefault="00BB2172" w:rsidP="00BB2172">
      <w:pPr>
        <w:pStyle w:val="Standard"/>
        <w:jc w:val="both"/>
        <w:rPr>
          <w:rFonts w:cs="Tahoma"/>
          <w:b/>
          <w:bCs/>
        </w:rPr>
      </w:pPr>
      <w:r>
        <w:rPr>
          <w:rFonts w:cs="Tahoma"/>
          <w:b/>
          <w:bCs/>
        </w:rPr>
        <w:t>XI.  INFORMACJA DLA WYKONAWCÓW POLEGAJĄCYCH NA ZASOBACH  INNYCH PODMIOTÓW, NA ZASADACH OKREŚLONYCH W ART. 118-123 USTAWY PZP:</w:t>
      </w:r>
    </w:p>
    <w:p w:rsidR="00BB2172" w:rsidRDefault="00BB2172" w:rsidP="00BB2172">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rsidR="00BB2172" w:rsidRDefault="00BB2172" w:rsidP="00BB2172">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rsidR="00BB2172" w:rsidRDefault="00BB2172" w:rsidP="00BB2172">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w:t>
      </w:r>
      <w:r>
        <w:rPr>
          <w:rFonts w:cs="Tahoma"/>
        </w:rPr>
        <w:lastRenderedPageBreak/>
        <w:t xml:space="preserve">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rsidR="00BB2172" w:rsidRDefault="00BB2172" w:rsidP="00BB2172">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B2172" w:rsidRDefault="00BB2172" w:rsidP="00BB2172">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BB2172" w:rsidRDefault="00BB2172" w:rsidP="00BB2172">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BB2172" w:rsidRDefault="00BB2172" w:rsidP="00BB2172">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BB2172" w:rsidRDefault="00BB2172" w:rsidP="00BB2172">
      <w:pPr>
        <w:pStyle w:val="Standard"/>
        <w:jc w:val="both"/>
      </w:pPr>
    </w:p>
    <w:p w:rsidR="00BB2172" w:rsidRDefault="00BB2172" w:rsidP="00BB2172">
      <w:pPr>
        <w:pStyle w:val="Standard"/>
        <w:rPr>
          <w:rFonts w:cs="Tahoma"/>
          <w:b/>
          <w:bCs/>
        </w:rPr>
      </w:pPr>
      <w:r>
        <w:rPr>
          <w:rFonts w:cs="Tahoma"/>
          <w:b/>
          <w:bCs/>
        </w:rPr>
        <w:t>XII.  INFORMACJA DLA WYKONAWCÓW WSPÓLNIE UBIEGAJACYCH SIĘ O UDZIELENIE ZAMOWIENIA (SPÓŁKI CYWILNE / KONSORCJA):</w:t>
      </w:r>
    </w:p>
    <w:p w:rsidR="00BB2172" w:rsidRDefault="00BB2172" w:rsidP="00BB2172">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BB2172" w:rsidRDefault="00BB2172" w:rsidP="00BB2172">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B2172" w:rsidRDefault="00BB2172" w:rsidP="00BB2172">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rsidR="00BB2172" w:rsidRDefault="00BB2172" w:rsidP="00BB2172">
      <w:pPr>
        <w:pStyle w:val="Standard"/>
        <w:jc w:val="both"/>
      </w:pPr>
      <w:r>
        <w:rPr>
          <w:rFonts w:cs="Tahoma"/>
        </w:rPr>
        <w:t>4. Oświadczenia i dokumenty potwierdzające brak podstaw do wykluczenia z postępowania składa każdy z Wykonawców wspólnie ubiegających się o zamówienie.</w:t>
      </w:r>
    </w:p>
    <w:p w:rsidR="00BB2172" w:rsidRDefault="00BB2172" w:rsidP="00BB2172">
      <w:pPr>
        <w:pStyle w:val="Standard"/>
        <w:jc w:val="both"/>
        <w:rPr>
          <w:rFonts w:eastAsia="Arial"/>
          <w:b/>
          <w:bCs/>
          <w:i/>
          <w:iCs/>
        </w:rPr>
      </w:pPr>
      <w:r>
        <w:rPr>
          <w:rFonts w:eastAsia="Arial"/>
          <w:b/>
          <w:bCs/>
          <w:i/>
          <w:iCs/>
        </w:rPr>
        <w:t xml:space="preserve"> </w:t>
      </w:r>
    </w:p>
    <w:p w:rsidR="00BB2172" w:rsidRDefault="00BB2172" w:rsidP="00BB2172">
      <w:pPr>
        <w:pStyle w:val="Standard"/>
        <w:jc w:val="both"/>
      </w:pPr>
      <w:r>
        <w:rPr>
          <w:rFonts w:eastAsia="Arial Unicode MS" w:cs="Tahoma"/>
          <w:b/>
          <w:bCs/>
        </w:rPr>
        <w:t xml:space="preserve">XIII. INFORMACJA O SPOSOBIE POROZUMIEWANIA SIĘ ZAMAWIAJĄCEGO Z WYKONAWCAMI ORAZ UDZIELANIE WYJAŚNIEŃ TREŚCI SWZ :                                                        </w:t>
      </w:r>
    </w:p>
    <w:p w:rsidR="00BB2172" w:rsidRDefault="00BB2172" w:rsidP="00BB2172">
      <w:pPr>
        <w:pStyle w:val="Standard"/>
        <w:ind w:left="-50" w:firstLine="30"/>
        <w:jc w:val="both"/>
      </w:pPr>
      <w: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t>p.z.p</w:t>
      </w:r>
      <w:proofErr w:type="spellEnd"/>
      <w: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BB2172" w:rsidRDefault="00BB2172" w:rsidP="00BB2172">
      <w:pPr>
        <w:pStyle w:val="Standard"/>
        <w:ind w:left="-50" w:firstLine="30"/>
        <w:jc w:val="both"/>
      </w:pPr>
      <w:r>
        <w:t xml:space="preserve">2. W postepowaniu o udzielenie zamówienia komunikacja między Zamawiającym a Wykonawcami odbywa się przy użyciu </w:t>
      </w:r>
      <w:proofErr w:type="spellStart"/>
      <w:r>
        <w:t>miniPortalu</w:t>
      </w:r>
      <w:proofErr w:type="spellEnd"/>
      <w:r>
        <w:t xml:space="preserve">, który dostępny jest pod adresem: </w:t>
      </w:r>
      <w:hyperlink r:id="rId8" w:history="1">
        <w:r>
          <w:t>https://miniportal.uzp.gov.pl/</w:t>
        </w:r>
      </w:hyperlink>
      <w:r>
        <w:t xml:space="preserve">, </w:t>
      </w:r>
      <w:proofErr w:type="spellStart"/>
      <w:r>
        <w:t>ePUAPu</w:t>
      </w:r>
      <w:proofErr w:type="spellEnd"/>
      <w:r>
        <w:t xml:space="preserve">, dostępnego pod adresem: </w:t>
      </w:r>
      <w:hyperlink r:id="rId9" w:history="1">
        <w:r>
          <w:t>https://epuap.gov.pl/wps/portal</w:t>
        </w:r>
      </w:hyperlink>
      <w:r>
        <w:t xml:space="preserve"> oraz poczty elektronicznej.</w:t>
      </w:r>
    </w:p>
    <w:p w:rsidR="00BB2172" w:rsidRDefault="00BB2172" w:rsidP="00BB2172">
      <w:pPr>
        <w:pStyle w:val="Standard"/>
        <w:ind w:left="-50" w:firstLine="30"/>
        <w:jc w:val="both"/>
      </w:pPr>
      <w:r>
        <w:t xml:space="preserve">3.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w:t>
      </w:r>
      <w:r>
        <w:rPr>
          <w:b/>
          <w:bCs/>
        </w:rPr>
        <w:t>,,Formularz do złożenia, zmiany, wycofania oferty lub wniosku”</w:t>
      </w:r>
      <w:r>
        <w:t xml:space="preserve"> oraz do </w:t>
      </w:r>
      <w:r>
        <w:rPr>
          <w:b/>
          <w:bCs/>
        </w:rPr>
        <w:t>,, Formularza do komunikacji”.</w:t>
      </w:r>
    </w:p>
    <w:p w:rsidR="00BB2172" w:rsidRDefault="00BB2172" w:rsidP="00BB2172">
      <w:pPr>
        <w:pStyle w:val="Standard"/>
        <w:ind w:left="-50" w:firstLine="30"/>
        <w:jc w:val="both"/>
      </w:pPr>
      <w:r>
        <w:lastRenderedPageBreak/>
        <w:t xml:space="preserve">4. Ofertę, oświadczenia, o których mowa w art. 125 ust. 1 </w:t>
      </w:r>
      <w:proofErr w:type="spellStart"/>
      <w:r>
        <w:t>p.z.p</w:t>
      </w:r>
      <w:proofErr w:type="spellEnd"/>
      <w:r>
        <w:t>., podmiotowe środki dowodowe, pełnomocnictwa, zobowiązanie podmiotu udostępniającego zasoby sporządza się w postaci elektronicznej, w ogólnie dostępnych formatach danych, w szczególności w formatach .txt, .rtf, .pdf, .</w:t>
      </w:r>
      <w:proofErr w:type="spellStart"/>
      <w:r>
        <w:t>doc</w:t>
      </w:r>
      <w:proofErr w:type="spellEnd"/>
      <w:r>
        <w:t>, .</w:t>
      </w:r>
      <w:proofErr w:type="spellStart"/>
      <w:r>
        <w:t>docx</w:t>
      </w:r>
      <w:proofErr w:type="spellEnd"/>
      <w:r>
        <w:t>, .</w:t>
      </w:r>
      <w:proofErr w:type="spellStart"/>
      <w:r>
        <w:t>odt</w:t>
      </w:r>
      <w:proofErr w:type="spellEnd"/>
      <w:r>
        <w:t xml:space="preserve"> . Ofertę, a także oświadczenie o jakim mowa w Rozdziale X ust. 1 SWZ składa się, pod rygorem nieważności, w formie elektronicznej lub w postaci elektronicznej opatrzonej podpisem zaufanym lub podpisem osobistym.</w:t>
      </w:r>
    </w:p>
    <w:p w:rsidR="00BB2172" w:rsidRDefault="00BB2172" w:rsidP="00BB2172">
      <w:pPr>
        <w:pStyle w:val="Standard"/>
        <w:ind w:left="-50" w:firstLine="30"/>
        <w:jc w:val="both"/>
      </w:pPr>
      <w: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w:t>
      </w:r>
    </w:p>
    <w:p w:rsidR="00BB2172" w:rsidRDefault="00BB2172" w:rsidP="00BB2172">
      <w:pPr>
        <w:pStyle w:val="Standard"/>
        <w:ind w:left="-50" w:firstLine="30"/>
        <w:jc w:val="both"/>
      </w:pPr>
      <w:r>
        <w:t>5. Maksymalny rozmiar plików przesyłanych za pośrednictwem dedykowanych formularzy: „Formularz złożenia, zmiany, wycofania oferty lub wniosku” i „Formularza do komunikacji” wynosi 150 MB.</w:t>
      </w:r>
    </w:p>
    <w:p w:rsidR="00BB2172" w:rsidRDefault="00BB2172" w:rsidP="00BB2172">
      <w:pPr>
        <w:pStyle w:val="Standard"/>
        <w:ind w:left="-50" w:firstLine="30"/>
        <w:jc w:val="both"/>
      </w:pPr>
      <w:r>
        <w:t xml:space="preserve">6. 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rsidR="00BB2172" w:rsidRDefault="00BB2172" w:rsidP="00BB2172">
      <w:pPr>
        <w:pStyle w:val="Standard"/>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 xml:space="preserve">postępowań w </w:t>
      </w:r>
      <w:proofErr w:type="spellStart"/>
      <w:r>
        <w:rPr>
          <w:rFonts w:ascii="CIDFont+F2" w:hAnsi="CIDFont+F2"/>
          <w:color w:val="000000"/>
        </w:rPr>
        <w:t>miniPortalu</w:t>
      </w:r>
      <w:proofErr w:type="spellEnd"/>
      <w:r>
        <w:rPr>
          <w:rFonts w:ascii="CIDFont+F2" w:hAnsi="CIDFont+F2"/>
          <w:color w:val="000000"/>
        </w:rPr>
        <w:t xml:space="preserve"> klikając wcześniej opcję „Dla Wykonawców” lub ze strony głównej z zakładki Postępowania.</w:t>
      </w:r>
    </w:p>
    <w:p w:rsidR="00BB2172" w:rsidRDefault="00BB2172" w:rsidP="00BB2172">
      <w:pPr>
        <w:pStyle w:val="Standard"/>
        <w:ind w:left="-50" w:firstLine="30"/>
        <w:jc w:val="both"/>
      </w:pPr>
      <w:r>
        <w:t>8. Osobą uprawnioną do porozumiewania się z Wykonawcami jest:</w:t>
      </w:r>
    </w:p>
    <w:p w:rsidR="00BB2172" w:rsidRDefault="00BB2172" w:rsidP="00BB2172">
      <w:pPr>
        <w:pStyle w:val="Standard"/>
        <w:ind w:left="-50" w:firstLine="30"/>
        <w:jc w:val="both"/>
      </w:pPr>
      <w:r>
        <w:t>1) w zakresie proceduralnym:</w:t>
      </w:r>
    </w:p>
    <w:p w:rsidR="00BB2172" w:rsidRDefault="00BB2172" w:rsidP="00BB2172">
      <w:pPr>
        <w:pStyle w:val="Standard"/>
        <w:ind w:left="-50" w:firstLine="30"/>
        <w:jc w:val="both"/>
      </w:pPr>
      <w:r>
        <w:t xml:space="preserve">Magdalena </w:t>
      </w:r>
      <w:proofErr w:type="spellStart"/>
      <w:r>
        <w:t>Jewiarz</w:t>
      </w:r>
      <w:proofErr w:type="spellEnd"/>
      <w:r>
        <w:t>, tel. 71 387 06 17; email: drogi@powiat.trzebnica.pl.</w:t>
      </w:r>
    </w:p>
    <w:p w:rsidR="00BB2172" w:rsidRDefault="00BB2172" w:rsidP="00BB2172">
      <w:pPr>
        <w:pStyle w:val="Standard"/>
        <w:ind w:left="-50" w:firstLine="30"/>
        <w:jc w:val="both"/>
      </w:pPr>
      <w:r>
        <w:t>2) w zakresie merytorycznym:</w:t>
      </w:r>
    </w:p>
    <w:p w:rsidR="00BB2172" w:rsidRDefault="00BB2172" w:rsidP="00BB2172">
      <w:pPr>
        <w:pStyle w:val="Standard"/>
        <w:ind w:left="-50" w:firstLine="30"/>
        <w:jc w:val="both"/>
      </w:pPr>
      <w:r>
        <w:t xml:space="preserve">Magdalena </w:t>
      </w:r>
      <w:proofErr w:type="spellStart"/>
      <w:r>
        <w:t>Jewiarz</w:t>
      </w:r>
      <w:proofErr w:type="spellEnd"/>
      <w:r>
        <w:t>, tel. 71 387 06 17; ; email: drogi@powiat.trzebnica.pl.</w:t>
      </w:r>
    </w:p>
    <w:p w:rsidR="00BB2172" w:rsidRDefault="00BB2172" w:rsidP="00BB2172">
      <w:pPr>
        <w:pStyle w:val="Standard"/>
        <w:ind w:left="-50" w:firstLine="30"/>
        <w:jc w:val="both"/>
      </w:pPr>
      <w:r>
        <w:t>8. W korespondencji kierowanej do Zamawiającego Wykonawcy powinni posługiwać się numerem przedmiotowego postępowania.</w:t>
      </w:r>
    </w:p>
    <w:p w:rsidR="00BB2172" w:rsidRDefault="00BB2172" w:rsidP="00BB2172">
      <w:pPr>
        <w:pStyle w:val="Standard"/>
        <w:ind w:left="-50" w:firstLine="30"/>
        <w:jc w:val="both"/>
      </w:pPr>
      <w:r>
        <w:t>9. Wykonawca może zwrócić się do zamawiającego z wnioskiem o wyjaśnienie treści SWZ.</w:t>
      </w:r>
    </w:p>
    <w:p w:rsidR="00BB2172" w:rsidRDefault="00BB2172" w:rsidP="00BB2172">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BB2172" w:rsidRDefault="00BB2172" w:rsidP="00BB2172">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BB2172" w:rsidRDefault="00BB2172" w:rsidP="00BB2172">
      <w:pPr>
        <w:pStyle w:val="Standard"/>
        <w:ind w:left="-50" w:firstLine="30"/>
        <w:jc w:val="both"/>
      </w:pPr>
      <w:r>
        <w:t>12. Przedłużenie terminu składania ofert, o których mowa w ust. 11, nie wpływa na bieg terminu składania wniosku o wyjaśnienie treści SWZ.</w:t>
      </w:r>
    </w:p>
    <w:p w:rsidR="00BB2172" w:rsidRDefault="00BB2172" w:rsidP="00BB2172">
      <w:pPr>
        <w:pStyle w:val="Standard"/>
        <w:ind w:left="-50" w:firstLine="30"/>
        <w:jc w:val="both"/>
      </w:pPr>
    </w:p>
    <w:p w:rsidR="00BB2172" w:rsidRDefault="00BB2172" w:rsidP="00BB2172">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rsidR="00BB2172" w:rsidRDefault="00BB2172" w:rsidP="00BB2172">
      <w:pPr>
        <w:pStyle w:val="Standard"/>
        <w:jc w:val="both"/>
      </w:pPr>
      <w:r>
        <w:t>1. Wykonawca może złożyć tylko jedną ofertę.</w:t>
      </w:r>
    </w:p>
    <w:p w:rsidR="00BB2172" w:rsidRDefault="00BB2172" w:rsidP="00BB2172">
      <w:pPr>
        <w:pStyle w:val="Standard"/>
        <w:jc w:val="both"/>
      </w:pPr>
      <w:r>
        <w:t>2. Treść oferty musi odpowiadać treści SWZ.</w:t>
      </w:r>
    </w:p>
    <w:p w:rsidR="00BB2172" w:rsidRDefault="00BB2172" w:rsidP="00BB2172">
      <w:pPr>
        <w:pStyle w:val="Standard"/>
        <w:jc w:val="both"/>
      </w:pPr>
      <w:r>
        <w:t xml:space="preserve">3. Ofertę składa się na Formularzu Ofertowym – zgodnie z </w:t>
      </w:r>
      <w:r>
        <w:rPr>
          <w:b/>
          <w:bCs/>
        </w:rPr>
        <w:t>załącznikiem nr 1 do SWZ</w:t>
      </w:r>
      <w:r>
        <w:t>. Wraz z ofertą Wykonawca jest zobowiązany złożyć:</w:t>
      </w:r>
    </w:p>
    <w:p w:rsidR="00BB2172" w:rsidRDefault="00BB2172" w:rsidP="00BB2172">
      <w:pPr>
        <w:pStyle w:val="Standard"/>
        <w:jc w:val="both"/>
      </w:pPr>
      <w:r>
        <w:t xml:space="preserve">            0) wypełniony kosztorys ofertowy; </w:t>
      </w:r>
    </w:p>
    <w:p w:rsidR="00BB2172" w:rsidRDefault="00BB2172" w:rsidP="00BB2172">
      <w:pPr>
        <w:pStyle w:val="Standard"/>
        <w:jc w:val="both"/>
      </w:pPr>
      <w:r>
        <w:tab/>
        <w:t>1) oświadczenia, o których mowa w Rozdziale X ust. 1 SWZ;</w:t>
      </w:r>
    </w:p>
    <w:p w:rsidR="00BB2172" w:rsidRDefault="00BB2172" w:rsidP="00BB2172">
      <w:pPr>
        <w:pStyle w:val="Standard"/>
        <w:jc w:val="both"/>
      </w:pPr>
      <w:r>
        <w:tab/>
        <w:t>2) zobowiązanie innego podmiotu, o którym mowa w Rozdziale XI ust. 3 SWZ (jeżeli dotyczy);</w:t>
      </w:r>
    </w:p>
    <w:p w:rsidR="00BB2172" w:rsidRDefault="00BB2172" w:rsidP="00BB2172">
      <w:pPr>
        <w:pStyle w:val="Standard"/>
        <w:jc w:val="both"/>
      </w:pPr>
      <w:r>
        <w:tab/>
        <w:t>3) dowód wniesienia wadium ;</w:t>
      </w:r>
    </w:p>
    <w:p w:rsidR="00BB2172" w:rsidRDefault="00BB2172" w:rsidP="00BB2172">
      <w:pPr>
        <w:pStyle w:val="Standard"/>
        <w:jc w:val="both"/>
      </w:pPr>
      <w:r>
        <w:lastRenderedPageBreak/>
        <w:tab/>
        <w:t>4) dokumenty, z których wynika prawo do podpisania oferty; odpowiednie pełnomocnictwa  (jeżeli dotyczy).</w:t>
      </w:r>
    </w:p>
    <w:p w:rsidR="00BB2172" w:rsidRDefault="00BB2172" w:rsidP="00BB2172">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BB2172" w:rsidRDefault="00BB2172" w:rsidP="00BB2172">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rsidR="00BB2172" w:rsidRDefault="00BB2172" w:rsidP="00BB2172">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0" w:history="1">
        <w:r>
          <w:t>https://miniportal.uzp.gov.pl/</w:t>
        </w:r>
      </w:hyperlink>
      <w:r>
        <w:t>.</w:t>
      </w:r>
    </w:p>
    <w:p w:rsidR="00BB2172" w:rsidRDefault="00BB2172" w:rsidP="00BB2172">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rsidR="00BB2172" w:rsidRDefault="00BB2172" w:rsidP="00BB2172">
      <w:pPr>
        <w:pStyle w:val="Standard"/>
        <w:jc w:val="both"/>
      </w:pPr>
      <w: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BB2172" w:rsidRDefault="00BB2172" w:rsidP="00BB2172">
      <w:pPr>
        <w:pStyle w:val="Standard"/>
        <w:jc w:val="both"/>
      </w:pPr>
      <w:r>
        <w:t>9. W celu złożenia oferty należy zarejestrować (zalogować) się na Platformie i postępować zgodnie z instrukcjami dostępnymi u dostawcy rozwiązania informatycznego pod adresem: https:// miniportal.uzp.gov.pl</w:t>
      </w:r>
    </w:p>
    <w:p w:rsidR="00BB2172" w:rsidRDefault="00BB2172" w:rsidP="00BB2172">
      <w:pPr>
        <w:pStyle w:val="Standard"/>
        <w:jc w:val="both"/>
      </w:pPr>
      <w:r>
        <w:t xml:space="preserve">10. Przed upływem terminu składania ofert, Wykonawca może wprowadzić zmiany do złożonej oferty lub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 Instrukcji użytkownika” dostępnej na </w:t>
      </w:r>
      <w:proofErr w:type="spellStart"/>
      <w:r>
        <w:t>miniPortalu</w:t>
      </w:r>
      <w:proofErr w:type="spellEnd"/>
      <w:r>
        <w:t>. Zmiana oferty następuje poprzez wycofanie oferty oraz jej ponowne złożenie.</w:t>
      </w:r>
    </w:p>
    <w:p w:rsidR="00BB2172" w:rsidRDefault="00BB2172" w:rsidP="00BB2172">
      <w:pPr>
        <w:pStyle w:val="Standard"/>
        <w:jc w:val="both"/>
      </w:pPr>
      <w:r>
        <w:t>11. Podmiotowe środki dowodowe lub inne dokumenty, w tym dokumenty potwierdzające umocowanie do reprezentowania, sporządzone w języku obcym przekazuje się wraz z tłumaczeniem przysięgłym na język polski.</w:t>
      </w:r>
    </w:p>
    <w:p w:rsidR="00BB2172" w:rsidRDefault="00BB2172" w:rsidP="00BB2172">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rsidR="00BB2172" w:rsidRDefault="00BB2172" w:rsidP="00BB2172">
      <w:pPr>
        <w:pStyle w:val="Standard"/>
      </w:pPr>
    </w:p>
    <w:p w:rsidR="00BB2172" w:rsidRDefault="00BB2172" w:rsidP="00BB2172">
      <w:pPr>
        <w:pStyle w:val="Standard"/>
        <w:rPr>
          <w:b/>
          <w:bCs/>
        </w:rPr>
      </w:pPr>
      <w:r>
        <w:rPr>
          <w:b/>
          <w:bCs/>
        </w:rPr>
        <w:t xml:space="preserve">XV OPIS SPOSOBU OBLICZENIA CENY OFERTY:                                                                                                </w:t>
      </w:r>
    </w:p>
    <w:p w:rsidR="00BB2172" w:rsidRDefault="00BB2172" w:rsidP="00BB2172">
      <w:pPr>
        <w:pStyle w:val="Standard"/>
      </w:pPr>
      <w:r>
        <w:t xml:space="preserve">Wykonawca podaje cenę za realizację przedmiotu zamówienia zgodnie ze wzorem Formularza Ofertowego, stanowiącego </w:t>
      </w:r>
      <w:r>
        <w:rPr>
          <w:b/>
          <w:bCs/>
        </w:rPr>
        <w:t>załącznik nr 1 do SWZ</w:t>
      </w:r>
      <w:r>
        <w:t>.</w:t>
      </w:r>
    </w:p>
    <w:p w:rsidR="00BB2172" w:rsidRDefault="00BB2172" w:rsidP="00BB2172">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rsidR="00BB2172" w:rsidRDefault="00BB2172" w:rsidP="00BB2172">
      <w:pPr>
        <w:pStyle w:val="Standard"/>
      </w:pPr>
      <w:r>
        <w:t>3. Cena podana na Formularzu Ofertowym jest ceną ostateczną, niepodlegającą negocjacji i wyczerpującą wszelkie należności Wykonawcy wobec Zamawiającego związane z realizacją przedmiotu zamówienia.</w:t>
      </w:r>
    </w:p>
    <w:p w:rsidR="00BB2172" w:rsidRDefault="00BB2172" w:rsidP="00BB2172">
      <w:pPr>
        <w:pStyle w:val="Standard"/>
      </w:pPr>
      <w:r>
        <w:t>4. Cena oferty powinna być wyrażona w złotych (PLN) z dokładnością do dwóch miejsc po przecinku.</w:t>
      </w:r>
    </w:p>
    <w:p w:rsidR="00BB2172" w:rsidRDefault="00BB2172" w:rsidP="00BB2172">
      <w:pPr>
        <w:pStyle w:val="Standard"/>
      </w:pPr>
      <w:r>
        <w:t>5. Zamawiający nie przewiduje rozliczeń w walucie obcej.</w:t>
      </w:r>
    </w:p>
    <w:p w:rsidR="00BB2172" w:rsidRDefault="00BB2172" w:rsidP="00BB2172">
      <w:pPr>
        <w:pStyle w:val="Standard"/>
      </w:pPr>
      <w:r>
        <w:lastRenderedPageBreak/>
        <w:t>6. Wyliczona cena oferty brutto będzie służyć do porównania złożonych ofert i do rozliczenia w trakcie realizacji zamówienia.</w:t>
      </w:r>
    </w:p>
    <w:p w:rsidR="00BB2172" w:rsidRDefault="00BB2172" w:rsidP="00BB2172">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BB2172" w:rsidRDefault="00BB2172" w:rsidP="00BB2172">
      <w:pPr>
        <w:pStyle w:val="Standard"/>
      </w:pPr>
      <w:r>
        <w:t>1) poinformowania zamawiającego, że wybór jego oferty będzie prowadził do powstania u zamawiającego obowiązku podatkowego;</w:t>
      </w:r>
    </w:p>
    <w:p w:rsidR="00BB2172" w:rsidRDefault="00BB2172" w:rsidP="00BB2172">
      <w:pPr>
        <w:pStyle w:val="Standard"/>
      </w:pPr>
      <w:r>
        <w:t>2) wskazania nazwy (rodzaju) towaru lub usługi, których dostawa lub świadczenie będą prowadziły do powstania obowiązku podatkowego;</w:t>
      </w:r>
    </w:p>
    <w:p w:rsidR="00BB2172" w:rsidRDefault="00BB2172" w:rsidP="00BB2172">
      <w:pPr>
        <w:pStyle w:val="Standard"/>
      </w:pPr>
      <w:r>
        <w:t>3) wskazania wartości towaru lub usługi objętego obowiązkiem podatkowym zamawiającego, bez kwoty podatku;</w:t>
      </w:r>
    </w:p>
    <w:p w:rsidR="00BB2172" w:rsidRDefault="00BB2172" w:rsidP="00BB2172">
      <w:pPr>
        <w:pStyle w:val="Standard"/>
      </w:pPr>
      <w:r>
        <w:t>4) wskazania stawki podatku od towarów i usług, która zgodnie z wiedzą wykonawcy, będzie miała zastosowanie.</w:t>
      </w:r>
    </w:p>
    <w:p w:rsidR="00BB2172" w:rsidRDefault="00BB2172" w:rsidP="00BB2172">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B2172" w:rsidRDefault="00BB2172" w:rsidP="00BB2172">
      <w:pPr>
        <w:pStyle w:val="Standard"/>
      </w:pPr>
    </w:p>
    <w:p w:rsidR="00BB2172" w:rsidRDefault="00BB2172" w:rsidP="00BB2172">
      <w:pPr>
        <w:pStyle w:val="Standard"/>
        <w:rPr>
          <w:b/>
          <w:bCs/>
        </w:rPr>
      </w:pPr>
    </w:p>
    <w:p w:rsidR="00BB2172" w:rsidRDefault="00BB2172" w:rsidP="00BB2172">
      <w:pPr>
        <w:pStyle w:val="Standard"/>
        <w:rPr>
          <w:b/>
          <w:bCs/>
        </w:rPr>
      </w:pPr>
      <w:r>
        <w:rPr>
          <w:b/>
          <w:bCs/>
        </w:rPr>
        <w:t>XVI.  WYMAGANIA  DOTYCZACE  WADIUM:</w:t>
      </w:r>
    </w:p>
    <w:p w:rsidR="00784C85" w:rsidRDefault="00BB2172" w:rsidP="00BB2172">
      <w:pPr>
        <w:pStyle w:val="Standard"/>
        <w:jc w:val="both"/>
      </w:pPr>
      <w:r>
        <w:t xml:space="preserve">1. Wykonawca zobowiązany jest do zabezpieczenia swojej oferty wadium w wysokości: </w:t>
      </w:r>
    </w:p>
    <w:p w:rsidR="00BB2172" w:rsidRDefault="00784C85" w:rsidP="00BB2172">
      <w:pPr>
        <w:pStyle w:val="Standard"/>
        <w:jc w:val="both"/>
      </w:pPr>
      <w:r>
        <w:t xml:space="preserve">- dla odcinka nr 1: </w:t>
      </w:r>
      <w:r w:rsidR="00BB2172">
        <w:rPr>
          <w:b/>
          <w:bCs/>
        </w:rPr>
        <w:t>1</w:t>
      </w:r>
      <w:r w:rsidR="007C03CE">
        <w:rPr>
          <w:b/>
          <w:bCs/>
        </w:rPr>
        <w:t>0</w:t>
      </w:r>
      <w:r w:rsidR="00BB2172">
        <w:rPr>
          <w:b/>
          <w:bCs/>
        </w:rPr>
        <w:t>.</w:t>
      </w:r>
      <w:r w:rsidR="007C03CE">
        <w:rPr>
          <w:b/>
          <w:bCs/>
        </w:rPr>
        <w:t>98</w:t>
      </w:r>
      <w:r w:rsidR="00BB2172">
        <w:rPr>
          <w:b/>
          <w:bCs/>
        </w:rPr>
        <w:t>0,00 zł</w:t>
      </w:r>
      <w:r w:rsidR="00BB2172">
        <w:t xml:space="preserve">  (słownie: </w:t>
      </w:r>
      <w:r w:rsidR="007C03CE">
        <w:t>dziesięć</w:t>
      </w:r>
      <w:r w:rsidR="00BB2172">
        <w:t xml:space="preserve"> tysięcy </w:t>
      </w:r>
      <w:r w:rsidR="007C03CE">
        <w:t>dziewięćset osiem</w:t>
      </w:r>
      <w:r w:rsidR="00BB2172">
        <w:t>dziesiąt złotych 00/100);</w:t>
      </w:r>
    </w:p>
    <w:p w:rsidR="00784C85" w:rsidRDefault="00784C85" w:rsidP="00784C85">
      <w:pPr>
        <w:pStyle w:val="Standard"/>
        <w:jc w:val="both"/>
      </w:pPr>
      <w:r>
        <w:t xml:space="preserve">- dla odcinka nr 2: </w:t>
      </w:r>
      <w:r w:rsidR="007C03CE">
        <w:rPr>
          <w:b/>
          <w:bCs/>
        </w:rPr>
        <w:t>5</w:t>
      </w:r>
      <w:r>
        <w:rPr>
          <w:b/>
          <w:bCs/>
        </w:rPr>
        <w:t>.</w:t>
      </w:r>
      <w:r w:rsidR="007C03CE">
        <w:rPr>
          <w:b/>
          <w:bCs/>
        </w:rPr>
        <w:t>74</w:t>
      </w:r>
      <w:r>
        <w:rPr>
          <w:b/>
          <w:bCs/>
        </w:rPr>
        <w:t>0,00 zł</w:t>
      </w:r>
      <w:r>
        <w:t xml:space="preserve">  (słownie: </w:t>
      </w:r>
      <w:r w:rsidR="007C03CE">
        <w:t xml:space="preserve">pięć </w:t>
      </w:r>
      <w:r>
        <w:t>tysięcy s</w:t>
      </w:r>
      <w:r w:rsidR="007C03CE">
        <w:t>iedemset czterdzieści</w:t>
      </w:r>
      <w:r>
        <w:t xml:space="preserve"> złotych 00/100);</w:t>
      </w:r>
    </w:p>
    <w:p w:rsidR="00784C85" w:rsidRDefault="00784C85" w:rsidP="00784C85">
      <w:pPr>
        <w:pStyle w:val="Standard"/>
        <w:jc w:val="both"/>
      </w:pPr>
      <w:r>
        <w:t xml:space="preserve">- dla odcinka nr 3: </w:t>
      </w:r>
      <w:r w:rsidR="007C03CE">
        <w:rPr>
          <w:b/>
          <w:bCs/>
        </w:rPr>
        <w:t>33</w:t>
      </w:r>
      <w:r>
        <w:rPr>
          <w:b/>
          <w:bCs/>
        </w:rPr>
        <w:t>.</w:t>
      </w:r>
      <w:r w:rsidR="007C03CE">
        <w:rPr>
          <w:b/>
          <w:bCs/>
        </w:rPr>
        <w:t>4</w:t>
      </w:r>
      <w:r>
        <w:rPr>
          <w:b/>
          <w:bCs/>
        </w:rPr>
        <w:t>60,00 zł</w:t>
      </w:r>
      <w:r>
        <w:t xml:space="preserve">  (słownie: </w:t>
      </w:r>
      <w:r w:rsidR="007C03CE">
        <w:t>trzydzieści trzy</w:t>
      </w:r>
      <w:r>
        <w:t xml:space="preserve"> tysi</w:t>
      </w:r>
      <w:r w:rsidR="007C03CE">
        <w:t>ą</w:t>
      </w:r>
      <w:r>
        <w:t>c</w:t>
      </w:r>
      <w:r w:rsidR="007F6599">
        <w:t>e</w:t>
      </w:r>
      <w:r>
        <w:t xml:space="preserve"> </w:t>
      </w:r>
      <w:r w:rsidR="007F6599">
        <w:t>czterysta</w:t>
      </w:r>
      <w:r>
        <w:t xml:space="preserve"> sześćdziesiąt złotych 00/100);</w:t>
      </w:r>
    </w:p>
    <w:p w:rsidR="00784C85" w:rsidRPr="007C03CE" w:rsidRDefault="00784C85" w:rsidP="00BB2172">
      <w:pPr>
        <w:pStyle w:val="Standard"/>
        <w:jc w:val="both"/>
      </w:pPr>
      <w:r w:rsidRPr="00784C85">
        <w:rPr>
          <w:b/>
          <w:bCs/>
        </w:rPr>
        <w:t xml:space="preserve">RAZEM: </w:t>
      </w:r>
      <w:r w:rsidR="007C03CE">
        <w:rPr>
          <w:b/>
          <w:bCs/>
        </w:rPr>
        <w:t>50.180,00</w:t>
      </w:r>
      <w:r>
        <w:rPr>
          <w:b/>
          <w:bCs/>
        </w:rPr>
        <w:t xml:space="preserve">  </w:t>
      </w:r>
      <w:r w:rsidRPr="007C03CE">
        <w:t xml:space="preserve">(słownie: </w:t>
      </w:r>
      <w:r w:rsidR="007F6599">
        <w:t>pięćdziesiąt</w:t>
      </w:r>
      <w:r w:rsidRPr="007C03CE">
        <w:t xml:space="preserve"> tysięcy sto </w:t>
      </w:r>
      <w:r w:rsidR="007F6599">
        <w:t>osiem</w:t>
      </w:r>
      <w:r w:rsidRPr="007C03CE">
        <w:t>dziesiąt złotych 00/100);</w:t>
      </w:r>
    </w:p>
    <w:p w:rsidR="00BB2172" w:rsidRDefault="00BB2172" w:rsidP="00BB2172">
      <w:pPr>
        <w:pStyle w:val="Standard"/>
        <w:jc w:val="both"/>
      </w:pPr>
      <w:r>
        <w:t xml:space="preserve">2. Wadium wnosi się przed upływem terminu składania ofert </w:t>
      </w:r>
      <w:bookmarkStart w:id="1" w:name="_Hlk63165749"/>
      <w:r>
        <w:t xml:space="preserve">tj. </w:t>
      </w:r>
      <w:r w:rsidRPr="00276BD1">
        <w:t xml:space="preserve">do dnia </w:t>
      </w:r>
      <w:r w:rsidR="00A71D60">
        <w:rPr>
          <w:b/>
          <w:bCs/>
        </w:rPr>
        <w:t>13</w:t>
      </w:r>
      <w:r w:rsidRPr="00276BD1">
        <w:rPr>
          <w:b/>
          <w:bCs/>
        </w:rPr>
        <w:t>.0</w:t>
      </w:r>
      <w:r w:rsidR="007C03CE">
        <w:rPr>
          <w:b/>
          <w:bCs/>
        </w:rPr>
        <w:t>9</w:t>
      </w:r>
      <w:r w:rsidRPr="00276BD1">
        <w:rPr>
          <w:b/>
          <w:bCs/>
        </w:rPr>
        <w:t>.2021 r.</w:t>
      </w:r>
      <w:r w:rsidRPr="00276BD1">
        <w:t xml:space="preserve"> do godziny </w:t>
      </w:r>
      <w:r w:rsidRPr="00276BD1">
        <w:rPr>
          <w:b/>
          <w:bCs/>
        </w:rPr>
        <w:t>10:00</w:t>
      </w:r>
      <w:r w:rsidRPr="00276BD1">
        <w:t>.</w:t>
      </w:r>
      <w:bookmarkEnd w:id="1"/>
    </w:p>
    <w:p w:rsidR="00BB2172" w:rsidRDefault="00BB2172" w:rsidP="00BB2172">
      <w:pPr>
        <w:pStyle w:val="Standard"/>
        <w:jc w:val="both"/>
      </w:pPr>
      <w:r>
        <w:t>3. Wadium może być wnoszone w jednej lub kilku następujących formach:</w:t>
      </w:r>
    </w:p>
    <w:p w:rsidR="00BB2172" w:rsidRDefault="00BB2172" w:rsidP="00BB2172">
      <w:pPr>
        <w:pStyle w:val="Standard"/>
        <w:jc w:val="both"/>
      </w:pPr>
      <w:r>
        <w:t>1) pieniądzu;</w:t>
      </w:r>
    </w:p>
    <w:p w:rsidR="00BB2172" w:rsidRDefault="00BB2172" w:rsidP="00BB2172">
      <w:pPr>
        <w:pStyle w:val="Standard"/>
        <w:jc w:val="both"/>
      </w:pPr>
      <w:r>
        <w:t>2) gwarancjach bankowych;</w:t>
      </w:r>
    </w:p>
    <w:p w:rsidR="00BB2172" w:rsidRDefault="00BB2172" w:rsidP="00BB2172">
      <w:pPr>
        <w:pStyle w:val="Standard"/>
        <w:jc w:val="both"/>
      </w:pPr>
      <w:r>
        <w:t>3) gwarancjach ubezpieczeniowych;</w:t>
      </w:r>
    </w:p>
    <w:p w:rsidR="00BB2172" w:rsidRDefault="00BB2172" w:rsidP="00BB2172">
      <w:pPr>
        <w:pStyle w:val="Standard"/>
        <w:jc w:val="both"/>
      </w:pPr>
      <w:r>
        <w:t>4) poręczeniach udzielanych przez podmioty, o których mowa w art. 6b ust. 5 pkt 2 ustawy z dnia 9 listopada 2000 r. o utworzeniu Polskiej Agencji Rozwoju Przedsiębiorczości (Dz. U. z 2020 r. poz. 299).</w:t>
      </w:r>
    </w:p>
    <w:p w:rsidR="00BB2172" w:rsidRDefault="00BB2172" w:rsidP="00BB2172">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rsidR="00BB2172" w:rsidRDefault="00BB2172" w:rsidP="00BB2172">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A71D60">
        <w:t>13</w:t>
      </w:r>
      <w:r w:rsidRPr="00276BD1">
        <w:t>.0</w:t>
      </w:r>
      <w:r w:rsidR="007C03CE">
        <w:t>9</w:t>
      </w:r>
      <w:r w:rsidRPr="00276BD1">
        <w:t>.2021 r. do godziny 10:00</w:t>
      </w:r>
      <w:r>
        <w:t xml:space="preserve"> i utrzymuje nieprzerwanie do dnia upływu terminu związania ofertą, z wyjątkiem przypadków, o których mowa w art. 98 ust. 1 pkt 2 i 3  oraz ust. 2 </w:t>
      </w:r>
      <w:proofErr w:type="spellStart"/>
      <w:r>
        <w:t>pzp</w:t>
      </w:r>
      <w:proofErr w:type="spellEnd"/>
      <w:r>
        <w:t>.</w:t>
      </w:r>
    </w:p>
    <w:p w:rsidR="00BB2172" w:rsidRDefault="00BB2172" w:rsidP="00BB2172">
      <w:pPr>
        <w:pStyle w:val="Standard"/>
        <w:jc w:val="both"/>
      </w:pPr>
      <w:r>
        <w:t>5. Wadium wnoszone w formie poręczeń lub gwarancji musi być złożone jako oryginał gwarancji lub poręczenia w postaci elektronicznej i spełniać co najmniej poniższe wymagania:</w:t>
      </w:r>
    </w:p>
    <w:p w:rsidR="00BB2172" w:rsidRDefault="00BB2172" w:rsidP="00BB2172">
      <w:pPr>
        <w:pStyle w:val="Standard"/>
        <w:jc w:val="both"/>
      </w:pPr>
      <w:r>
        <w:t xml:space="preserve">1) musi obejmować odpowiedzialność za wszystkie przypadki powodujące utratę wadium przez Wykonawcę określone w ustawie </w:t>
      </w:r>
      <w:proofErr w:type="spellStart"/>
      <w:r>
        <w:t>p.z.p</w:t>
      </w:r>
      <w:proofErr w:type="spellEnd"/>
      <w:r>
        <w:t>.</w:t>
      </w:r>
    </w:p>
    <w:p w:rsidR="00BB2172" w:rsidRDefault="00BB2172" w:rsidP="00BB2172">
      <w:pPr>
        <w:pStyle w:val="Standard"/>
        <w:jc w:val="both"/>
      </w:pPr>
      <w:r>
        <w:t>2) z jej treści powinno jednoznacznej wynikać zobowiązanie gwaranta do zapłaty całej kwoty wadium;</w:t>
      </w:r>
    </w:p>
    <w:p w:rsidR="00BB2172" w:rsidRDefault="00BB2172" w:rsidP="00BB2172">
      <w:pPr>
        <w:pStyle w:val="Standard"/>
        <w:jc w:val="both"/>
      </w:pPr>
      <w:r>
        <w:t>3) powinno być nieodwołalne i bezwarunkowe oraz płatne na pierwsze żądanie;</w:t>
      </w:r>
    </w:p>
    <w:p w:rsidR="00BB2172" w:rsidRDefault="00BB2172" w:rsidP="00BB2172">
      <w:pPr>
        <w:pStyle w:val="Standard"/>
        <w:jc w:val="both"/>
      </w:pPr>
      <w:r>
        <w:t xml:space="preserve">4) termin obowiązywania poręczenia lub gwarancji nie może być krótszy niż termin związania ofertą </w:t>
      </w:r>
      <w:r>
        <w:lastRenderedPageBreak/>
        <w:t>(z zastrzeżeniem iż pierwszym dniem związania ofertą jest dzień składania ofert);</w:t>
      </w:r>
    </w:p>
    <w:p w:rsidR="00BB2172" w:rsidRDefault="00BB2172" w:rsidP="00BB2172">
      <w:pPr>
        <w:pStyle w:val="Standard"/>
        <w:jc w:val="both"/>
      </w:pPr>
      <w:r>
        <w:t>5) w treści poręczenia lub gwarancji powinna znaleźć się nazwa oraz numer przedmiotowego postępowania;</w:t>
      </w:r>
    </w:p>
    <w:p w:rsidR="00BB2172" w:rsidRDefault="00BB2172" w:rsidP="00BB2172">
      <w:pPr>
        <w:pStyle w:val="Standard"/>
        <w:jc w:val="both"/>
      </w:pPr>
      <w:r>
        <w:t>6) beneficjentem poręczenia lub gwarancji jest: Zamawiający.</w:t>
      </w:r>
    </w:p>
    <w:p w:rsidR="00BB2172" w:rsidRDefault="00BB2172" w:rsidP="00BB2172">
      <w:pPr>
        <w:pStyle w:val="Standard"/>
        <w:jc w:val="both"/>
      </w:pPr>
      <w:r>
        <w:t xml:space="preserve">7) w przypadku Wykonawców wspólnie ubiegających się o udzielenie zamówienia (art. 58 </w:t>
      </w:r>
      <w:proofErr w:type="spellStart"/>
      <w:r>
        <w:t>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B2172" w:rsidRDefault="00BB2172" w:rsidP="00BB2172">
      <w:pPr>
        <w:pStyle w:val="Standard"/>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rsidR="00BB2172" w:rsidRDefault="00BB2172" w:rsidP="00BB2172">
      <w:pPr>
        <w:pStyle w:val="Standard"/>
        <w:jc w:val="both"/>
      </w:pPr>
      <w:r>
        <w:t xml:space="preserve">7. Zasady zwrotu oraz okoliczności zatrzymania wadium określa art. 98 </w:t>
      </w:r>
      <w:proofErr w:type="spellStart"/>
      <w:r>
        <w:t>p.z.p</w:t>
      </w:r>
      <w:proofErr w:type="spellEnd"/>
      <w:r>
        <w:t>.</w:t>
      </w:r>
    </w:p>
    <w:p w:rsidR="00BB2172" w:rsidRDefault="00BB2172" w:rsidP="00BB2172">
      <w:pPr>
        <w:pStyle w:val="Standard"/>
        <w:rPr>
          <w:b/>
          <w:bCs/>
        </w:rPr>
      </w:pPr>
    </w:p>
    <w:p w:rsidR="00BB2172" w:rsidRDefault="00BB2172" w:rsidP="00BB2172">
      <w:pPr>
        <w:pStyle w:val="Standard"/>
        <w:rPr>
          <w:b/>
          <w:bCs/>
        </w:rPr>
      </w:pPr>
      <w:r>
        <w:rPr>
          <w:b/>
          <w:bCs/>
        </w:rPr>
        <w:t>XVII.   TERMIN  ZWIĄZANIA  OFERTĄ:</w:t>
      </w:r>
    </w:p>
    <w:p w:rsidR="00BB2172" w:rsidRDefault="00BB2172" w:rsidP="00BB2172">
      <w:pPr>
        <w:pStyle w:val="Standard"/>
      </w:pPr>
      <w:r>
        <w:t xml:space="preserve">1. Wykonawca będzie związany ofertą przez okres 30 dni , tj. do dnia </w:t>
      </w:r>
      <w:r w:rsidR="00A71D60">
        <w:rPr>
          <w:b/>
          <w:bCs/>
        </w:rPr>
        <w:t>12</w:t>
      </w:r>
      <w:r>
        <w:rPr>
          <w:b/>
          <w:bCs/>
        </w:rPr>
        <w:t>.</w:t>
      </w:r>
      <w:r w:rsidR="007F6599">
        <w:rPr>
          <w:b/>
          <w:bCs/>
        </w:rPr>
        <w:t>10</w:t>
      </w:r>
      <w:r>
        <w:rPr>
          <w:b/>
          <w:bCs/>
        </w:rPr>
        <w:t>.2021 r.</w:t>
      </w:r>
      <w:r>
        <w:t xml:space="preserve"> Bieg terminu związania ofertą rozpoczyna się wraz z upływem terminu składania ofert.</w:t>
      </w:r>
    </w:p>
    <w:p w:rsidR="00BB2172" w:rsidRDefault="00BB2172" w:rsidP="00BB2172">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BB2172" w:rsidRDefault="00BB2172" w:rsidP="00BB2172">
      <w:pPr>
        <w:pStyle w:val="Standard"/>
      </w:pPr>
      <w:r>
        <w:t>3. Odmowa wyrażenia zgody na przedłużenie terminu związania ofertą nie powoduje utraty wadium.</w:t>
      </w:r>
    </w:p>
    <w:p w:rsidR="00BB2172" w:rsidRDefault="00BB2172" w:rsidP="00BB2172">
      <w:pPr>
        <w:pStyle w:val="Standard"/>
      </w:pPr>
    </w:p>
    <w:p w:rsidR="00BB2172" w:rsidRDefault="00BB2172" w:rsidP="00BB2172">
      <w:pPr>
        <w:pStyle w:val="Standard"/>
        <w:rPr>
          <w:b/>
          <w:bCs/>
        </w:rPr>
      </w:pPr>
      <w:r>
        <w:rPr>
          <w:b/>
          <w:bCs/>
        </w:rPr>
        <w:t>XVIII. SPOSÓB  ORAZ TERMIN SKŁADANIA  I  OTWARCIA OFERT:</w:t>
      </w:r>
    </w:p>
    <w:p w:rsidR="00BB2172" w:rsidRDefault="00BB2172" w:rsidP="00BB2172">
      <w:pPr>
        <w:pStyle w:val="Standard"/>
        <w:jc w:val="both"/>
      </w:pPr>
      <w:r>
        <w:t xml:space="preserve">1. </w:t>
      </w:r>
      <w:r>
        <w:rPr>
          <w:b/>
          <w:bCs/>
        </w:rPr>
        <w:t xml:space="preserve">Ofertę należy złożyć poprzez Platformę </w:t>
      </w:r>
      <w:proofErr w:type="spellStart"/>
      <w:r>
        <w:rPr>
          <w:b/>
          <w:bCs/>
        </w:rPr>
        <w:t>miniPortal</w:t>
      </w:r>
      <w:proofErr w:type="spellEnd"/>
      <w:r>
        <w:rPr>
          <w:b/>
          <w:bCs/>
        </w:rPr>
        <w:t xml:space="preserve"> do dnia </w:t>
      </w:r>
      <w:r w:rsidR="00A71D60">
        <w:rPr>
          <w:b/>
          <w:bCs/>
        </w:rPr>
        <w:t>13</w:t>
      </w:r>
      <w:r>
        <w:rPr>
          <w:b/>
          <w:bCs/>
        </w:rPr>
        <w:t>.0</w:t>
      </w:r>
      <w:r w:rsidR="007F6599">
        <w:rPr>
          <w:b/>
          <w:bCs/>
        </w:rPr>
        <w:t>9</w:t>
      </w:r>
      <w:r>
        <w:rPr>
          <w:b/>
          <w:bCs/>
        </w:rPr>
        <w:t>.2021 r.  do godziny 10:00.</w:t>
      </w:r>
    </w:p>
    <w:p w:rsidR="00BB2172" w:rsidRDefault="00BB2172" w:rsidP="00BB2172">
      <w:pPr>
        <w:pStyle w:val="Standard"/>
        <w:jc w:val="both"/>
      </w:pPr>
      <w:r>
        <w:t xml:space="preserve">2. O terminie złożenia oferty decyduje czas pełnego przeprocesowania transakcji na Platformie </w:t>
      </w:r>
      <w:proofErr w:type="spellStart"/>
      <w:r>
        <w:t>miniPortal</w:t>
      </w:r>
      <w:proofErr w:type="spellEnd"/>
      <w:r>
        <w:t>.</w:t>
      </w:r>
    </w:p>
    <w:p w:rsidR="00BB2172" w:rsidRDefault="00BB2172" w:rsidP="00BB2172">
      <w:pPr>
        <w:pStyle w:val="Standard"/>
        <w:jc w:val="both"/>
      </w:pPr>
      <w:r>
        <w:t xml:space="preserve">3. Otwarcie ofert nastąpi w dniu </w:t>
      </w:r>
      <w:r w:rsidR="00A71D60">
        <w:rPr>
          <w:b/>
          <w:bCs/>
        </w:rPr>
        <w:t>13</w:t>
      </w:r>
      <w:r>
        <w:rPr>
          <w:b/>
          <w:bCs/>
        </w:rPr>
        <w:t>.0</w:t>
      </w:r>
      <w:r w:rsidR="007F6599">
        <w:rPr>
          <w:b/>
          <w:bCs/>
        </w:rPr>
        <w:t>9</w:t>
      </w:r>
      <w:r>
        <w:rPr>
          <w:b/>
          <w:bCs/>
        </w:rPr>
        <w:t>.2021 r. o godzinie 10:30</w:t>
      </w:r>
      <w:r>
        <w:t xml:space="preserve">  </w:t>
      </w:r>
    </w:p>
    <w:p w:rsidR="00BB2172" w:rsidRDefault="00BB2172" w:rsidP="00BB2172">
      <w:pPr>
        <w:pStyle w:val="Standard"/>
        <w:jc w:val="both"/>
      </w:pPr>
      <w:r>
        <w:t>4. Najpóźniej przed otwarciem ofert, udostępnia się na stronie internetowej prowadzonego postępowania informację o kwocie, jaką zamierza się przeznaczyć na sfinansowanie zamówienia.</w:t>
      </w:r>
    </w:p>
    <w:p w:rsidR="00BB2172" w:rsidRDefault="00BB2172" w:rsidP="00BB2172">
      <w:pPr>
        <w:pStyle w:val="Standard"/>
        <w:jc w:val="both"/>
      </w:pPr>
      <w:r>
        <w:t>5. Niezwłocznie po otwarciu ofert, udostępnia się na stronie internetowej prowadzonego postępowania informacje o:</w:t>
      </w:r>
    </w:p>
    <w:p w:rsidR="00BB2172" w:rsidRDefault="00BB2172" w:rsidP="00BB2172">
      <w:pPr>
        <w:pStyle w:val="Standard"/>
        <w:jc w:val="both"/>
      </w:pPr>
      <w:r>
        <w:t>1) nazwach albo imionach i nazwiskach oraz siedzibach lub miejscach prowadzonej działalności gospodarczej albo miejscach zamieszkania wykonawców, których oferty zostały otwarte;</w:t>
      </w:r>
    </w:p>
    <w:p w:rsidR="00BB2172" w:rsidRDefault="00BB2172" w:rsidP="00BB2172">
      <w:pPr>
        <w:pStyle w:val="Standard"/>
        <w:jc w:val="both"/>
      </w:pPr>
      <w:r>
        <w:t xml:space="preserve">2) cenach lub kosztach zawartych w ofertach.    </w:t>
      </w:r>
    </w:p>
    <w:p w:rsidR="00BB2172" w:rsidRDefault="00BB2172" w:rsidP="00BB2172">
      <w:pPr>
        <w:pStyle w:val="Standard"/>
        <w:jc w:val="both"/>
      </w:pPr>
      <w:r>
        <w:t>6. Wykonawca po upływie terminu do składania ofert nie może skutecznie dokonać zmiany ani wycofać złożonej oferty.</w:t>
      </w:r>
    </w:p>
    <w:p w:rsidR="00BB2172" w:rsidRDefault="00BB2172" w:rsidP="00BB2172">
      <w:pPr>
        <w:pStyle w:val="Standard"/>
      </w:pPr>
    </w:p>
    <w:p w:rsidR="00BB2172" w:rsidRDefault="00BB2172" w:rsidP="00BB2172">
      <w:pPr>
        <w:pStyle w:val="Standard"/>
        <w:rPr>
          <w:b/>
          <w:bCs/>
        </w:rPr>
      </w:pPr>
      <w:r>
        <w:rPr>
          <w:b/>
          <w:bCs/>
        </w:rPr>
        <w:t>XIX OPIS KRYTERIÓW  OCENY OFERT, WRAZ Z PODANIEM WAG TYCH KRYTERIÓW I SPOSOBU OCENY OFERT:</w:t>
      </w:r>
    </w:p>
    <w:p w:rsidR="00BB2172" w:rsidRDefault="00BB2172" w:rsidP="00BB2172">
      <w:pPr>
        <w:pStyle w:val="Standard"/>
        <w:rPr>
          <w:color w:val="000000"/>
        </w:rPr>
      </w:pPr>
      <w:r>
        <w:rPr>
          <w:color w:val="000000"/>
        </w:rPr>
        <w:t>1. Przy wyborze najkorzystniejszej oferty Zamawiający będzie się kierował następującymi kryteriami oceny ofert:</w:t>
      </w:r>
    </w:p>
    <w:p w:rsidR="00BB2172" w:rsidRDefault="00BB2172" w:rsidP="00BB2172">
      <w:pPr>
        <w:pStyle w:val="Standard"/>
        <w:rPr>
          <w:color w:val="000000"/>
        </w:rPr>
      </w:pPr>
      <w:r>
        <w:rPr>
          <w:color w:val="000000"/>
        </w:rPr>
        <w:t>1) Cena (C) – waga kryterium 100 %;</w:t>
      </w:r>
    </w:p>
    <w:p w:rsidR="00BB2172" w:rsidRDefault="00BB2172" w:rsidP="00BB2172">
      <w:pPr>
        <w:pStyle w:val="Standard"/>
        <w:rPr>
          <w:color w:val="000000"/>
        </w:rPr>
      </w:pPr>
      <w:r>
        <w:rPr>
          <w:color w:val="000000"/>
        </w:rPr>
        <w:t>2. Zasady oceny ofert w poszczególnych kryteriach:</w:t>
      </w:r>
    </w:p>
    <w:p w:rsidR="00BB2172" w:rsidRDefault="00BB2172" w:rsidP="00BB2172">
      <w:pPr>
        <w:pStyle w:val="Standard"/>
        <w:rPr>
          <w:color w:val="000000"/>
        </w:rPr>
      </w:pPr>
      <w:r>
        <w:rPr>
          <w:color w:val="000000"/>
        </w:rPr>
        <w:t>1) Cena (C) – waga 100 %</w:t>
      </w:r>
    </w:p>
    <w:p w:rsidR="00BB2172" w:rsidRDefault="00BB2172" w:rsidP="00BB2172">
      <w:pPr>
        <w:pStyle w:val="Standard"/>
        <w:rPr>
          <w:color w:val="000000"/>
        </w:rPr>
      </w:pPr>
      <w:r>
        <w:rPr>
          <w:color w:val="000000"/>
        </w:rPr>
        <w:t xml:space="preserve">                  cena najniższa brutto*</w:t>
      </w:r>
    </w:p>
    <w:p w:rsidR="00BB2172" w:rsidRDefault="00BB2172" w:rsidP="00BB2172">
      <w:pPr>
        <w:pStyle w:val="Standard"/>
        <w:rPr>
          <w:color w:val="000000"/>
        </w:rPr>
      </w:pPr>
      <w:r>
        <w:rPr>
          <w:color w:val="000000"/>
        </w:rPr>
        <w:t>C = ------------------------------------------------   x 100 pkt</w:t>
      </w:r>
    </w:p>
    <w:p w:rsidR="00BB2172" w:rsidRDefault="00BB2172" w:rsidP="00BB2172">
      <w:pPr>
        <w:pStyle w:val="Standard"/>
        <w:rPr>
          <w:color w:val="000000"/>
        </w:rPr>
      </w:pPr>
      <w:r>
        <w:rPr>
          <w:color w:val="000000"/>
        </w:rPr>
        <w:t xml:space="preserve">                cena oferty ocenianej brutto</w:t>
      </w:r>
    </w:p>
    <w:p w:rsidR="00BB2172" w:rsidRDefault="00BB2172" w:rsidP="00BB2172">
      <w:pPr>
        <w:pStyle w:val="Standard"/>
        <w:rPr>
          <w:b/>
          <w:bCs/>
          <w:color w:val="000000"/>
        </w:rPr>
      </w:pPr>
      <w:r>
        <w:rPr>
          <w:b/>
          <w:bCs/>
          <w:color w:val="000000"/>
        </w:rPr>
        <w:t>* spośród wszystkich złożonych ofert niepodlegających odrzuceniu</w:t>
      </w:r>
    </w:p>
    <w:p w:rsidR="00BB2172" w:rsidRDefault="00BB2172" w:rsidP="00BB2172">
      <w:pPr>
        <w:pStyle w:val="Standard"/>
        <w:rPr>
          <w:color w:val="000000"/>
        </w:rPr>
      </w:pPr>
      <w:r>
        <w:rPr>
          <w:color w:val="000000"/>
        </w:rPr>
        <w:lastRenderedPageBreak/>
        <w:t>a) Podstawą przyznania punktów w kryterium „cena” będzie cena ofertowa brutto podana przez Wykonawcę w Formularzu Ofertowym.</w:t>
      </w:r>
    </w:p>
    <w:p w:rsidR="00BB2172" w:rsidRDefault="00BB2172" w:rsidP="00BB2172">
      <w:pPr>
        <w:pStyle w:val="Standard"/>
        <w:rPr>
          <w:color w:val="000000"/>
        </w:rPr>
      </w:pPr>
      <w:r>
        <w:rPr>
          <w:color w:val="000000"/>
        </w:rPr>
        <w:t>b) Cena ofertowa brutto musi uwzględniać wszelkie koszty jakie Wykonawca poniesie w związku z realizacją przedmiotu zamówienia.</w:t>
      </w:r>
    </w:p>
    <w:p w:rsidR="00BB2172" w:rsidRDefault="00BB2172" w:rsidP="00BB2172">
      <w:pPr>
        <w:pStyle w:val="Standard"/>
        <w:rPr>
          <w:color w:val="000000"/>
        </w:rPr>
      </w:pPr>
      <w:r>
        <w:rPr>
          <w:color w:val="000000"/>
        </w:rPr>
        <w:t>3. Punktacja przyznawana ofertom w poszczególnych kryteriach oceny ofert będzie liczona z dokładnością do dwóch miejsc po przecinku, zgodnie z zasadami arytmetyki.</w:t>
      </w:r>
    </w:p>
    <w:p w:rsidR="00BB2172" w:rsidRDefault="00BB2172" w:rsidP="00BB2172">
      <w:pPr>
        <w:pStyle w:val="Standard"/>
        <w:rPr>
          <w:color w:val="000000"/>
        </w:rPr>
      </w:pPr>
      <w:r>
        <w:rPr>
          <w:color w:val="000000"/>
        </w:rPr>
        <w:t>4. W toku badania i oceny ofert Zamawiający może żądać od Wykonawcy wyjaśnień dotyczących treści złożonej oferty, w tym zaoferowanej ceny.</w:t>
      </w:r>
    </w:p>
    <w:p w:rsidR="00BB2172" w:rsidRDefault="00BB2172" w:rsidP="00BB2172">
      <w:pPr>
        <w:pStyle w:val="Standard"/>
        <w:rPr>
          <w:color w:val="000000"/>
        </w:rPr>
      </w:pPr>
      <w:r>
        <w:rPr>
          <w:color w:val="000000"/>
        </w:rPr>
        <w:t xml:space="preserve">5 .Zamawiający udzieli zamówienia Wykonawcy, którego oferta zostanie uznana za najkorzystniejszą.                          </w:t>
      </w:r>
    </w:p>
    <w:p w:rsidR="00BB2172" w:rsidRDefault="00BB2172" w:rsidP="00BB2172">
      <w:pPr>
        <w:pStyle w:val="Standard"/>
        <w:rPr>
          <w:b/>
          <w:bCs/>
        </w:rPr>
      </w:pPr>
      <w:r>
        <w:rPr>
          <w:b/>
          <w:bCs/>
        </w:rPr>
        <w:t xml:space="preserve">XX  INFORMACJE O FORMALNOŚCIACH, JAKICH NALEŻY DOPEŁNIĆ  PO WYBORZE OFERTY W CELU ZAWARCIA  UMOWY W SPRAWIE ZAMÓWIENIA PUBLICZNEGO:                                                                                         </w:t>
      </w:r>
    </w:p>
    <w:p w:rsidR="00BB2172" w:rsidRDefault="00BB2172" w:rsidP="00BB2172">
      <w:pPr>
        <w:pStyle w:val="Standard"/>
        <w:rPr>
          <w:bCs/>
        </w:rPr>
      </w:pPr>
      <w:r>
        <w:rPr>
          <w:bCs/>
        </w:rPr>
        <w:t>1. Zamawiający zawiera umowę w sprawie zamówienia publicznego w terminie nie krótszym niż 5 dni od dnia przesłania zawiadomienia o wyborze najkorzystniejszej oferty.</w:t>
      </w:r>
    </w:p>
    <w:p w:rsidR="00BB2172" w:rsidRDefault="00BB2172" w:rsidP="00BB2172">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rsidR="00BB2172" w:rsidRDefault="00BB2172" w:rsidP="00BB2172">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BB2172" w:rsidRDefault="00BB2172" w:rsidP="00BB2172">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B2172" w:rsidRDefault="00BB2172" w:rsidP="00BB2172">
      <w:pPr>
        <w:pStyle w:val="Standard"/>
        <w:rPr>
          <w:bCs/>
        </w:rPr>
      </w:pPr>
      <w:r>
        <w:rPr>
          <w:bCs/>
        </w:rPr>
        <w:t>5. Wykonawca będzie zobowiązany do podpisania umowy w miejscu i terminie wskazanym przez Zamawiającego.</w:t>
      </w:r>
    </w:p>
    <w:p w:rsidR="00BB2172" w:rsidRPr="0010001B" w:rsidRDefault="00BB2172" w:rsidP="00BB2172">
      <w:pPr>
        <w:pStyle w:val="Standard"/>
        <w:jc w:val="both"/>
        <w:rPr>
          <w:b/>
          <w:bCs/>
        </w:rPr>
      </w:pPr>
      <w:r w:rsidRPr="0010001B">
        <w:rPr>
          <w:b/>
          <w:bCs/>
        </w:rPr>
        <w:t>XXI.  ZABEZPIECZENIE  NALEŻYTEGO  WYKONANIA  UMOWY:</w:t>
      </w:r>
    </w:p>
    <w:p w:rsidR="00BB2172" w:rsidRPr="0010001B" w:rsidRDefault="00BB2172" w:rsidP="00BB2172">
      <w:pPr>
        <w:pStyle w:val="Standard"/>
        <w:jc w:val="both"/>
      </w:pPr>
      <w:r w:rsidRPr="0010001B">
        <w:t>1. Wykonawca,  przed podpisaniem umowy, zobowiązany jest do wniesienia zabezpieczenia należytego wykonania umowy  na kwotę stanowiącą  5 % ceny brutto podanej w ofercie w jednej lub kilku następujących formach (do wyboru):</w:t>
      </w:r>
    </w:p>
    <w:p w:rsidR="00BB2172" w:rsidRPr="0010001B" w:rsidRDefault="00BB2172" w:rsidP="00BB2172">
      <w:pPr>
        <w:pStyle w:val="Standard"/>
        <w:jc w:val="both"/>
      </w:pPr>
      <w:r w:rsidRPr="0010001B">
        <w:t>- pieniądzu, przelewem na wskazany przez Zamawiającego w Rozdziale XVI ust. 4  rachunek bankowy,</w:t>
      </w:r>
    </w:p>
    <w:p w:rsidR="00BB2172" w:rsidRPr="0010001B" w:rsidRDefault="00BB2172" w:rsidP="00BB2172">
      <w:pPr>
        <w:pStyle w:val="Standard"/>
        <w:jc w:val="both"/>
      </w:pPr>
      <w:r w:rsidRPr="0010001B">
        <w:t>- poręczeniach bankowych,</w:t>
      </w:r>
    </w:p>
    <w:p w:rsidR="00BB2172" w:rsidRPr="0010001B" w:rsidRDefault="00BB2172" w:rsidP="00BB2172">
      <w:pPr>
        <w:pStyle w:val="Standard"/>
        <w:jc w:val="both"/>
      </w:pPr>
      <w:r w:rsidRPr="0010001B">
        <w:t>- poręczeniach pieniężnych spółdzielczych kas oszczędnościowo – kredytowych,</w:t>
      </w:r>
    </w:p>
    <w:p w:rsidR="00BB2172" w:rsidRPr="0010001B" w:rsidRDefault="00BB2172" w:rsidP="00BB2172">
      <w:pPr>
        <w:pStyle w:val="Standard"/>
        <w:jc w:val="both"/>
      </w:pPr>
      <w:r w:rsidRPr="0010001B">
        <w:t>- poręczeniach udzielanych przez podmioty, o których mowa w art. 6b ust. 5 pkt 2 ustawy z dnia 9 listopada 2000 r. o utworzeniu Polskiej Agencji Rozwoju Przedsiębiorczości (Dz. U. z 2007 r. nr 42, poz. 275 ze zm.),</w:t>
      </w:r>
    </w:p>
    <w:p w:rsidR="00BB2172" w:rsidRPr="0010001B" w:rsidRDefault="00BB2172" w:rsidP="00BB2172">
      <w:pPr>
        <w:pStyle w:val="Standard"/>
        <w:jc w:val="both"/>
      </w:pPr>
      <w:r w:rsidRPr="0010001B">
        <w:t>- gwarancjach bankowych,</w:t>
      </w:r>
    </w:p>
    <w:p w:rsidR="00BB2172" w:rsidRPr="0010001B" w:rsidRDefault="00BB2172" w:rsidP="00BB2172">
      <w:pPr>
        <w:pStyle w:val="Standard"/>
        <w:jc w:val="both"/>
      </w:pPr>
      <w:r w:rsidRPr="0010001B">
        <w:t xml:space="preserve">- gwarancjach ubezpieczeniowych. </w:t>
      </w:r>
    </w:p>
    <w:p w:rsidR="00BB2172" w:rsidRPr="0010001B" w:rsidRDefault="00BB2172" w:rsidP="00BB2172">
      <w:pPr>
        <w:pStyle w:val="Standard"/>
        <w:jc w:val="both"/>
      </w:pPr>
      <w:r w:rsidRPr="0010001B">
        <w:t xml:space="preserve">2. Zamawiający nie wyraża zgody na wniesienie zabezpieczenia w formach przewidzianych w art. 450 ust. 2 ustawy </w:t>
      </w:r>
      <w:proofErr w:type="spellStart"/>
      <w:r w:rsidRPr="0010001B">
        <w:t>Pzp</w:t>
      </w:r>
      <w:proofErr w:type="spellEnd"/>
      <w:r w:rsidRPr="0010001B">
        <w:t>.</w:t>
      </w:r>
    </w:p>
    <w:p w:rsidR="00BB2172" w:rsidRPr="0010001B" w:rsidRDefault="00BB2172" w:rsidP="00BB2172">
      <w:pPr>
        <w:pStyle w:val="Standard"/>
        <w:jc w:val="both"/>
      </w:pPr>
      <w:r w:rsidRPr="0010001B">
        <w:t>3. W przypadku wniesienia wadium w pieniądzu Wykonawca może wyrazić zgodę na zaliczenie kwoty wadium na poczet zabezpieczenia.</w:t>
      </w:r>
    </w:p>
    <w:p w:rsidR="00BB2172" w:rsidRPr="0010001B" w:rsidRDefault="00BB2172" w:rsidP="00BB2172">
      <w:pPr>
        <w:pStyle w:val="Standard"/>
        <w:jc w:val="both"/>
      </w:pPr>
      <w:r w:rsidRPr="0010001B">
        <w:t>4. Dokument gwarancji (bankowej lub ubezpieczeniowej) musi reprezentować nieodwołalną i bezwarunkowa gwarancję płatną na pierwsze pisemne żądanie zamawiającego.</w:t>
      </w:r>
    </w:p>
    <w:p w:rsidR="00BB2172" w:rsidRPr="0010001B" w:rsidRDefault="00BB2172" w:rsidP="00BB2172">
      <w:pPr>
        <w:pStyle w:val="Standard"/>
        <w:jc w:val="both"/>
      </w:pPr>
      <w:r w:rsidRPr="0010001B">
        <w:t>5. W przypadku wniesienia  zabezpieczenia należytego wykonania umowy w formie innej niż w pieniądzu, przed podpisaniem umowy Wykonawca jest zobowiązany przedstawić do akceptacji Zamawiającemu treść dokumentu gwarancji (bankowej lub ubezpieczeniowej) lub poręczenia, która ma być zgodna ze wzorem objętym załącznikiem nr 14 do SWZ.</w:t>
      </w:r>
    </w:p>
    <w:p w:rsidR="00BB2172" w:rsidRPr="0010001B" w:rsidRDefault="00BB2172" w:rsidP="00BB2172">
      <w:pPr>
        <w:pStyle w:val="Standard"/>
        <w:jc w:val="both"/>
      </w:pPr>
      <w:r w:rsidRPr="0010001B">
        <w:t>6. Zamawiający zwróci zabezpieczenie należytego wykonania umowy w terminie określonym w umowie.</w:t>
      </w:r>
    </w:p>
    <w:p w:rsidR="007F6599" w:rsidRDefault="007F6599" w:rsidP="00BB2172">
      <w:pPr>
        <w:pStyle w:val="Standard"/>
        <w:jc w:val="both"/>
        <w:rPr>
          <w:b/>
          <w:bCs/>
        </w:rPr>
      </w:pPr>
    </w:p>
    <w:p w:rsidR="007F6599" w:rsidRDefault="007F6599" w:rsidP="00BB2172">
      <w:pPr>
        <w:pStyle w:val="Standard"/>
        <w:jc w:val="both"/>
        <w:rPr>
          <w:b/>
          <w:bCs/>
        </w:rPr>
      </w:pPr>
    </w:p>
    <w:p w:rsidR="00BB2172" w:rsidRDefault="00BB2172" w:rsidP="00BB2172">
      <w:pPr>
        <w:pStyle w:val="Standard"/>
        <w:jc w:val="both"/>
        <w:rPr>
          <w:b/>
          <w:bCs/>
        </w:rPr>
      </w:pPr>
      <w:r>
        <w:rPr>
          <w:b/>
          <w:bCs/>
        </w:rPr>
        <w:t>XXII. INFORMACJE O TREŚCI  ZAWIERANEJ UMOWY ORAZ MOŻLIWOŚCI JEJ ZMIANY:</w:t>
      </w:r>
    </w:p>
    <w:p w:rsidR="00BB2172" w:rsidRDefault="00BB2172" w:rsidP="00BB2172">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rsidR="00BB2172" w:rsidRDefault="00BB2172" w:rsidP="00BB2172">
      <w:pPr>
        <w:pStyle w:val="Standard"/>
        <w:tabs>
          <w:tab w:val="left" w:pos="282"/>
        </w:tabs>
        <w:spacing w:line="276" w:lineRule="auto"/>
        <w:jc w:val="both"/>
      </w:pPr>
      <w:r>
        <w:t>2.</w:t>
      </w:r>
      <w:r>
        <w:tab/>
        <w:t>Zakres świadczenia Wykonawcy wynikający z umowy jest tożsamy z jego zobowiązaniem zawartym w ofercie.</w:t>
      </w:r>
    </w:p>
    <w:p w:rsidR="00BB2172" w:rsidRDefault="00BB2172" w:rsidP="00BB2172">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Załącznik nr 12 do SWZ.</w:t>
      </w:r>
    </w:p>
    <w:p w:rsidR="00BB2172" w:rsidRDefault="00BB2172" w:rsidP="00BB2172">
      <w:pPr>
        <w:pStyle w:val="Standard"/>
        <w:tabs>
          <w:tab w:val="left" w:pos="282"/>
        </w:tabs>
        <w:spacing w:line="276" w:lineRule="auto"/>
        <w:jc w:val="both"/>
      </w:pPr>
      <w:r>
        <w:t>4.</w:t>
      </w:r>
      <w:r>
        <w:tab/>
        <w:t>Zmiana umowy wymaga dla swej ważności, pod rygorem nieważności, zachowania formy pisemnej.</w:t>
      </w:r>
    </w:p>
    <w:p w:rsidR="00BB2172" w:rsidRDefault="00BB2172" w:rsidP="00BB2172">
      <w:pPr>
        <w:pStyle w:val="Standard"/>
        <w:tabs>
          <w:tab w:val="left" w:pos="282"/>
        </w:tabs>
        <w:spacing w:line="276" w:lineRule="auto"/>
        <w:jc w:val="both"/>
      </w:pPr>
    </w:p>
    <w:p w:rsidR="00BB2172" w:rsidRDefault="00BB2172" w:rsidP="00BB2172">
      <w:pPr>
        <w:pStyle w:val="Standard"/>
        <w:tabs>
          <w:tab w:val="left" w:pos="282"/>
        </w:tabs>
        <w:spacing w:line="276" w:lineRule="auto"/>
        <w:jc w:val="both"/>
        <w:rPr>
          <w:b/>
          <w:bCs/>
        </w:rPr>
      </w:pPr>
      <w:r>
        <w:rPr>
          <w:b/>
          <w:bCs/>
        </w:rPr>
        <w:t>XXIII. POUCZENIE O ŚRODKACH OCHRONY PRAWNEJ PRZYSŁUGUJĄCEJ WYKONAWCY:</w:t>
      </w:r>
    </w:p>
    <w:p w:rsidR="00BB2172" w:rsidRDefault="00BB2172" w:rsidP="00BB2172">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rsidR="00BB2172" w:rsidRDefault="00BB2172" w:rsidP="00BB2172">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rsidR="00BB2172" w:rsidRDefault="00BB2172" w:rsidP="00BB2172">
      <w:pPr>
        <w:pStyle w:val="Standard"/>
        <w:jc w:val="both"/>
      </w:pPr>
      <w:r>
        <w:t>3. Odwołanie przysługuje na:</w:t>
      </w:r>
    </w:p>
    <w:p w:rsidR="00BB2172" w:rsidRDefault="00BB2172" w:rsidP="00BB2172">
      <w:pPr>
        <w:pStyle w:val="Standard"/>
        <w:jc w:val="both"/>
      </w:pPr>
      <w:r>
        <w:t>1) niezgodną z przepisami ustawy czynność Zamawiającego, podjętą w postępowaniu o udzielenie zamówienia, w tym na projektowane postanowienie umowy;</w:t>
      </w:r>
    </w:p>
    <w:p w:rsidR="00BB2172" w:rsidRDefault="00BB2172" w:rsidP="00BB2172">
      <w:pPr>
        <w:pStyle w:val="Standard"/>
        <w:jc w:val="both"/>
      </w:pPr>
      <w:r>
        <w:t>2) zaniechanie czynności w postępowaniu o udzielenie zamówienia do której zamawiający był obowiązany na podstawie ustawy.</w:t>
      </w:r>
    </w:p>
    <w:p w:rsidR="00BB2172" w:rsidRDefault="00BB2172" w:rsidP="00BB2172">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rsidR="00BB2172" w:rsidRDefault="00BB2172" w:rsidP="00BB2172">
      <w:pPr>
        <w:pStyle w:val="Standard"/>
        <w:jc w:val="both"/>
      </w:pPr>
      <w:r>
        <w:t>5. Odwołanie wobec treści ogłoszenia lub treści SWZ wnosi się w terminie 5 dni od dnia zamieszczenia ogłoszenia w Biuletynie Zamówień Publicznych lub treści SWZ na stronie internetowej.</w:t>
      </w:r>
    </w:p>
    <w:p w:rsidR="00BB2172" w:rsidRDefault="00BB2172" w:rsidP="00BB2172">
      <w:pPr>
        <w:pStyle w:val="Standard"/>
        <w:jc w:val="both"/>
      </w:pPr>
      <w:r>
        <w:t>6. Odwołanie wnosi się w terminie:</w:t>
      </w:r>
    </w:p>
    <w:p w:rsidR="00BB2172" w:rsidRDefault="00BB2172" w:rsidP="00BB2172">
      <w:pPr>
        <w:pStyle w:val="Standard"/>
        <w:jc w:val="both"/>
      </w:pPr>
      <w:r>
        <w:t>1) 5 dni od dnia przekazania informacji o czynności zamawiającego stanowiącej podstawę jego wniesienia, jeżeli informacja została przekazana przy użyciu środków komunikacji elektronicznej,</w:t>
      </w:r>
    </w:p>
    <w:p w:rsidR="00BB2172" w:rsidRDefault="00BB2172" w:rsidP="00BB2172">
      <w:pPr>
        <w:pStyle w:val="Standard"/>
        <w:jc w:val="both"/>
      </w:pPr>
      <w:r>
        <w:t>2) 10 dni od dnia przekazania informacji o czynności zamawiającego stanowiącej podstawę jego wniesienia, jeżeli informacja została przekazana w sposób inny niż określony w pkt 1).</w:t>
      </w:r>
    </w:p>
    <w:p w:rsidR="00BB2172" w:rsidRDefault="00BB2172" w:rsidP="00BB2172">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BB2172" w:rsidRDefault="00BB2172" w:rsidP="00BB2172">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rsidR="00BB2172" w:rsidRDefault="00BB2172" w:rsidP="00BB2172">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rsidR="00BB2172" w:rsidRDefault="00BB2172" w:rsidP="00BB2172">
      <w:pPr>
        <w:pStyle w:val="Standard"/>
        <w:jc w:val="both"/>
      </w:pPr>
      <w:r>
        <w:t>8. Skargę wnosi się do Sądu Okręgowego w Warszawie - sądu zamówień publicznych, zwanego dalej "sądem zamówień publicznych".</w:t>
      </w:r>
    </w:p>
    <w:p w:rsidR="00BB2172" w:rsidRDefault="00BB2172" w:rsidP="00BB2172">
      <w:pPr>
        <w:pStyle w:val="Standard"/>
        <w:jc w:val="both"/>
      </w:pPr>
      <w:r>
        <w:t xml:space="preserve">9. Skargę wnosi się za pośrednictwem Prezesa Izby, w terminie 14 dni od dnia doręczenia orzeczenia </w:t>
      </w:r>
      <w:r>
        <w:lastRenderedPageBreak/>
        <w:t xml:space="preserve">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rsidR="00BB2172" w:rsidRDefault="00BB2172" w:rsidP="00BB2172">
      <w:pPr>
        <w:pStyle w:val="Standard"/>
        <w:jc w:val="both"/>
      </w:pPr>
      <w:r>
        <w:t>10. Prezes Izby przekazuje skargę wraz z aktami postępowania odwoławczego do sądu zamówień publicznych w terminie 7 dni od dnia jej otrzymania.</w:t>
      </w:r>
    </w:p>
    <w:p w:rsidR="00BB2172" w:rsidRDefault="00BB2172" w:rsidP="00BB2172">
      <w:pPr>
        <w:pStyle w:val="Standard"/>
        <w:jc w:val="both"/>
      </w:pPr>
    </w:p>
    <w:p w:rsidR="00BB2172" w:rsidRDefault="00BB2172" w:rsidP="00BB2172">
      <w:pPr>
        <w:pStyle w:val="Standard"/>
        <w:jc w:val="both"/>
      </w:pPr>
    </w:p>
    <w:p w:rsidR="00BB2172" w:rsidRDefault="00BB2172" w:rsidP="00BB2172">
      <w:pPr>
        <w:pStyle w:val="Standard"/>
        <w:jc w:val="both"/>
        <w:rPr>
          <w:b/>
          <w:bCs/>
          <w:sz w:val="22"/>
          <w:szCs w:val="22"/>
        </w:rPr>
      </w:pPr>
      <w:r>
        <w:rPr>
          <w:b/>
          <w:bCs/>
          <w:sz w:val="22"/>
          <w:szCs w:val="22"/>
        </w:rPr>
        <w:t xml:space="preserve">XXIV. WYKAZ  ZAŁĄCZNIKÓW  I  FORMULARZY ZAŁĄCZONYCH  DO  NINIEJSZEJ SWZ:                                                                                                    </w:t>
      </w:r>
    </w:p>
    <w:p w:rsidR="00BB2172" w:rsidRDefault="00BB2172" w:rsidP="00BB2172">
      <w:pPr>
        <w:pStyle w:val="Standard"/>
        <w:jc w:val="both"/>
        <w:rPr>
          <w:b/>
          <w:bCs/>
          <w:sz w:val="22"/>
          <w:szCs w:val="22"/>
        </w:rPr>
      </w:pPr>
      <w:r>
        <w:rPr>
          <w:b/>
          <w:bCs/>
          <w:sz w:val="22"/>
          <w:szCs w:val="22"/>
        </w:rPr>
        <w:t xml:space="preserve">- załącznik nr 1 – </w:t>
      </w:r>
      <w:r w:rsidRPr="00BB0432">
        <w:rPr>
          <w:b/>
          <w:bCs/>
          <w:sz w:val="22"/>
          <w:szCs w:val="22"/>
        </w:rPr>
        <w:t>formularz oferty,</w:t>
      </w:r>
    </w:p>
    <w:p w:rsidR="00BB2172" w:rsidRPr="00BB0432" w:rsidRDefault="00BB2172" w:rsidP="00BB2172">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rsidR="00BB2172" w:rsidRDefault="00BB2172" w:rsidP="00BB2172">
      <w:pPr>
        <w:pStyle w:val="Standard"/>
        <w:jc w:val="both"/>
        <w:rPr>
          <w:b/>
          <w:bCs/>
          <w:sz w:val="22"/>
          <w:szCs w:val="22"/>
        </w:rPr>
      </w:pPr>
      <w:r w:rsidRPr="00BB0432">
        <w:rPr>
          <w:b/>
          <w:bCs/>
          <w:sz w:val="22"/>
          <w:szCs w:val="22"/>
        </w:rPr>
        <w:t xml:space="preserve">                                 udziału w postępowaniu,</w:t>
      </w:r>
    </w:p>
    <w:p w:rsidR="00BB2172" w:rsidRPr="00BB0432" w:rsidRDefault="00BB2172" w:rsidP="00BB2172">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rsidR="00BB2172" w:rsidRDefault="00BB2172" w:rsidP="00BB2172">
      <w:pPr>
        <w:pStyle w:val="Standard"/>
        <w:jc w:val="both"/>
      </w:pPr>
      <w:r w:rsidRPr="00BB0432">
        <w:rPr>
          <w:b/>
          <w:color w:val="000000"/>
          <w:sz w:val="22"/>
          <w:szCs w:val="22"/>
        </w:rPr>
        <w:t xml:space="preserve">                                 z postępowania,                                                                                       </w:t>
      </w:r>
    </w:p>
    <w:p w:rsidR="00BB2172" w:rsidRDefault="00BB2172" w:rsidP="00BB2172">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rsidR="00BB2172" w:rsidRPr="006E242F" w:rsidRDefault="00BB2172" w:rsidP="00BB2172">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rsidR="00BB2172" w:rsidRPr="006E242F" w:rsidRDefault="00BB2172" w:rsidP="00BB2172">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rsidR="00BB2172" w:rsidRPr="006E242F" w:rsidRDefault="00BB2172" w:rsidP="00BB2172">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rsidR="00BB2172" w:rsidRPr="006E242F" w:rsidRDefault="00BB2172" w:rsidP="00BB2172">
      <w:pPr>
        <w:pStyle w:val="Standard"/>
        <w:jc w:val="both"/>
        <w:rPr>
          <w:b/>
          <w:bCs/>
          <w:sz w:val="22"/>
          <w:szCs w:val="22"/>
        </w:rPr>
      </w:pPr>
      <w:r w:rsidRPr="006E242F">
        <w:rPr>
          <w:b/>
          <w:bCs/>
          <w:sz w:val="22"/>
          <w:szCs w:val="22"/>
        </w:rPr>
        <w:t xml:space="preserve">- załącznik nr 8 – </w:t>
      </w:r>
      <w:r w:rsidRPr="00BB0432">
        <w:rPr>
          <w:b/>
          <w:bCs/>
          <w:sz w:val="22"/>
          <w:szCs w:val="22"/>
        </w:rPr>
        <w:t xml:space="preserve">przedmiar robót - </w:t>
      </w:r>
      <w:r w:rsidR="00745429">
        <w:rPr>
          <w:b/>
          <w:bCs/>
          <w:sz w:val="22"/>
          <w:szCs w:val="22"/>
        </w:rPr>
        <w:t>3</w:t>
      </w:r>
      <w:r w:rsidRPr="00BB0432">
        <w:rPr>
          <w:b/>
          <w:bCs/>
          <w:sz w:val="22"/>
          <w:szCs w:val="22"/>
        </w:rPr>
        <w:t xml:space="preserve"> egz.  </w:t>
      </w:r>
    </w:p>
    <w:p w:rsidR="00BB2172" w:rsidRPr="006E242F" w:rsidRDefault="00BB2172" w:rsidP="00BB2172">
      <w:pPr>
        <w:pStyle w:val="Standard"/>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745429">
        <w:rPr>
          <w:b/>
          <w:bCs/>
          <w:sz w:val="22"/>
          <w:szCs w:val="22"/>
        </w:rPr>
        <w:t>3</w:t>
      </w:r>
      <w:r w:rsidRPr="00BB0432">
        <w:rPr>
          <w:b/>
          <w:bCs/>
          <w:sz w:val="22"/>
          <w:szCs w:val="22"/>
        </w:rPr>
        <w:t xml:space="preserve"> egz.</w:t>
      </w:r>
    </w:p>
    <w:p w:rsidR="00BB2172" w:rsidRDefault="00BB2172" w:rsidP="00BB2172">
      <w:pPr>
        <w:pStyle w:val="Standard"/>
        <w:jc w:val="both"/>
        <w:rPr>
          <w:b/>
          <w:bCs/>
          <w:sz w:val="22"/>
          <w:szCs w:val="22"/>
        </w:rPr>
      </w:pPr>
      <w:r w:rsidRPr="006E242F">
        <w:rPr>
          <w:b/>
          <w:bCs/>
          <w:sz w:val="22"/>
          <w:szCs w:val="22"/>
        </w:rPr>
        <w:t>- załącznik nr 10 –-</w:t>
      </w:r>
      <w:r w:rsidRPr="00BB0432">
        <w:t xml:space="preserve"> </w:t>
      </w:r>
      <w:r w:rsidRPr="00BB0432">
        <w:rPr>
          <w:b/>
          <w:bCs/>
          <w:sz w:val="22"/>
          <w:szCs w:val="22"/>
        </w:rPr>
        <w:t>projekt budowlan</w:t>
      </w:r>
      <w:r>
        <w:rPr>
          <w:b/>
          <w:bCs/>
          <w:sz w:val="22"/>
          <w:szCs w:val="22"/>
        </w:rPr>
        <w:t>y</w:t>
      </w:r>
      <w:r w:rsidRPr="00BB0432">
        <w:rPr>
          <w:b/>
          <w:bCs/>
          <w:sz w:val="22"/>
          <w:szCs w:val="22"/>
        </w:rPr>
        <w:t xml:space="preserve"> – 1 </w:t>
      </w:r>
      <w:proofErr w:type="spellStart"/>
      <w:r w:rsidRPr="00BB0432">
        <w:rPr>
          <w:b/>
          <w:bCs/>
          <w:sz w:val="22"/>
          <w:szCs w:val="22"/>
        </w:rPr>
        <w:t>egz</w:t>
      </w:r>
      <w:proofErr w:type="spellEnd"/>
      <w:r w:rsidRPr="00BB0432">
        <w:rPr>
          <w:b/>
          <w:bCs/>
          <w:sz w:val="22"/>
          <w:szCs w:val="22"/>
        </w:rPr>
        <w:t>,</w:t>
      </w:r>
    </w:p>
    <w:p w:rsidR="00BB2172" w:rsidRPr="006E242F" w:rsidRDefault="00BB2172" w:rsidP="00BB2172">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rsidR="00BB2172" w:rsidRDefault="00BB2172" w:rsidP="00BB2172">
      <w:pPr>
        <w:pStyle w:val="Standard"/>
        <w:rPr>
          <w:b/>
          <w:bCs/>
          <w:sz w:val="22"/>
          <w:szCs w:val="22"/>
        </w:rPr>
      </w:pPr>
      <w:r w:rsidRPr="006E242F">
        <w:rPr>
          <w:b/>
          <w:bCs/>
          <w:sz w:val="22"/>
          <w:szCs w:val="22"/>
        </w:rPr>
        <w:t xml:space="preserve">- załącznik nr 12 – </w:t>
      </w:r>
      <w:r w:rsidRPr="00BB0432">
        <w:rPr>
          <w:b/>
          <w:bCs/>
          <w:sz w:val="22"/>
          <w:szCs w:val="22"/>
        </w:rPr>
        <w:t>wzór umowy,</w:t>
      </w:r>
    </w:p>
    <w:p w:rsidR="00745429" w:rsidRDefault="00745429" w:rsidP="00BB2172">
      <w:pPr>
        <w:pStyle w:val="Standard"/>
        <w:rPr>
          <w:b/>
          <w:bCs/>
          <w:sz w:val="22"/>
          <w:szCs w:val="22"/>
        </w:rPr>
      </w:pPr>
      <w:r>
        <w:rPr>
          <w:b/>
          <w:bCs/>
          <w:sz w:val="22"/>
          <w:szCs w:val="22"/>
        </w:rPr>
        <w:t>- załącznik nr 13 – projekt stałej organizacji ruchu</w:t>
      </w:r>
    </w:p>
    <w:p w:rsidR="00BB2172" w:rsidRDefault="00BB2172" w:rsidP="00BB2172">
      <w:pPr>
        <w:pStyle w:val="Standard"/>
        <w:jc w:val="both"/>
        <w:rPr>
          <w:b/>
          <w:bCs/>
          <w:sz w:val="22"/>
          <w:szCs w:val="22"/>
        </w:rPr>
      </w:pPr>
      <w:r>
        <w:rPr>
          <w:b/>
          <w:bCs/>
          <w:sz w:val="22"/>
          <w:szCs w:val="22"/>
        </w:rPr>
        <w:t>- załącznik nr 14</w:t>
      </w:r>
      <w:r w:rsidRPr="00010A79">
        <w:rPr>
          <w:b/>
          <w:bCs/>
          <w:sz w:val="22"/>
          <w:szCs w:val="22"/>
        </w:rPr>
        <w:t>– wzór gwarancji należytego wykonania umowy i na zabezpieczenie roszczeń z tytułu  rękojmi  i gwarancji jakości.</w:t>
      </w:r>
    </w:p>
    <w:p w:rsidR="00BB2172" w:rsidRDefault="00BB2172" w:rsidP="00BB2172">
      <w:pPr>
        <w:pStyle w:val="Standard"/>
        <w:jc w:val="both"/>
        <w:rPr>
          <w:b/>
          <w:bCs/>
          <w:sz w:val="22"/>
          <w:szCs w:val="22"/>
        </w:rPr>
      </w:pPr>
      <w:r>
        <w:rPr>
          <w:b/>
          <w:bCs/>
          <w:sz w:val="22"/>
          <w:szCs w:val="22"/>
        </w:rPr>
        <w:t xml:space="preserve">                                                                                                                           </w:t>
      </w: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6428DC" w:rsidRDefault="006428DC" w:rsidP="00BB2172">
      <w:pPr>
        <w:pStyle w:val="Standard"/>
        <w:jc w:val="both"/>
        <w:rPr>
          <w:b/>
          <w:bCs/>
          <w:sz w:val="22"/>
          <w:szCs w:val="22"/>
        </w:rPr>
      </w:pPr>
    </w:p>
    <w:p w:rsidR="006428DC" w:rsidRDefault="006428DC"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both"/>
        <w:rPr>
          <w:b/>
          <w:bCs/>
          <w:sz w:val="22"/>
          <w:szCs w:val="22"/>
        </w:rPr>
      </w:pPr>
    </w:p>
    <w:p w:rsidR="001C4E5D" w:rsidRDefault="001C4E5D" w:rsidP="00BB2172">
      <w:pPr>
        <w:pStyle w:val="Standard"/>
        <w:jc w:val="both"/>
        <w:rPr>
          <w:b/>
          <w:bCs/>
          <w:sz w:val="22"/>
          <w:szCs w:val="22"/>
        </w:rPr>
      </w:pPr>
    </w:p>
    <w:p w:rsidR="00A25DF0" w:rsidRDefault="00A25DF0" w:rsidP="00BB2172">
      <w:pPr>
        <w:pStyle w:val="Standard"/>
        <w:jc w:val="both"/>
        <w:rPr>
          <w:b/>
          <w:bCs/>
          <w:sz w:val="22"/>
          <w:szCs w:val="22"/>
        </w:rPr>
      </w:pPr>
    </w:p>
    <w:p w:rsidR="00BB2172" w:rsidRDefault="00BB2172" w:rsidP="00BB2172">
      <w:pPr>
        <w:pStyle w:val="Standard"/>
        <w:jc w:val="both"/>
        <w:rPr>
          <w:b/>
          <w:bCs/>
          <w:sz w:val="22"/>
          <w:szCs w:val="22"/>
        </w:rPr>
      </w:pPr>
    </w:p>
    <w:p w:rsidR="00BB2172" w:rsidRDefault="00BB2172" w:rsidP="00BB2172">
      <w:pPr>
        <w:pStyle w:val="Standard"/>
        <w:jc w:val="right"/>
        <w:rPr>
          <w:b/>
          <w:bCs/>
          <w:sz w:val="22"/>
          <w:szCs w:val="22"/>
        </w:rPr>
      </w:pPr>
      <w:r>
        <w:rPr>
          <w:b/>
          <w:bCs/>
          <w:sz w:val="22"/>
          <w:szCs w:val="22"/>
        </w:rPr>
        <w:lastRenderedPageBreak/>
        <w:t>Załącznik nr 1</w:t>
      </w:r>
    </w:p>
    <w:p w:rsidR="00BB2172" w:rsidRDefault="00BB2172" w:rsidP="00BB2172">
      <w:pPr>
        <w:pStyle w:val="Standard"/>
        <w:spacing w:line="360" w:lineRule="auto"/>
        <w:ind w:left="-20"/>
        <w:jc w:val="right"/>
        <w:rPr>
          <w:b/>
          <w:bCs/>
        </w:rPr>
      </w:pPr>
      <w:r>
        <w:rPr>
          <w:b/>
          <w:bCs/>
        </w:rPr>
        <w:t xml:space="preserve">Znak sprawy: </w:t>
      </w:r>
      <w:proofErr w:type="spellStart"/>
      <w:r>
        <w:rPr>
          <w:b/>
          <w:bCs/>
        </w:rPr>
        <w:t>DTiZP</w:t>
      </w:r>
      <w:proofErr w:type="spellEnd"/>
      <w:r>
        <w:rPr>
          <w:b/>
          <w:bCs/>
        </w:rPr>
        <w:t>/200/1</w:t>
      </w:r>
      <w:r w:rsidR="00A25DF0">
        <w:rPr>
          <w:b/>
          <w:bCs/>
        </w:rPr>
        <w:t>5</w:t>
      </w:r>
      <w:r>
        <w:rPr>
          <w:b/>
          <w:bCs/>
        </w:rPr>
        <w:t>/2021</w:t>
      </w:r>
    </w:p>
    <w:p w:rsidR="00BB2172" w:rsidRDefault="00BB2172" w:rsidP="00BB2172">
      <w:pPr>
        <w:pStyle w:val="Standard"/>
        <w:rPr>
          <w:b/>
          <w:bCs/>
          <w:sz w:val="22"/>
          <w:szCs w:val="22"/>
        </w:rPr>
      </w:pPr>
    </w:p>
    <w:p w:rsidR="00BB2172" w:rsidRDefault="00BB2172" w:rsidP="00BB2172">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BB2172" w:rsidTr="00BB2172">
        <w:trPr>
          <w:trHeight w:val="528"/>
        </w:trPr>
        <w:tc>
          <w:tcPr>
            <w:tcW w:w="2693" w:type="dxa"/>
            <w:shd w:val="clear" w:color="auto" w:fill="FFFFFF"/>
            <w:tcMar>
              <w:top w:w="15" w:type="dxa"/>
              <w:left w:w="15" w:type="dxa"/>
              <w:bottom w:w="15" w:type="dxa"/>
              <w:right w:w="15" w:type="dxa"/>
            </w:tcMar>
            <w:vAlign w:val="center"/>
          </w:tcPr>
          <w:p w:rsidR="00BB2172" w:rsidRDefault="00BB2172" w:rsidP="00BB2172">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rsidR="00BB2172" w:rsidRDefault="00BB2172" w:rsidP="00BB2172">
            <w:pPr>
              <w:pStyle w:val="NormalnyWeb"/>
              <w:spacing w:before="0" w:after="0"/>
              <w:rPr>
                <w:sz w:val="22"/>
                <w:szCs w:val="21"/>
              </w:rPr>
            </w:pPr>
            <w:r>
              <w:rPr>
                <w:sz w:val="22"/>
                <w:szCs w:val="21"/>
              </w:rPr>
              <w:t>.............................................................................</w:t>
            </w:r>
          </w:p>
        </w:tc>
      </w:tr>
      <w:tr w:rsidR="00BB2172" w:rsidTr="00BB2172">
        <w:trPr>
          <w:trHeight w:val="305"/>
        </w:trPr>
        <w:tc>
          <w:tcPr>
            <w:tcW w:w="2693" w:type="dxa"/>
            <w:shd w:val="clear" w:color="auto" w:fill="FFFFFF"/>
            <w:tcMar>
              <w:top w:w="15" w:type="dxa"/>
              <w:left w:w="15" w:type="dxa"/>
              <w:bottom w:w="15" w:type="dxa"/>
              <w:right w:w="15" w:type="dxa"/>
            </w:tcMar>
            <w:vAlign w:val="center"/>
          </w:tcPr>
          <w:p w:rsidR="00BB2172" w:rsidRDefault="00BB2172" w:rsidP="00BB2172">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rsidR="00BB2172" w:rsidRDefault="00BB2172" w:rsidP="00BB2172">
            <w:pPr>
              <w:pStyle w:val="NormalnyWeb"/>
              <w:spacing w:before="0" w:after="0"/>
              <w:rPr>
                <w:sz w:val="22"/>
                <w:szCs w:val="21"/>
              </w:rPr>
            </w:pPr>
            <w:r>
              <w:rPr>
                <w:sz w:val="22"/>
                <w:szCs w:val="21"/>
              </w:rPr>
              <w:t>.............................................................................</w:t>
            </w:r>
          </w:p>
        </w:tc>
      </w:tr>
      <w:tr w:rsidR="00BB2172" w:rsidTr="00BB2172">
        <w:trPr>
          <w:trHeight w:val="353"/>
        </w:trPr>
        <w:tc>
          <w:tcPr>
            <w:tcW w:w="2693" w:type="dxa"/>
            <w:shd w:val="clear" w:color="auto" w:fill="FFFFFF"/>
            <w:tcMar>
              <w:top w:w="15" w:type="dxa"/>
              <w:left w:w="15" w:type="dxa"/>
              <w:bottom w:w="15" w:type="dxa"/>
              <w:right w:w="15" w:type="dxa"/>
            </w:tcMar>
            <w:vAlign w:val="center"/>
          </w:tcPr>
          <w:p w:rsidR="00BB2172" w:rsidRDefault="00BB2172" w:rsidP="00BB2172">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rsidR="00BB2172" w:rsidRDefault="00BB2172" w:rsidP="00BB2172">
            <w:pPr>
              <w:pStyle w:val="NormalnyWeb"/>
              <w:spacing w:before="0" w:after="0"/>
              <w:rPr>
                <w:sz w:val="22"/>
                <w:szCs w:val="21"/>
              </w:rPr>
            </w:pPr>
            <w:r>
              <w:rPr>
                <w:sz w:val="22"/>
                <w:szCs w:val="21"/>
              </w:rPr>
              <w:t>.............................................................................</w:t>
            </w:r>
          </w:p>
        </w:tc>
      </w:tr>
      <w:tr w:rsidR="00BB2172" w:rsidTr="00BB2172">
        <w:trPr>
          <w:trHeight w:val="375"/>
        </w:trPr>
        <w:tc>
          <w:tcPr>
            <w:tcW w:w="2693" w:type="dxa"/>
            <w:shd w:val="clear" w:color="auto" w:fill="FFFFFF"/>
            <w:tcMar>
              <w:top w:w="15" w:type="dxa"/>
              <w:left w:w="15" w:type="dxa"/>
              <w:bottom w:w="15" w:type="dxa"/>
              <w:right w:w="15" w:type="dxa"/>
            </w:tcMar>
            <w:vAlign w:val="center"/>
          </w:tcPr>
          <w:p w:rsidR="00BB2172" w:rsidRDefault="00BB2172" w:rsidP="00BB2172">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rsidR="00BB2172" w:rsidRDefault="00BB2172" w:rsidP="00BB2172">
            <w:pPr>
              <w:pStyle w:val="NormalnyWeb"/>
              <w:spacing w:before="0" w:after="0"/>
              <w:rPr>
                <w:sz w:val="22"/>
                <w:szCs w:val="21"/>
              </w:rPr>
            </w:pPr>
            <w:r>
              <w:rPr>
                <w:sz w:val="22"/>
                <w:szCs w:val="21"/>
              </w:rPr>
              <w:t>.............................................................................</w:t>
            </w:r>
          </w:p>
        </w:tc>
      </w:tr>
      <w:tr w:rsidR="00BB2172" w:rsidTr="00BB2172">
        <w:trPr>
          <w:trHeight w:val="396"/>
        </w:trPr>
        <w:tc>
          <w:tcPr>
            <w:tcW w:w="2693" w:type="dxa"/>
            <w:shd w:val="clear" w:color="auto" w:fill="FFFFFF"/>
            <w:tcMar>
              <w:top w:w="15" w:type="dxa"/>
              <w:left w:w="15" w:type="dxa"/>
              <w:bottom w:w="15" w:type="dxa"/>
              <w:right w:w="15" w:type="dxa"/>
            </w:tcMar>
            <w:vAlign w:val="center"/>
          </w:tcPr>
          <w:p w:rsidR="00BB2172" w:rsidRDefault="00BB2172" w:rsidP="00BB2172">
            <w:pPr>
              <w:pStyle w:val="NormalnyWeb"/>
              <w:spacing w:before="0" w:after="0"/>
              <w:rPr>
                <w:sz w:val="22"/>
                <w:szCs w:val="21"/>
              </w:rPr>
            </w:pPr>
            <w:r>
              <w:rPr>
                <w:sz w:val="22"/>
                <w:szCs w:val="21"/>
              </w:rPr>
              <w:br/>
            </w:r>
            <w:proofErr w:type="spellStart"/>
            <w:r>
              <w:rPr>
                <w:sz w:val="22"/>
                <w:szCs w:val="21"/>
              </w:rPr>
              <w:t>internet</w:t>
            </w:r>
            <w:proofErr w:type="spellEnd"/>
            <w:r>
              <w:rPr>
                <w:sz w:val="22"/>
                <w:szCs w:val="21"/>
              </w:rPr>
              <w:t xml:space="preserve"> http://</w:t>
            </w:r>
          </w:p>
        </w:tc>
        <w:tc>
          <w:tcPr>
            <w:tcW w:w="4992" w:type="dxa"/>
            <w:shd w:val="clear" w:color="auto" w:fill="FFFFFF"/>
            <w:tcMar>
              <w:top w:w="15" w:type="dxa"/>
              <w:left w:w="15" w:type="dxa"/>
              <w:bottom w:w="15" w:type="dxa"/>
              <w:right w:w="15" w:type="dxa"/>
            </w:tcMar>
            <w:vAlign w:val="center"/>
          </w:tcPr>
          <w:p w:rsidR="00BB2172" w:rsidRDefault="00BB2172" w:rsidP="00BB2172">
            <w:pPr>
              <w:pStyle w:val="NormalnyWeb"/>
              <w:spacing w:before="0" w:after="0"/>
              <w:rPr>
                <w:sz w:val="22"/>
                <w:szCs w:val="21"/>
              </w:rPr>
            </w:pPr>
            <w:r>
              <w:rPr>
                <w:sz w:val="22"/>
                <w:szCs w:val="21"/>
              </w:rPr>
              <w:t>.............................................................................</w:t>
            </w:r>
          </w:p>
        </w:tc>
      </w:tr>
      <w:tr w:rsidR="00BB2172" w:rsidTr="00BB2172">
        <w:trPr>
          <w:trHeight w:val="65"/>
        </w:trPr>
        <w:tc>
          <w:tcPr>
            <w:tcW w:w="2693" w:type="dxa"/>
            <w:shd w:val="clear" w:color="auto" w:fill="FFFFFF"/>
            <w:tcMar>
              <w:top w:w="15" w:type="dxa"/>
              <w:left w:w="15" w:type="dxa"/>
              <w:bottom w:w="15" w:type="dxa"/>
              <w:right w:w="15" w:type="dxa"/>
            </w:tcMar>
            <w:vAlign w:val="center"/>
          </w:tcPr>
          <w:p w:rsidR="00BB2172" w:rsidRDefault="00BB2172" w:rsidP="00BB2172">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rsidR="00BB2172" w:rsidRDefault="00BB2172" w:rsidP="00BB2172">
            <w:pPr>
              <w:pStyle w:val="NormalnyWeb"/>
              <w:spacing w:before="0" w:after="0"/>
              <w:rPr>
                <w:sz w:val="22"/>
                <w:szCs w:val="21"/>
              </w:rPr>
            </w:pPr>
            <w:r>
              <w:rPr>
                <w:sz w:val="22"/>
                <w:szCs w:val="21"/>
              </w:rPr>
              <w:t>…………………………………………………..</w:t>
            </w:r>
          </w:p>
        </w:tc>
      </w:tr>
    </w:tbl>
    <w:p w:rsidR="00BB2172" w:rsidRDefault="00BB2172" w:rsidP="00BB2172">
      <w:pPr>
        <w:pStyle w:val="Standard"/>
        <w:rPr>
          <w:b/>
          <w:bCs/>
          <w:sz w:val="22"/>
          <w:szCs w:val="22"/>
        </w:rPr>
      </w:pPr>
      <w:r>
        <w:rPr>
          <w:b/>
          <w:bCs/>
          <w:sz w:val="22"/>
          <w:szCs w:val="22"/>
        </w:rPr>
        <w:t>Rodzaj przedsiębiorcy ( zaznaczyć właściwe) :</w:t>
      </w:r>
    </w:p>
    <w:p w:rsidR="00BB2172" w:rsidRDefault="00BB2172" w:rsidP="00BB2172">
      <w:pPr>
        <w:pStyle w:val="Standard"/>
        <w:rPr>
          <w:b/>
          <w:bCs/>
          <w:sz w:val="22"/>
          <w:szCs w:val="22"/>
        </w:rPr>
      </w:pPr>
      <w:r>
        <w:rPr>
          <w:b/>
          <w:bCs/>
          <w:sz w:val="22"/>
          <w:szCs w:val="22"/>
        </w:rPr>
        <w:t xml:space="preserve"> - Duży</w:t>
      </w:r>
    </w:p>
    <w:p w:rsidR="00BB2172" w:rsidRDefault="00BB2172" w:rsidP="00BB2172">
      <w:pPr>
        <w:pStyle w:val="Standard"/>
        <w:rPr>
          <w:b/>
          <w:bCs/>
          <w:sz w:val="22"/>
          <w:szCs w:val="22"/>
        </w:rPr>
      </w:pPr>
      <w:r>
        <w:rPr>
          <w:b/>
          <w:bCs/>
          <w:sz w:val="22"/>
          <w:szCs w:val="22"/>
        </w:rPr>
        <w:t xml:space="preserve"> - Średni</w:t>
      </w:r>
    </w:p>
    <w:p w:rsidR="00BB2172" w:rsidRDefault="00BB2172" w:rsidP="00BB2172">
      <w:pPr>
        <w:pStyle w:val="Standard"/>
        <w:rPr>
          <w:b/>
          <w:bCs/>
          <w:sz w:val="22"/>
          <w:szCs w:val="22"/>
        </w:rPr>
      </w:pPr>
      <w:r>
        <w:rPr>
          <w:b/>
          <w:bCs/>
          <w:sz w:val="22"/>
          <w:szCs w:val="22"/>
        </w:rPr>
        <w:t xml:space="preserve"> - Mały</w:t>
      </w:r>
    </w:p>
    <w:p w:rsidR="00BB2172" w:rsidRDefault="00BB2172" w:rsidP="00BB2172">
      <w:pPr>
        <w:pStyle w:val="Standard"/>
        <w:rPr>
          <w:b/>
          <w:bCs/>
          <w:sz w:val="22"/>
          <w:szCs w:val="22"/>
        </w:rPr>
      </w:pPr>
      <w:r>
        <w:rPr>
          <w:b/>
          <w:bCs/>
          <w:sz w:val="22"/>
          <w:szCs w:val="22"/>
        </w:rPr>
        <w:t xml:space="preserve"> - Firma jednoosobowa                                                         </w:t>
      </w:r>
    </w:p>
    <w:p w:rsidR="00BB2172" w:rsidRDefault="00BB2172" w:rsidP="00BB2172">
      <w:pPr>
        <w:pStyle w:val="Standard"/>
        <w:rPr>
          <w:b/>
          <w:bCs/>
          <w:sz w:val="22"/>
          <w:szCs w:val="21"/>
        </w:rPr>
      </w:pPr>
      <w:r>
        <w:rPr>
          <w:b/>
          <w:bCs/>
          <w:sz w:val="22"/>
          <w:szCs w:val="21"/>
        </w:rPr>
        <w:t xml:space="preserve">                                                          O F E R T A</w:t>
      </w:r>
    </w:p>
    <w:p w:rsidR="00BB2172" w:rsidRDefault="00BB2172" w:rsidP="00BB2172">
      <w:pPr>
        <w:pStyle w:val="Standard"/>
      </w:pPr>
    </w:p>
    <w:p w:rsidR="00BB2172" w:rsidRDefault="00BB2172" w:rsidP="00BB2172">
      <w:pPr>
        <w:pStyle w:val="Standard"/>
        <w:rPr>
          <w:sz w:val="22"/>
          <w:szCs w:val="21"/>
        </w:rPr>
      </w:pPr>
      <w:r>
        <w:rPr>
          <w:sz w:val="22"/>
          <w:szCs w:val="21"/>
        </w:rPr>
        <w:t>Nawiązując do ogłoszenia przetargowego na składanie ofert na zadanie:</w:t>
      </w:r>
    </w:p>
    <w:p w:rsidR="00BB2172" w:rsidRDefault="00BB2172" w:rsidP="00BB2172">
      <w:pPr>
        <w:pStyle w:val="Standard"/>
        <w:rPr>
          <w:sz w:val="22"/>
          <w:szCs w:val="21"/>
        </w:rPr>
      </w:pPr>
    </w:p>
    <w:p w:rsidR="00A25DF0" w:rsidRDefault="00A25DF0" w:rsidP="00BB2172">
      <w:pPr>
        <w:pStyle w:val="Textbody"/>
        <w:tabs>
          <w:tab w:val="left" w:pos="360"/>
        </w:tabs>
        <w:jc w:val="both"/>
        <w:rPr>
          <w:rFonts w:eastAsia="Arial"/>
          <w:b/>
          <w:bCs/>
          <w:color w:val="000000"/>
          <w:sz w:val="28"/>
          <w:szCs w:val="28"/>
        </w:rPr>
      </w:pPr>
      <w:r w:rsidRPr="00A25DF0">
        <w:rPr>
          <w:rFonts w:eastAsia="Arial"/>
          <w:b/>
          <w:bCs/>
          <w:color w:val="000000"/>
          <w:sz w:val="28"/>
          <w:szCs w:val="28"/>
        </w:rPr>
        <w:t>,,Przebudowa drogi powiatowej  nr 1400 D na odcinku od mostu za Biedaszkowem Małym do granicy powiatu trzebnickiego i milickiego” z podziałem na trzy odcinki.</w:t>
      </w:r>
    </w:p>
    <w:p w:rsidR="00BB2172" w:rsidRPr="00A25DF0" w:rsidRDefault="00BB2172" w:rsidP="00BB2172">
      <w:pPr>
        <w:pStyle w:val="Textbody"/>
        <w:tabs>
          <w:tab w:val="left" w:pos="360"/>
        </w:tabs>
        <w:jc w:val="both"/>
        <w:rPr>
          <w:b/>
          <w:bCs/>
        </w:rPr>
      </w:pPr>
      <w:r w:rsidRPr="00A25DF0">
        <w:rPr>
          <w:b/>
          <w:bCs/>
        </w:rPr>
        <w:t>1.Oferuję wykonanie zadania będącego przedmiotem zamówienia  w zakresie określonym w SWZ za  łączną cenę:</w:t>
      </w:r>
    </w:p>
    <w:p w:rsidR="00BB2172" w:rsidRPr="00CB34E1" w:rsidRDefault="00BB2172" w:rsidP="00BB2172">
      <w:pPr>
        <w:pStyle w:val="Bezodstpw"/>
        <w:rPr>
          <w:lang w:val="pl-PL"/>
        </w:rPr>
      </w:pPr>
      <w:r>
        <w:rPr>
          <w:b/>
          <w:bCs/>
          <w:sz w:val="24"/>
          <w:szCs w:val="24"/>
          <w:lang w:val="pl-PL"/>
        </w:rPr>
        <w:t>wartość netto: .</w:t>
      </w:r>
      <w:r>
        <w:rPr>
          <w:sz w:val="24"/>
          <w:szCs w:val="24"/>
          <w:lang w:val="pl-PL"/>
        </w:rPr>
        <w:t>....................................................................................... zł.</w:t>
      </w:r>
    </w:p>
    <w:p w:rsidR="00BB2172" w:rsidRDefault="00BB2172" w:rsidP="00BB2172">
      <w:pPr>
        <w:pStyle w:val="Textbody"/>
        <w:tabs>
          <w:tab w:val="left" w:pos="720"/>
        </w:tabs>
        <w:jc w:val="both"/>
      </w:pPr>
      <w:r>
        <w:t>(słownie złotych:..............................................................................................................),</w:t>
      </w:r>
    </w:p>
    <w:p w:rsidR="00BB2172" w:rsidRDefault="00BB2172" w:rsidP="00BB2172">
      <w:pPr>
        <w:pStyle w:val="Textbody"/>
        <w:tabs>
          <w:tab w:val="left" w:pos="720"/>
        </w:tabs>
        <w:jc w:val="both"/>
      </w:pPr>
      <w:r>
        <w:t xml:space="preserve"> </w:t>
      </w:r>
      <w:r>
        <w:rPr>
          <w:b/>
          <w:bCs/>
        </w:rPr>
        <w:t xml:space="preserve">podatek VAT: </w:t>
      </w:r>
      <w:r>
        <w:t>.......................................... .................................................zł.</w:t>
      </w:r>
    </w:p>
    <w:p w:rsidR="00BB2172" w:rsidRDefault="00BB2172" w:rsidP="00BB2172">
      <w:pPr>
        <w:pStyle w:val="Textbody"/>
        <w:tabs>
          <w:tab w:val="left" w:pos="720"/>
        </w:tabs>
        <w:jc w:val="both"/>
      </w:pPr>
      <w:r>
        <w:t>(słownie złotych:..............................................................................................................),</w:t>
      </w:r>
    </w:p>
    <w:p w:rsidR="00BB2172" w:rsidRPr="00CB34E1" w:rsidRDefault="00BB2172" w:rsidP="00BB2172">
      <w:pPr>
        <w:pStyle w:val="Bezodstpw"/>
        <w:rPr>
          <w:lang w:val="pl-PL"/>
        </w:rPr>
      </w:pPr>
      <w:r>
        <w:rPr>
          <w:b/>
          <w:bCs/>
          <w:sz w:val="24"/>
          <w:szCs w:val="24"/>
          <w:lang w:val="pl-PL"/>
        </w:rPr>
        <w:t>wartość brutto</w:t>
      </w:r>
      <w:r>
        <w:rPr>
          <w:sz w:val="24"/>
          <w:szCs w:val="24"/>
          <w:lang w:val="pl-PL"/>
        </w:rPr>
        <w:t>:..........................................................................................zł.</w:t>
      </w:r>
    </w:p>
    <w:p w:rsidR="00BB2172" w:rsidRDefault="00BB2172" w:rsidP="00BB2172">
      <w:pPr>
        <w:pStyle w:val="Textbody"/>
        <w:tabs>
          <w:tab w:val="left" w:pos="720"/>
        </w:tabs>
        <w:spacing w:line="360" w:lineRule="auto"/>
        <w:jc w:val="both"/>
      </w:pPr>
      <w:r>
        <w:t>(słownie złotych:..............................................................................................................,)</w:t>
      </w:r>
    </w:p>
    <w:p w:rsidR="00A25DF0" w:rsidRPr="001C4E5D" w:rsidRDefault="00A25DF0" w:rsidP="001C4E5D">
      <w:pPr>
        <w:pStyle w:val="Textbody"/>
        <w:tabs>
          <w:tab w:val="left" w:pos="720"/>
        </w:tabs>
        <w:spacing w:line="360" w:lineRule="auto"/>
        <w:rPr>
          <w:b/>
          <w:bCs/>
        </w:rPr>
      </w:pPr>
      <w:r w:rsidRPr="00A25DF0">
        <w:rPr>
          <w:b/>
          <w:bCs/>
        </w:rPr>
        <w:t>W tym za wykonanie odcinka nr 1:</w:t>
      </w:r>
      <w:r w:rsidR="001C4E5D">
        <w:rPr>
          <w:b/>
          <w:bCs/>
        </w:rPr>
        <w:t xml:space="preserve">                                                                                                                             </w:t>
      </w:r>
      <w:r>
        <w:rPr>
          <w:b/>
          <w:bCs/>
        </w:rPr>
        <w:t>wartość netto: .</w:t>
      </w:r>
      <w:r>
        <w:t>....................................................................................... zł.</w:t>
      </w:r>
    </w:p>
    <w:p w:rsidR="00A25DF0" w:rsidRDefault="00A25DF0" w:rsidP="00A25DF0">
      <w:pPr>
        <w:pStyle w:val="Textbody"/>
        <w:tabs>
          <w:tab w:val="left" w:pos="720"/>
        </w:tabs>
        <w:jc w:val="both"/>
      </w:pPr>
      <w:r>
        <w:t>(słownie złotych:..............................................................................................................),</w:t>
      </w:r>
    </w:p>
    <w:p w:rsidR="00A25DF0" w:rsidRDefault="00A25DF0" w:rsidP="00A25DF0">
      <w:pPr>
        <w:pStyle w:val="Textbody"/>
        <w:tabs>
          <w:tab w:val="left" w:pos="720"/>
        </w:tabs>
        <w:jc w:val="both"/>
      </w:pPr>
      <w:r>
        <w:t xml:space="preserve"> </w:t>
      </w:r>
      <w:r>
        <w:rPr>
          <w:b/>
          <w:bCs/>
        </w:rPr>
        <w:t xml:space="preserve">podatek VAT: </w:t>
      </w:r>
      <w:r>
        <w:t>.......................................... .................................................zł.</w:t>
      </w:r>
    </w:p>
    <w:p w:rsidR="00A25DF0" w:rsidRDefault="00A25DF0" w:rsidP="00A25DF0">
      <w:pPr>
        <w:pStyle w:val="Textbody"/>
        <w:tabs>
          <w:tab w:val="left" w:pos="720"/>
        </w:tabs>
        <w:jc w:val="both"/>
      </w:pPr>
      <w:r>
        <w:t>(słownie złotych:..............................................................................................................),</w:t>
      </w:r>
    </w:p>
    <w:p w:rsidR="00A25DF0" w:rsidRPr="00CB34E1" w:rsidRDefault="00A25DF0" w:rsidP="00A25DF0">
      <w:pPr>
        <w:pStyle w:val="Bezodstpw"/>
        <w:rPr>
          <w:lang w:val="pl-PL"/>
        </w:rPr>
      </w:pPr>
      <w:r>
        <w:rPr>
          <w:b/>
          <w:bCs/>
          <w:sz w:val="24"/>
          <w:szCs w:val="24"/>
          <w:lang w:val="pl-PL"/>
        </w:rPr>
        <w:t>wartość brutto</w:t>
      </w:r>
      <w:r>
        <w:rPr>
          <w:sz w:val="24"/>
          <w:szCs w:val="24"/>
          <w:lang w:val="pl-PL"/>
        </w:rPr>
        <w:t>:..........................................................................................zł.</w:t>
      </w:r>
    </w:p>
    <w:p w:rsidR="00A25DF0" w:rsidRDefault="00A25DF0" w:rsidP="00BB2172">
      <w:pPr>
        <w:pStyle w:val="Textbody"/>
        <w:tabs>
          <w:tab w:val="left" w:pos="720"/>
        </w:tabs>
        <w:spacing w:line="360" w:lineRule="auto"/>
        <w:jc w:val="both"/>
      </w:pPr>
      <w:r>
        <w:t>(słownie złotych:..............................................................................................................,</w:t>
      </w:r>
    </w:p>
    <w:p w:rsidR="00BB2172" w:rsidRDefault="00BB2172" w:rsidP="00BB2172">
      <w:pPr>
        <w:pStyle w:val="Standard"/>
        <w:rPr>
          <w:rFonts w:eastAsia="Arial"/>
          <w:b/>
          <w:bCs/>
          <w:color w:val="000000"/>
        </w:rPr>
      </w:pPr>
      <w:r>
        <w:rPr>
          <w:rFonts w:eastAsia="Arial"/>
          <w:b/>
          <w:bCs/>
          <w:color w:val="000000"/>
        </w:rPr>
        <w:t xml:space="preserve">Termin realizacji: </w:t>
      </w:r>
      <w:r w:rsidR="00A25DF0">
        <w:rPr>
          <w:rFonts w:eastAsia="Arial"/>
          <w:b/>
          <w:bCs/>
          <w:color w:val="000000"/>
        </w:rPr>
        <w:t>20.12.2021 r.</w:t>
      </w:r>
    </w:p>
    <w:p w:rsidR="00BB2172" w:rsidRDefault="00BB2172" w:rsidP="00BB2172">
      <w:pPr>
        <w:pStyle w:val="Bezodstpw"/>
        <w:rPr>
          <w:rFonts w:eastAsia="Arial"/>
          <w:b/>
          <w:sz w:val="24"/>
          <w:szCs w:val="24"/>
          <w:lang w:val="pl-PL"/>
        </w:rPr>
      </w:pPr>
      <w:r>
        <w:rPr>
          <w:rFonts w:eastAsia="Arial"/>
          <w:b/>
          <w:sz w:val="24"/>
          <w:szCs w:val="24"/>
          <w:lang w:val="pl-PL"/>
        </w:rPr>
        <w:t xml:space="preserve"> zgodnie z załączonym  kosztorysem  ofertowym i przedmiarem robót</w:t>
      </w:r>
      <w:r w:rsidR="00A25DF0">
        <w:rPr>
          <w:rFonts w:eastAsia="Arial"/>
          <w:b/>
          <w:sz w:val="24"/>
          <w:szCs w:val="24"/>
          <w:lang w:val="pl-PL"/>
        </w:rPr>
        <w:t>,</w:t>
      </w:r>
    </w:p>
    <w:p w:rsidR="00A25DF0" w:rsidRDefault="00A25DF0" w:rsidP="00A25DF0">
      <w:pPr>
        <w:pStyle w:val="Textbody"/>
        <w:tabs>
          <w:tab w:val="left" w:pos="720"/>
        </w:tabs>
        <w:spacing w:line="360" w:lineRule="auto"/>
        <w:jc w:val="both"/>
        <w:rPr>
          <w:b/>
          <w:bCs/>
        </w:rPr>
      </w:pPr>
    </w:p>
    <w:p w:rsidR="00A25DF0" w:rsidRPr="00A25DF0" w:rsidRDefault="00A25DF0" w:rsidP="00A25DF0">
      <w:pPr>
        <w:pStyle w:val="Textbody"/>
        <w:tabs>
          <w:tab w:val="left" w:pos="720"/>
        </w:tabs>
        <w:spacing w:line="360" w:lineRule="auto"/>
        <w:jc w:val="both"/>
        <w:rPr>
          <w:b/>
          <w:bCs/>
        </w:rPr>
      </w:pPr>
      <w:r w:rsidRPr="00A25DF0">
        <w:rPr>
          <w:b/>
          <w:bCs/>
        </w:rPr>
        <w:lastRenderedPageBreak/>
        <w:t xml:space="preserve">W tym za wykonanie odcinka nr </w:t>
      </w:r>
      <w:r>
        <w:rPr>
          <w:b/>
          <w:bCs/>
        </w:rPr>
        <w:t>2</w:t>
      </w:r>
      <w:r w:rsidRPr="00A25DF0">
        <w:rPr>
          <w:b/>
          <w:bCs/>
        </w:rPr>
        <w:t>:</w:t>
      </w:r>
    </w:p>
    <w:p w:rsidR="00A25DF0" w:rsidRPr="00CB34E1" w:rsidRDefault="00A25DF0" w:rsidP="00A25DF0">
      <w:pPr>
        <w:pStyle w:val="Bezodstpw"/>
        <w:rPr>
          <w:lang w:val="pl-PL"/>
        </w:rPr>
      </w:pPr>
      <w:r>
        <w:rPr>
          <w:b/>
          <w:bCs/>
          <w:sz w:val="24"/>
          <w:szCs w:val="24"/>
          <w:lang w:val="pl-PL"/>
        </w:rPr>
        <w:t>wartość netto: .</w:t>
      </w:r>
      <w:r>
        <w:rPr>
          <w:sz w:val="24"/>
          <w:szCs w:val="24"/>
          <w:lang w:val="pl-PL"/>
        </w:rPr>
        <w:t>....................................................................................... zł.</w:t>
      </w:r>
    </w:p>
    <w:p w:rsidR="00A25DF0" w:rsidRDefault="00A25DF0" w:rsidP="00A25DF0">
      <w:pPr>
        <w:pStyle w:val="Textbody"/>
        <w:tabs>
          <w:tab w:val="left" w:pos="720"/>
        </w:tabs>
        <w:jc w:val="both"/>
      </w:pPr>
      <w:r>
        <w:t>(słownie złotych:..............................................................................................................),</w:t>
      </w:r>
    </w:p>
    <w:p w:rsidR="00A25DF0" w:rsidRDefault="00A25DF0" w:rsidP="00A25DF0">
      <w:pPr>
        <w:pStyle w:val="Textbody"/>
        <w:tabs>
          <w:tab w:val="left" w:pos="720"/>
        </w:tabs>
        <w:jc w:val="both"/>
      </w:pPr>
      <w:r>
        <w:t xml:space="preserve"> </w:t>
      </w:r>
      <w:r>
        <w:rPr>
          <w:b/>
          <w:bCs/>
        </w:rPr>
        <w:t xml:space="preserve">podatek VAT: </w:t>
      </w:r>
      <w:r>
        <w:t>.......................................... .................................................zł.</w:t>
      </w:r>
    </w:p>
    <w:p w:rsidR="00A25DF0" w:rsidRDefault="00A25DF0" w:rsidP="00A25DF0">
      <w:pPr>
        <w:pStyle w:val="Textbody"/>
        <w:tabs>
          <w:tab w:val="left" w:pos="720"/>
        </w:tabs>
        <w:jc w:val="both"/>
      </w:pPr>
      <w:r>
        <w:t>(słownie złotych:..............................................................................................................),</w:t>
      </w:r>
    </w:p>
    <w:p w:rsidR="00A25DF0" w:rsidRPr="00CB34E1" w:rsidRDefault="00A25DF0" w:rsidP="00A25DF0">
      <w:pPr>
        <w:pStyle w:val="Bezodstpw"/>
        <w:rPr>
          <w:lang w:val="pl-PL"/>
        </w:rPr>
      </w:pPr>
      <w:r>
        <w:rPr>
          <w:b/>
          <w:bCs/>
          <w:sz w:val="24"/>
          <w:szCs w:val="24"/>
          <w:lang w:val="pl-PL"/>
        </w:rPr>
        <w:t>wartość brutto</w:t>
      </w:r>
      <w:r>
        <w:rPr>
          <w:sz w:val="24"/>
          <w:szCs w:val="24"/>
          <w:lang w:val="pl-PL"/>
        </w:rPr>
        <w:t>:..........................................................................................zł.</w:t>
      </w:r>
    </w:p>
    <w:p w:rsidR="00A25DF0" w:rsidRDefault="00A25DF0" w:rsidP="00A25DF0">
      <w:pPr>
        <w:pStyle w:val="Textbody"/>
        <w:tabs>
          <w:tab w:val="left" w:pos="720"/>
        </w:tabs>
        <w:spacing w:line="360" w:lineRule="auto"/>
        <w:jc w:val="both"/>
      </w:pPr>
      <w:r>
        <w:t>(słownie złotych:..............................................................................................................,)</w:t>
      </w:r>
    </w:p>
    <w:p w:rsidR="00A25DF0" w:rsidRDefault="00A25DF0" w:rsidP="00A25DF0">
      <w:pPr>
        <w:pStyle w:val="Standard"/>
        <w:rPr>
          <w:rFonts w:eastAsia="Arial"/>
          <w:b/>
          <w:bCs/>
          <w:color w:val="000000"/>
        </w:rPr>
      </w:pPr>
      <w:r>
        <w:rPr>
          <w:rFonts w:eastAsia="Arial"/>
          <w:b/>
          <w:bCs/>
          <w:color w:val="000000"/>
        </w:rPr>
        <w:t>Termin realizacji: 20.12.2021 r.</w:t>
      </w:r>
    </w:p>
    <w:p w:rsidR="00A25DF0" w:rsidRDefault="00A25DF0" w:rsidP="00A25DF0">
      <w:pPr>
        <w:pStyle w:val="Bezodstpw"/>
        <w:rPr>
          <w:rFonts w:eastAsia="Arial"/>
          <w:b/>
          <w:sz w:val="24"/>
          <w:szCs w:val="24"/>
          <w:lang w:val="pl-PL"/>
        </w:rPr>
      </w:pPr>
      <w:r>
        <w:rPr>
          <w:rFonts w:eastAsia="Arial"/>
          <w:b/>
          <w:sz w:val="24"/>
          <w:szCs w:val="24"/>
          <w:lang w:val="pl-PL"/>
        </w:rPr>
        <w:t xml:space="preserve"> zgodnie z załączonym  kosztorysem  ofertowym i przedmiarem robót,</w:t>
      </w:r>
    </w:p>
    <w:p w:rsidR="00A25DF0" w:rsidRDefault="00A25DF0" w:rsidP="00A25DF0">
      <w:pPr>
        <w:pStyle w:val="Bezodstpw"/>
        <w:rPr>
          <w:rFonts w:eastAsia="Arial"/>
          <w:b/>
          <w:sz w:val="24"/>
          <w:szCs w:val="24"/>
          <w:lang w:val="pl-PL"/>
        </w:rPr>
      </w:pPr>
    </w:p>
    <w:p w:rsidR="00A25DF0" w:rsidRPr="00A25DF0" w:rsidRDefault="00A25DF0" w:rsidP="00A25DF0">
      <w:pPr>
        <w:pStyle w:val="Textbody"/>
        <w:tabs>
          <w:tab w:val="left" w:pos="720"/>
        </w:tabs>
        <w:spacing w:line="360" w:lineRule="auto"/>
        <w:jc w:val="both"/>
        <w:rPr>
          <w:b/>
          <w:bCs/>
        </w:rPr>
      </w:pPr>
      <w:r w:rsidRPr="00A25DF0">
        <w:rPr>
          <w:b/>
          <w:bCs/>
        </w:rPr>
        <w:t xml:space="preserve">W tym za wykonanie odcinka nr </w:t>
      </w:r>
      <w:r>
        <w:rPr>
          <w:b/>
          <w:bCs/>
        </w:rPr>
        <w:t>3</w:t>
      </w:r>
      <w:r w:rsidRPr="00A25DF0">
        <w:rPr>
          <w:b/>
          <w:bCs/>
        </w:rPr>
        <w:t>:</w:t>
      </w:r>
    </w:p>
    <w:p w:rsidR="00A25DF0" w:rsidRPr="00CB34E1" w:rsidRDefault="00A25DF0" w:rsidP="00A25DF0">
      <w:pPr>
        <w:pStyle w:val="Bezodstpw"/>
        <w:rPr>
          <w:lang w:val="pl-PL"/>
        </w:rPr>
      </w:pPr>
      <w:r>
        <w:rPr>
          <w:b/>
          <w:bCs/>
          <w:sz w:val="24"/>
          <w:szCs w:val="24"/>
          <w:lang w:val="pl-PL"/>
        </w:rPr>
        <w:t>wartość netto: .</w:t>
      </w:r>
      <w:r>
        <w:rPr>
          <w:sz w:val="24"/>
          <w:szCs w:val="24"/>
          <w:lang w:val="pl-PL"/>
        </w:rPr>
        <w:t>....................................................................................... zł.</w:t>
      </w:r>
    </w:p>
    <w:p w:rsidR="00A25DF0" w:rsidRDefault="00A25DF0" w:rsidP="00A25DF0">
      <w:pPr>
        <w:pStyle w:val="Textbody"/>
        <w:tabs>
          <w:tab w:val="left" w:pos="720"/>
        </w:tabs>
        <w:jc w:val="both"/>
      </w:pPr>
      <w:r>
        <w:t>(słownie złotych:..............................................................................................................),</w:t>
      </w:r>
    </w:p>
    <w:p w:rsidR="00A25DF0" w:rsidRDefault="00A25DF0" w:rsidP="00A25DF0">
      <w:pPr>
        <w:pStyle w:val="Textbody"/>
        <w:tabs>
          <w:tab w:val="left" w:pos="720"/>
        </w:tabs>
        <w:jc w:val="both"/>
      </w:pPr>
      <w:r>
        <w:t xml:space="preserve"> </w:t>
      </w:r>
      <w:r>
        <w:rPr>
          <w:b/>
          <w:bCs/>
        </w:rPr>
        <w:t xml:space="preserve">podatek VAT: </w:t>
      </w:r>
      <w:r>
        <w:t>.......................................... .................................................zł.</w:t>
      </w:r>
    </w:p>
    <w:p w:rsidR="00A25DF0" w:rsidRDefault="00A25DF0" w:rsidP="00A25DF0">
      <w:pPr>
        <w:pStyle w:val="Textbody"/>
        <w:tabs>
          <w:tab w:val="left" w:pos="720"/>
        </w:tabs>
        <w:jc w:val="both"/>
      </w:pPr>
      <w:r>
        <w:t>(słownie złotych:..............................................................................................................),</w:t>
      </w:r>
    </w:p>
    <w:p w:rsidR="00A25DF0" w:rsidRPr="00CB34E1" w:rsidRDefault="00A25DF0" w:rsidP="00A25DF0">
      <w:pPr>
        <w:pStyle w:val="Bezodstpw"/>
        <w:rPr>
          <w:lang w:val="pl-PL"/>
        </w:rPr>
      </w:pPr>
      <w:r>
        <w:rPr>
          <w:b/>
          <w:bCs/>
          <w:sz w:val="24"/>
          <w:szCs w:val="24"/>
          <w:lang w:val="pl-PL"/>
        </w:rPr>
        <w:t>wartość brutto</w:t>
      </w:r>
      <w:r>
        <w:rPr>
          <w:sz w:val="24"/>
          <w:szCs w:val="24"/>
          <w:lang w:val="pl-PL"/>
        </w:rPr>
        <w:t>:..........................................................................................zł.</w:t>
      </w:r>
    </w:p>
    <w:p w:rsidR="00A25DF0" w:rsidRDefault="00A25DF0" w:rsidP="00A25DF0">
      <w:pPr>
        <w:pStyle w:val="Textbody"/>
        <w:tabs>
          <w:tab w:val="left" w:pos="720"/>
        </w:tabs>
        <w:spacing w:line="360" w:lineRule="auto"/>
        <w:jc w:val="both"/>
      </w:pPr>
      <w:r>
        <w:t>(słownie złotych:..............................................................................................................,)</w:t>
      </w:r>
    </w:p>
    <w:p w:rsidR="00A25DF0" w:rsidRDefault="00A25DF0" w:rsidP="00A25DF0">
      <w:pPr>
        <w:pStyle w:val="Standard"/>
        <w:rPr>
          <w:rFonts w:eastAsia="Arial"/>
          <w:b/>
          <w:bCs/>
          <w:color w:val="000000"/>
        </w:rPr>
      </w:pPr>
      <w:r>
        <w:rPr>
          <w:rFonts w:eastAsia="Arial"/>
          <w:b/>
          <w:bCs/>
          <w:color w:val="000000"/>
        </w:rPr>
        <w:t>Termin realizacji: 23.</w:t>
      </w:r>
      <w:r w:rsidR="0088162B">
        <w:rPr>
          <w:rFonts w:eastAsia="Arial"/>
          <w:b/>
          <w:bCs/>
          <w:color w:val="000000"/>
        </w:rPr>
        <w:t>05</w:t>
      </w:r>
      <w:r>
        <w:rPr>
          <w:rFonts w:eastAsia="Arial"/>
          <w:b/>
          <w:bCs/>
          <w:color w:val="000000"/>
        </w:rPr>
        <w:t>.202</w:t>
      </w:r>
      <w:r w:rsidR="0088162B">
        <w:rPr>
          <w:rFonts w:eastAsia="Arial"/>
          <w:b/>
          <w:bCs/>
          <w:color w:val="000000"/>
        </w:rPr>
        <w:t>2</w:t>
      </w:r>
      <w:r>
        <w:rPr>
          <w:rFonts w:eastAsia="Arial"/>
          <w:b/>
          <w:bCs/>
          <w:color w:val="000000"/>
        </w:rPr>
        <w:t xml:space="preserve"> r.</w:t>
      </w:r>
    </w:p>
    <w:p w:rsidR="00A25DF0" w:rsidRDefault="00A25DF0" w:rsidP="00A25DF0">
      <w:pPr>
        <w:pStyle w:val="Bezodstpw"/>
        <w:rPr>
          <w:rFonts w:eastAsia="Arial"/>
          <w:b/>
          <w:sz w:val="24"/>
          <w:szCs w:val="24"/>
          <w:lang w:val="pl-PL"/>
        </w:rPr>
      </w:pPr>
      <w:r>
        <w:rPr>
          <w:rFonts w:eastAsia="Arial"/>
          <w:b/>
          <w:sz w:val="24"/>
          <w:szCs w:val="24"/>
          <w:lang w:val="pl-PL"/>
        </w:rPr>
        <w:t xml:space="preserve"> zgodnie z załączonym  kosztorysem  ofertowym i przedmiarem robót,</w:t>
      </w:r>
    </w:p>
    <w:p w:rsidR="00BB2172" w:rsidRDefault="00BB2172" w:rsidP="00BB2172">
      <w:pPr>
        <w:pStyle w:val="Bezodstpw"/>
        <w:rPr>
          <w:sz w:val="24"/>
          <w:szCs w:val="24"/>
          <w:lang w:val="pl-PL"/>
        </w:rPr>
      </w:pPr>
    </w:p>
    <w:p w:rsidR="00BB2172" w:rsidRDefault="0088162B" w:rsidP="00BB2172">
      <w:pPr>
        <w:pStyle w:val="Standard"/>
        <w:jc w:val="both"/>
      </w:pPr>
      <w:r>
        <w:rPr>
          <w:bCs/>
        </w:rPr>
        <w:t>2</w:t>
      </w:r>
      <w:r w:rsidR="00BB2172">
        <w:rPr>
          <w:bCs/>
        </w:rPr>
        <w:t>.Oświadczamy, że powyższa cena brutto zawiera wszystkie koszty, jakie ponosi Zamawiający w przypadku wyboru niniejszej oferty.</w:t>
      </w:r>
    </w:p>
    <w:p w:rsidR="00BB2172" w:rsidRDefault="0088162B" w:rsidP="00BB2172">
      <w:pPr>
        <w:pStyle w:val="Standard"/>
        <w:jc w:val="both"/>
      </w:pPr>
      <w:r>
        <w:rPr>
          <w:bCs/>
        </w:rPr>
        <w:t>3</w:t>
      </w:r>
      <w:r w:rsidR="00BB2172">
        <w:rPr>
          <w:bCs/>
        </w:rPr>
        <w:t>. Oświadczamy, że zapoznaliśmy się ze Specyfikacją Warunków Zamówienia otrzymaną od Zamawiającego  i nie wnosimy do niej żadnych zastrzeżeń.</w:t>
      </w:r>
      <w:r w:rsidR="00BB2172">
        <w:rPr>
          <w:b/>
          <w:bCs/>
          <w:color w:val="000000"/>
        </w:rPr>
        <w:t xml:space="preserve">                                                                                                                                          </w:t>
      </w:r>
    </w:p>
    <w:p w:rsidR="00BB2172" w:rsidRDefault="0088162B" w:rsidP="00BB2172">
      <w:pPr>
        <w:pStyle w:val="Standard"/>
        <w:jc w:val="both"/>
      </w:pPr>
      <w:r>
        <w:rPr>
          <w:bCs/>
        </w:rPr>
        <w:t>4</w:t>
      </w:r>
      <w:r w:rsidR="00BB2172">
        <w:rPr>
          <w:bCs/>
        </w:rPr>
        <w:t xml:space="preserve">. Oświadczamy, iż  złożona przez nas oferta spełnia wszystkie wymogi dotyczące przedmiotu zamówienia zawarte  w  Specyfikacji Warunków Zamówienia.    </w:t>
      </w:r>
      <w:r w:rsidR="00BB2172">
        <w:rPr>
          <w:b/>
          <w:bCs/>
          <w:sz w:val="22"/>
          <w:szCs w:val="22"/>
        </w:rPr>
        <w:t xml:space="preserve">  </w:t>
      </w:r>
    </w:p>
    <w:p w:rsidR="00BB2172" w:rsidRDefault="0088162B" w:rsidP="00BB2172">
      <w:pPr>
        <w:pStyle w:val="Standard"/>
        <w:jc w:val="both"/>
      </w:pPr>
      <w:r>
        <w:rPr>
          <w:bCs/>
        </w:rPr>
        <w:t>5</w:t>
      </w:r>
      <w:r w:rsidR="00BB2172">
        <w:rPr>
          <w:bCs/>
        </w:rPr>
        <w:t xml:space="preserve">. Oświadczamy, że akceptujemy warunki płatności określone przez  Zamawiającego w Specyfikacji  Warunków Zamówienia przedmiotowego postępowania.           </w:t>
      </w:r>
      <w:r w:rsidR="00BB2172">
        <w:rPr>
          <w:b/>
          <w:bCs/>
          <w:color w:val="000000"/>
        </w:rPr>
        <w:t xml:space="preserve"> </w:t>
      </w:r>
    </w:p>
    <w:p w:rsidR="0088162B" w:rsidRDefault="0088162B" w:rsidP="0088162B">
      <w:pPr>
        <w:pStyle w:val="Standard"/>
        <w:rPr>
          <w:bCs/>
          <w:color w:val="FF0000"/>
        </w:rPr>
      </w:pPr>
      <w:r>
        <w:rPr>
          <w:bCs/>
        </w:rPr>
        <w:t>6</w:t>
      </w:r>
      <w:r w:rsidR="00BB2172">
        <w:rPr>
          <w:bCs/>
        </w:rPr>
        <w:t xml:space="preserve">. Oświadczamy, że będziemy realizować przedmiot zamówienia  </w:t>
      </w:r>
      <w:r w:rsidR="00BB2172">
        <w:rPr>
          <w:bCs/>
          <w:color w:val="FF0000"/>
        </w:rPr>
        <w:t xml:space="preserve"> w terminie</w:t>
      </w:r>
      <w:r>
        <w:rPr>
          <w:bCs/>
          <w:color w:val="FF0000"/>
        </w:rPr>
        <w:t>:</w:t>
      </w:r>
    </w:p>
    <w:p w:rsidR="0088162B" w:rsidRPr="0088162B" w:rsidRDefault="00BB2172" w:rsidP="0088162B">
      <w:pPr>
        <w:pStyle w:val="Standard"/>
        <w:rPr>
          <w:bCs/>
          <w:color w:val="FF0000"/>
        </w:rPr>
      </w:pPr>
      <w:r>
        <w:rPr>
          <w:bCs/>
          <w:color w:val="FF0000"/>
        </w:rPr>
        <w:t xml:space="preserve"> </w:t>
      </w:r>
      <w:r w:rsidR="0088162B" w:rsidRPr="0088162B">
        <w:rPr>
          <w:bCs/>
          <w:color w:val="FF0000"/>
        </w:rPr>
        <w:t>Odcinek 1 – do 20.12.2021 r,</w:t>
      </w:r>
    </w:p>
    <w:p w:rsidR="0088162B" w:rsidRPr="0088162B" w:rsidRDefault="0088162B" w:rsidP="0088162B">
      <w:pPr>
        <w:pStyle w:val="Standard"/>
        <w:rPr>
          <w:bCs/>
          <w:color w:val="FF0000"/>
        </w:rPr>
      </w:pPr>
      <w:r>
        <w:rPr>
          <w:bCs/>
          <w:color w:val="FF0000"/>
        </w:rPr>
        <w:t xml:space="preserve"> </w:t>
      </w:r>
      <w:r w:rsidRPr="0088162B">
        <w:rPr>
          <w:bCs/>
          <w:color w:val="FF0000"/>
        </w:rPr>
        <w:t>Odcinek 2 – do 20.12.2021 r.,</w:t>
      </w:r>
    </w:p>
    <w:p w:rsidR="0088162B" w:rsidRDefault="0088162B" w:rsidP="0088162B">
      <w:pPr>
        <w:pStyle w:val="Standard"/>
        <w:rPr>
          <w:bCs/>
          <w:color w:val="FF0000"/>
        </w:rPr>
      </w:pPr>
      <w:r>
        <w:rPr>
          <w:bCs/>
          <w:color w:val="FF0000"/>
        </w:rPr>
        <w:t xml:space="preserve"> </w:t>
      </w:r>
      <w:r w:rsidRPr="0088162B">
        <w:rPr>
          <w:bCs/>
          <w:color w:val="FF0000"/>
        </w:rPr>
        <w:t>Odcinek 3 –  do 23.05.2022 r.</w:t>
      </w:r>
    </w:p>
    <w:p w:rsidR="00BB2172" w:rsidRDefault="0088162B" w:rsidP="0088162B">
      <w:pPr>
        <w:pStyle w:val="Standard"/>
      </w:pPr>
      <w:r>
        <w:rPr>
          <w:bCs/>
        </w:rPr>
        <w:t>7</w:t>
      </w:r>
      <w:r w:rsidR="00BB2172">
        <w:rPr>
          <w:bCs/>
        </w:rPr>
        <w:t>.  Oświadczamy, iż przewidujemy / nie przewidujemy* powierzenie podwykonawcom  realizacji zamówienia w części (podać wartość lub procentową cześć zamówienia) …………………………………………………………………………………………..</w:t>
      </w:r>
    </w:p>
    <w:p w:rsidR="00BB2172" w:rsidRDefault="0088162B" w:rsidP="00BB2172">
      <w:pPr>
        <w:pStyle w:val="Standard"/>
        <w:jc w:val="both"/>
      </w:pPr>
      <w:r>
        <w:rPr>
          <w:bCs/>
        </w:rPr>
        <w:t>8</w:t>
      </w:r>
      <w:r w:rsidR="00BB2172">
        <w:rPr>
          <w:bCs/>
        </w:rPr>
        <w:t>.  Oświadczamy, że jesteśmy związani niniejszą ofertą przez okres 30 dni od dnia upływu terminu składania ofert.</w:t>
      </w:r>
    </w:p>
    <w:p w:rsidR="00BB2172" w:rsidRDefault="0088162B" w:rsidP="00BB2172">
      <w:pPr>
        <w:pStyle w:val="Standard"/>
        <w:jc w:val="both"/>
      </w:pPr>
      <w:r>
        <w:rPr>
          <w:bCs/>
        </w:rPr>
        <w:t>9</w:t>
      </w:r>
      <w:r w:rsidR="00BB2172">
        <w:rPr>
          <w:bCs/>
        </w:rPr>
        <w:t xml:space="preserve">. Oświadczamy, że </w:t>
      </w:r>
      <w:r w:rsidR="00BB2172">
        <w:t>udzielamy 60 miesięcznej gwarancji i  rękojmi na zrealizowany przedmiot umowy, licząc od dnia odbioru końcowego.</w:t>
      </w:r>
    </w:p>
    <w:p w:rsidR="00BB2172" w:rsidRDefault="00BB2172" w:rsidP="00BB2172">
      <w:pPr>
        <w:pStyle w:val="Standard"/>
        <w:jc w:val="both"/>
      </w:pPr>
      <w:r>
        <w:t>1</w:t>
      </w:r>
      <w:r w:rsidR="0088162B">
        <w:t>0</w:t>
      </w:r>
      <w:r>
        <w:t xml:space="preserve">. </w:t>
      </w:r>
      <w:r>
        <w:rPr>
          <w:bCs/>
        </w:rPr>
        <w:t xml:space="preserve">Oświadczamy, że </w:t>
      </w:r>
      <w:r>
        <w:t>wyrażamy zgodę na otrzymanie należności w ciągu 30 dni od daty otrzymania faktury przez  Zamawiającego.</w:t>
      </w:r>
    </w:p>
    <w:p w:rsidR="00BB2172" w:rsidRDefault="00BB2172" w:rsidP="00BB2172">
      <w:pPr>
        <w:pStyle w:val="Standard"/>
        <w:jc w:val="both"/>
        <w:rPr>
          <w:bCs/>
        </w:rPr>
      </w:pPr>
      <w:r>
        <w:t>1</w:t>
      </w:r>
      <w:r w:rsidR="0088162B">
        <w:t>1</w:t>
      </w:r>
      <w:r>
        <w:t>.</w:t>
      </w:r>
      <w:r>
        <w:rPr>
          <w:bCs/>
        </w:rPr>
        <w:t xml:space="preserve"> Oświadczamy, że niniejsza oferta: </w:t>
      </w:r>
    </w:p>
    <w:p w:rsidR="00BB2172" w:rsidRDefault="00BB2172" w:rsidP="00BB2172">
      <w:pPr>
        <w:pStyle w:val="Standard"/>
        <w:jc w:val="both"/>
        <w:rPr>
          <w:bCs/>
        </w:rPr>
      </w:pPr>
      <w:r>
        <w:rPr>
          <w:bCs/>
        </w:rPr>
        <w:t>-*zawiera na stronach nr od …… do  ……… informacje  stanowiące tajemnicę przedsiębiorstwa w rozumieniu przepisów o zwalczaniu nieuczciwej konkurencji,</w:t>
      </w:r>
    </w:p>
    <w:p w:rsidR="00BB2172" w:rsidRDefault="00BB2172" w:rsidP="00BB2172">
      <w:pPr>
        <w:pStyle w:val="Standard"/>
        <w:jc w:val="both"/>
      </w:pPr>
      <w:r>
        <w:rPr>
          <w:bCs/>
        </w:rPr>
        <w:t>-*nie zawiera tajemnicy przedsiębiorstwa.</w:t>
      </w:r>
    </w:p>
    <w:p w:rsidR="00BB2172" w:rsidRDefault="00BB2172" w:rsidP="00BB2172">
      <w:pPr>
        <w:pStyle w:val="Standard"/>
        <w:jc w:val="both"/>
      </w:pPr>
      <w:r>
        <w:rPr>
          <w:bCs/>
        </w:rPr>
        <w:t>1</w:t>
      </w:r>
      <w:r w:rsidR="0088162B">
        <w:rPr>
          <w:bCs/>
        </w:rPr>
        <w:t>2</w:t>
      </w:r>
      <w:r>
        <w:rPr>
          <w:bCs/>
        </w:rPr>
        <w:t xml:space="preserve">. Oświadczamy, że </w:t>
      </w:r>
      <w:r>
        <w:rPr>
          <w:color w:val="000000"/>
        </w:rPr>
        <w:t>zapoznaliśmy się</w:t>
      </w:r>
      <w:r>
        <w:rPr>
          <w:rFonts w:cs="TimesNewRoman"/>
          <w:color w:val="000000"/>
        </w:rPr>
        <w:t xml:space="preserve"> </w:t>
      </w:r>
      <w:r>
        <w:rPr>
          <w:color w:val="000000"/>
        </w:rPr>
        <w:t xml:space="preserve">z postanowieniami umowy, określonymi w Specyfikacji </w:t>
      </w:r>
      <w:r>
        <w:rPr>
          <w:color w:val="000000"/>
        </w:rPr>
        <w:lastRenderedPageBreak/>
        <w:t>Warunków Zamówienia i  zobowiązujemy się, w  przypadku wyboru naszej oferty, do zawarcia umowy zgodnej z niniejszą ofertą,   na warunkach  określonych w SWZ, w miejscu i terminie wyznaczonym przez Zamawiającego,</w:t>
      </w:r>
    </w:p>
    <w:p w:rsidR="00BB2172" w:rsidRDefault="00BB2172" w:rsidP="00BB2172">
      <w:pPr>
        <w:pStyle w:val="Standard"/>
        <w:jc w:val="both"/>
      </w:pPr>
      <w:r>
        <w:rPr>
          <w:color w:val="000000"/>
        </w:rPr>
        <w:t>1</w:t>
      </w:r>
      <w:r w:rsidR="0088162B">
        <w:rPr>
          <w:color w:val="000000"/>
        </w:rPr>
        <w:t>3</w:t>
      </w:r>
      <w:r>
        <w:rPr>
          <w:color w:val="000000"/>
        </w:rPr>
        <w:t xml:space="preserve">. </w:t>
      </w:r>
      <w:r>
        <w:t>Oświadczamy, że wybór oferty będzie prowadzić do powstania u Zamawiającego obowiązku podatkowego, w zakresie następujących towarów lub usług: ………………… (nazwa, rodzaj i wartość bez kwoty podatku).*</w:t>
      </w:r>
    </w:p>
    <w:p w:rsidR="00BB2172" w:rsidRDefault="00BB2172" w:rsidP="00BB2172">
      <w:pPr>
        <w:pStyle w:val="Standard"/>
        <w:jc w:val="both"/>
      </w:pPr>
      <w:r>
        <w:t>Oświadczamy, że wybór oferty nie będzie prowadzić do powstania u Zamawiającego obowiązku podatkowego.*</w:t>
      </w:r>
    </w:p>
    <w:p w:rsidR="00BB2172" w:rsidRDefault="00BB2172" w:rsidP="00BB2172">
      <w:pPr>
        <w:pStyle w:val="Standard"/>
        <w:jc w:val="both"/>
        <w:rPr>
          <w:color w:val="000000"/>
        </w:rPr>
      </w:pPr>
      <w:r>
        <w:rPr>
          <w:color w:val="000000"/>
        </w:rPr>
        <w:t>1</w:t>
      </w:r>
      <w:r w:rsidR="0088162B">
        <w:rPr>
          <w:color w:val="000000"/>
        </w:rPr>
        <w:t>4</w:t>
      </w:r>
      <w:r>
        <w:rPr>
          <w:color w:val="000000"/>
        </w:rPr>
        <w:t>. Ofertę niniejszą  składam na ………….. kolejno ponumerowanych stronach.</w:t>
      </w:r>
    </w:p>
    <w:p w:rsidR="00BB2172" w:rsidRDefault="00BB2172" w:rsidP="00BB2172">
      <w:pPr>
        <w:pStyle w:val="Standard"/>
        <w:jc w:val="both"/>
        <w:rPr>
          <w:color w:val="000000"/>
        </w:rPr>
      </w:pPr>
      <w:r>
        <w:rPr>
          <w:color w:val="000000"/>
        </w:rPr>
        <w:t>1</w:t>
      </w:r>
      <w:r w:rsidR="0088162B">
        <w:rPr>
          <w:color w:val="000000"/>
        </w:rPr>
        <w:t>5</w:t>
      </w:r>
      <w:r>
        <w:rPr>
          <w:color w:val="000000"/>
        </w:rPr>
        <w:t>. WRAZ Z OFERTĄ składamy następujące oświadczenia i dokumenty:</w:t>
      </w:r>
    </w:p>
    <w:p w:rsidR="00BB2172" w:rsidRDefault="00BB2172" w:rsidP="00BB2172">
      <w:pPr>
        <w:pStyle w:val="Standard"/>
        <w:jc w:val="both"/>
        <w:rPr>
          <w:color w:val="000000"/>
        </w:rPr>
      </w:pPr>
      <w:r>
        <w:rPr>
          <w:color w:val="000000"/>
        </w:rPr>
        <w:t>………………………………………………………………………………………………………………………………………………………………………………………………………………………………………………………………………………………………………………………………………………………………………………………………</w:t>
      </w:r>
    </w:p>
    <w:p w:rsidR="00BB2172" w:rsidRDefault="00BB2172" w:rsidP="00BB2172">
      <w:pPr>
        <w:pStyle w:val="Standard"/>
        <w:rPr>
          <w:u w:val="single"/>
        </w:rPr>
      </w:pPr>
      <w:r>
        <w:rPr>
          <w:u w:val="single"/>
        </w:rPr>
        <w:t>Uwaga:</w:t>
      </w:r>
    </w:p>
    <w:p w:rsidR="00BB2172" w:rsidRDefault="00BB2172" w:rsidP="00BB2172">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BB2172" w:rsidTr="00BB2172">
        <w:tc>
          <w:tcPr>
            <w:tcW w:w="3885" w:type="dxa"/>
            <w:shd w:val="clear" w:color="auto" w:fill="FFFFFF"/>
            <w:tcMar>
              <w:top w:w="15" w:type="dxa"/>
              <w:left w:w="15" w:type="dxa"/>
              <w:bottom w:w="15" w:type="dxa"/>
              <w:right w:w="15" w:type="dxa"/>
            </w:tcMar>
            <w:vAlign w:val="center"/>
          </w:tcPr>
          <w:p w:rsidR="00BB2172" w:rsidRDefault="00BB2172" w:rsidP="00BB2172">
            <w:pPr>
              <w:pStyle w:val="Standard"/>
              <w:rPr>
                <w:i/>
                <w:iCs/>
              </w:rPr>
            </w:pPr>
          </w:p>
          <w:p w:rsidR="00BB2172" w:rsidRDefault="00BB2172" w:rsidP="00BB2172">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rsidR="00BB2172" w:rsidRDefault="00BB2172" w:rsidP="00BB2172">
            <w:pPr>
              <w:pStyle w:val="Standard"/>
              <w:jc w:val="right"/>
              <w:rPr>
                <w:i/>
                <w:iCs/>
              </w:rPr>
            </w:pPr>
            <w:r>
              <w:rPr>
                <w:i/>
                <w:iCs/>
              </w:rPr>
              <w:t>.......................................................</w:t>
            </w:r>
          </w:p>
        </w:tc>
      </w:tr>
      <w:tr w:rsidR="00BB2172" w:rsidTr="00BB2172">
        <w:tc>
          <w:tcPr>
            <w:tcW w:w="3885" w:type="dxa"/>
            <w:shd w:val="clear" w:color="auto" w:fill="FFFFFF"/>
            <w:tcMar>
              <w:top w:w="15" w:type="dxa"/>
              <w:left w:w="15" w:type="dxa"/>
              <w:bottom w:w="15" w:type="dxa"/>
              <w:right w:w="15" w:type="dxa"/>
            </w:tcMar>
            <w:vAlign w:val="center"/>
          </w:tcPr>
          <w:p w:rsidR="00BB2172" w:rsidRDefault="00BB2172" w:rsidP="00BB2172">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rsidR="00BB2172" w:rsidRDefault="00BB2172" w:rsidP="00BB2172">
            <w:pPr>
              <w:pStyle w:val="NormalnyWeb"/>
              <w:spacing w:before="0" w:after="0"/>
              <w:jc w:val="right"/>
            </w:pPr>
          </w:p>
          <w:p w:rsidR="00BB2172" w:rsidRDefault="00BB2172" w:rsidP="00BB2172">
            <w:pPr>
              <w:pStyle w:val="NormalnyWeb"/>
              <w:spacing w:before="0" w:after="0"/>
              <w:jc w:val="right"/>
            </w:pPr>
            <w:r>
              <w:t xml:space="preserve">  podpis Wykonawcy/Pełnomocnika</w:t>
            </w:r>
          </w:p>
        </w:tc>
      </w:tr>
    </w:tbl>
    <w:p w:rsidR="00BB2172" w:rsidRDefault="00BB2172" w:rsidP="00BB2172">
      <w:pPr>
        <w:pStyle w:val="NormalnyWeb"/>
        <w:rPr>
          <w:u w:val="single"/>
        </w:rPr>
      </w:pPr>
      <w:r>
        <w:rPr>
          <w:u w:val="single"/>
        </w:rPr>
        <w:t>Informacja dla wykonawcy:</w:t>
      </w:r>
    </w:p>
    <w:p w:rsidR="00BB2172" w:rsidRDefault="00BB2172" w:rsidP="00BB2172">
      <w:pPr>
        <w:pStyle w:val="Standard"/>
        <w:jc w:val="right"/>
      </w:pPr>
      <w:r>
        <w:t>Formularz oferty musi być podpisany przez osobę lub osoby uprawnione do reprezentowania firmy i przedłoży wraz z dokumentem (-</w:t>
      </w:r>
      <w:proofErr w:type="spellStart"/>
      <w:r>
        <w:t>ami</w:t>
      </w:r>
      <w:proofErr w:type="spellEnd"/>
      <w:r>
        <w:t xml:space="preserve">) potwierdzającymi prawo do reprezentacji wykonawcy przez osobę podpisującą ofertę.     </w:t>
      </w:r>
    </w:p>
    <w:p w:rsidR="00BB2172" w:rsidRDefault="00BB2172" w:rsidP="00BB2172">
      <w:pPr>
        <w:pStyle w:val="Standard"/>
        <w:jc w:val="right"/>
      </w:pPr>
    </w:p>
    <w:p w:rsidR="00BB2172" w:rsidRDefault="00BB2172" w:rsidP="00BB2172">
      <w:pPr>
        <w:pStyle w:val="Standard"/>
      </w:pPr>
    </w:p>
    <w:p w:rsidR="00BB2172" w:rsidRDefault="00BB2172" w:rsidP="00BB2172">
      <w:pPr>
        <w:pStyle w:val="Standard"/>
      </w:pPr>
    </w:p>
    <w:p w:rsidR="00BB2172" w:rsidRDefault="00BB2172" w:rsidP="00BB2172">
      <w:pPr>
        <w:pStyle w:val="Standard"/>
      </w:pPr>
    </w:p>
    <w:p w:rsidR="00BB2172" w:rsidRDefault="00BB2172" w:rsidP="00BB2172">
      <w:pPr>
        <w:pStyle w:val="Standard"/>
      </w:pPr>
      <w:r>
        <w:t xml:space="preserve">                                                                                                                                                                                                                                                                                                         </w:t>
      </w:r>
      <w:r>
        <w:rPr>
          <w:rFonts w:ascii="TimesNewRomanPSMT" w:hAnsi="TimesNewRomanPSMT" w:cs="TimesNewRomanPSMT"/>
          <w:b/>
          <w:bCs/>
        </w:rPr>
        <w:t xml:space="preserve">                                                                                                                                </w:t>
      </w:r>
    </w:p>
    <w:p w:rsidR="00BB2172" w:rsidRDefault="00BB2172" w:rsidP="00BB2172">
      <w:pPr>
        <w:pStyle w:val="Standard"/>
        <w:jc w:val="right"/>
        <w:rPr>
          <w:rFonts w:ascii="TimesNewRomanPSMT" w:hAnsi="TimesNewRomanPSMT" w:cs="TimesNewRomanPSMT" w:hint="eastAsia"/>
          <w:b/>
          <w:bCs/>
        </w:rPr>
      </w:pPr>
      <w:r>
        <w:rPr>
          <w:rFonts w:ascii="TimesNewRomanPSMT" w:hAnsi="TimesNewRomanPSMT" w:cs="TimesNewRomanPSMT"/>
          <w:b/>
          <w:bCs/>
        </w:rPr>
        <w:t xml:space="preserve"> </w:t>
      </w:r>
    </w:p>
    <w:p w:rsidR="00BB2172" w:rsidRDefault="00BB2172" w:rsidP="00BB2172">
      <w:pPr>
        <w:pStyle w:val="Standard"/>
        <w:jc w:val="right"/>
        <w:rPr>
          <w:rFonts w:ascii="TimesNewRomanPSMT" w:hAnsi="TimesNewRomanPSMT" w:cs="TimesNewRomanPSMT" w:hint="eastAsia"/>
          <w:b/>
          <w:bCs/>
        </w:rPr>
      </w:pPr>
    </w:p>
    <w:p w:rsidR="00BB2172" w:rsidRDefault="00BB2172" w:rsidP="00BB2172">
      <w:pPr>
        <w:pStyle w:val="Standard"/>
        <w:jc w:val="right"/>
        <w:rPr>
          <w:rFonts w:ascii="TimesNewRomanPSMT" w:hAnsi="TimesNewRomanPSMT" w:cs="TimesNewRomanPSMT" w:hint="eastAsia"/>
          <w:b/>
          <w:bCs/>
        </w:rPr>
      </w:pPr>
    </w:p>
    <w:p w:rsidR="00BB2172" w:rsidRDefault="00BB2172" w:rsidP="00BB2172">
      <w:pPr>
        <w:pStyle w:val="Standard"/>
        <w:jc w:val="right"/>
        <w:rPr>
          <w:rFonts w:ascii="TimesNewRomanPSMT" w:hAnsi="TimesNewRomanPSMT" w:cs="TimesNewRomanPSMT" w:hint="eastAsia"/>
          <w:b/>
          <w:bCs/>
        </w:rPr>
      </w:pPr>
    </w:p>
    <w:p w:rsidR="00BB2172" w:rsidRDefault="00BB2172" w:rsidP="00BB2172">
      <w:pPr>
        <w:pStyle w:val="Standard"/>
        <w:jc w:val="right"/>
        <w:rPr>
          <w:rFonts w:ascii="TimesNewRomanPSMT" w:hAnsi="TimesNewRomanPSMT" w:cs="TimesNewRomanPSMT" w:hint="eastAsia"/>
          <w:b/>
          <w:bCs/>
        </w:rPr>
      </w:pPr>
    </w:p>
    <w:p w:rsidR="00BB2172" w:rsidRDefault="00BB2172" w:rsidP="00BB2172">
      <w:pPr>
        <w:pStyle w:val="Standard"/>
        <w:jc w:val="right"/>
        <w:rPr>
          <w:rFonts w:ascii="TimesNewRomanPSMT" w:hAnsi="TimesNewRomanPSMT" w:cs="TimesNewRomanPSMT" w:hint="eastAsia"/>
          <w:b/>
          <w:bCs/>
        </w:rPr>
      </w:pPr>
    </w:p>
    <w:p w:rsidR="0088162B" w:rsidRDefault="0088162B" w:rsidP="00BB2172">
      <w:pPr>
        <w:pStyle w:val="Standard"/>
        <w:jc w:val="right"/>
        <w:rPr>
          <w:rFonts w:ascii="TimesNewRomanPSMT" w:hAnsi="TimesNewRomanPSMT" w:cs="TimesNewRomanPSMT" w:hint="eastAsia"/>
          <w:b/>
          <w:bCs/>
        </w:rPr>
      </w:pPr>
    </w:p>
    <w:p w:rsidR="0088162B" w:rsidRDefault="0088162B" w:rsidP="00BB2172">
      <w:pPr>
        <w:pStyle w:val="Standard"/>
        <w:jc w:val="right"/>
        <w:rPr>
          <w:rFonts w:ascii="TimesNewRomanPSMT" w:hAnsi="TimesNewRomanPSMT" w:cs="TimesNewRomanPSMT" w:hint="eastAsia"/>
          <w:b/>
          <w:bCs/>
        </w:rPr>
      </w:pPr>
    </w:p>
    <w:p w:rsidR="0088162B" w:rsidRDefault="0088162B" w:rsidP="00BB2172">
      <w:pPr>
        <w:pStyle w:val="Standard"/>
        <w:jc w:val="right"/>
        <w:rPr>
          <w:rFonts w:ascii="TimesNewRomanPSMT" w:hAnsi="TimesNewRomanPSMT" w:cs="TimesNewRomanPSMT" w:hint="eastAsia"/>
          <w:b/>
          <w:bCs/>
        </w:rPr>
      </w:pPr>
    </w:p>
    <w:p w:rsidR="0088162B" w:rsidRDefault="0088162B" w:rsidP="00BB2172">
      <w:pPr>
        <w:pStyle w:val="Standard"/>
        <w:jc w:val="right"/>
        <w:rPr>
          <w:rFonts w:ascii="TimesNewRomanPSMT" w:hAnsi="TimesNewRomanPSMT" w:cs="TimesNewRomanPSMT" w:hint="eastAsia"/>
          <w:b/>
          <w:bCs/>
        </w:rPr>
      </w:pPr>
    </w:p>
    <w:p w:rsidR="0088162B" w:rsidRDefault="0088162B" w:rsidP="00BB2172">
      <w:pPr>
        <w:pStyle w:val="Standard"/>
        <w:jc w:val="right"/>
        <w:rPr>
          <w:rFonts w:ascii="TimesNewRomanPSMT" w:hAnsi="TimesNewRomanPSMT" w:cs="TimesNewRomanPSMT" w:hint="eastAsia"/>
          <w:b/>
          <w:bCs/>
        </w:rPr>
      </w:pPr>
    </w:p>
    <w:p w:rsidR="0088162B" w:rsidRDefault="0088162B" w:rsidP="00BB2172">
      <w:pPr>
        <w:pStyle w:val="Standard"/>
        <w:jc w:val="right"/>
        <w:rPr>
          <w:rFonts w:ascii="TimesNewRomanPSMT" w:hAnsi="TimesNewRomanPSMT" w:cs="TimesNewRomanPSMT" w:hint="eastAsia"/>
          <w:b/>
          <w:bCs/>
        </w:rPr>
      </w:pPr>
    </w:p>
    <w:p w:rsidR="0088162B" w:rsidRDefault="0088162B" w:rsidP="00BB2172">
      <w:pPr>
        <w:pStyle w:val="Standard"/>
        <w:jc w:val="right"/>
        <w:rPr>
          <w:rFonts w:ascii="TimesNewRomanPSMT" w:hAnsi="TimesNewRomanPSMT" w:cs="TimesNewRomanPSMT" w:hint="eastAsia"/>
          <w:b/>
          <w:bCs/>
        </w:rPr>
      </w:pPr>
    </w:p>
    <w:p w:rsidR="0088162B" w:rsidRDefault="0088162B" w:rsidP="00BB2172">
      <w:pPr>
        <w:pStyle w:val="Standard"/>
        <w:jc w:val="right"/>
        <w:rPr>
          <w:rFonts w:ascii="TimesNewRomanPSMT" w:hAnsi="TimesNewRomanPSMT" w:cs="TimesNewRomanPSMT" w:hint="eastAsia"/>
          <w:b/>
          <w:bCs/>
        </w:rPr>
      </w:pPr>
    </w:p>
    <w:p w:rsidR="001C4E5D" w:rsidRDefault="001C4E5D" w:rsidP="00BB2172">
      <w:pPr>
        <w:pStyle w:val="Standard"/>
        <w:jc w:val="right"/>
        <w:rPr>
          <w:rFonts w:ascii="TimesNewRomanPSMT" w:hAnsi="TimesNewRomanPSMT" w:cs="TimesNewRomanPSMT" w:hint="eastAsia"/>
          <w:b/>
          <w:bCs/>
        </w:rPr>
      </w:pPr>
    </w:p>
    <w:p w:rsidR="001C4E5D" w:rsidRDefault="001C4E5D" w:rsidP="00BB2172">
      <w:pPr>
        <w:pStyle w:val="Standard"/>
        <w:jc w:val="right"/>
        <w:rPr>
          <w:rFonts w:ascii="TimesNewRomanPSMT" w:hAnsi="TimesNewRomanPSMT" w:cs="TimesNewRomanPSMT" w:hint="eastAsia"/>
          <w:b/>
          <w:bCs/>
        </w:rPr>
      </w:pPr>
    </w:p>
    <w:p w:rsidR="001C4E5D" w:rsidRDefault="001C4E5D" w:rsidP="00BB2172">
      <w:pPr>
        <w:pStyle w:val="Standard"/>
        <w:jc w:val="right"/>
        <w:rPr>
          <w:rFonts w:ascii="TimesNewRomanPSMT" w:hAnsi="TimesNewRomanPSMT" w:cs="TimesNewRomanPSMT" w:hint="eastAsia"/>
          <w:b/>
          <w:bCs/>
        </w:rPr>
      </w:pPr>
    </w:p>
    <w:p w:rsidR="001C4E5D" w:rsidRDefault="001C4E5D" w:rsidP="00BB2172">
      <w:pPr>
        <w:pStyle w:val="Standard"/>
        <w:jc w:val="right"/>
        <w:rPr>
          <w:rFonts w:ascii="TimesNewRomanPSMT" w:hAnsi="TimesNewRomanPSMT" w:cs="TimesNewRomanPSMT" w:hint="eastAsia"/>
          <w:b/>
          <w:bCs/>
        </w:rPr>
      </w:pPr>
    </w:p>
    <w:p w:rsidR="001C4E5D" w:rsidRDefault="001C4E5D" w:rsidP="00BB2172">
      <w:pPr>
        <w:pStyle w:val="Standard"/>
        <w:jc w:val="right"/>
        <w:rPr>
          <w:rFonts w:ascii="TimesNewRomanPSMT" w:hAnsi="TimesNewRomanPSMT" w:cs="TimesNewRomanPSMT" w:hint="eastAsia"/>
          <w:b/>
          <w:bCs/>
        </w:rPr>
      </w:pPr>
    </w:p>
    <w:p w:rsidR="001C4E5D" w:rsidRDefault="001C4E5D" w:rsidP="00BB2172">
      <w:pPr>
        <w:pStyle w:val="Standard"/>
        <w:jc w:val="right"/>
        <w:rPr>
          <w:rFonts w:ascii="TimesNewRomanPSMT" w:hAnsi="TimesNewRomanPSMT" w:cs="TimesNewRomanPSMT" w:hint="eastAsia"/>
          <w:b/>
          <w:bCs/>
        </w:rPr>
      </w:pPr>
    </w:p>
    <w:p w:rsidR="00BB2172" w:rsidRDefault="00BB2172" w:rsidP="00BB2172">
      <w:pPr>
        <w:pStyle w:val="Standard"/>
        <w:jc w:val="right"/>
        <w:rPr>
          <w:rFonts w:ascii="TimesNewRomanPSMT" w:hAnsi="TimesNewRomanPSMT" w:cs="TimesNewRomanPSMT" w:hint="eastAsia"/>
          <w:b/>
          <w:bCs/>
        </w:rPr>
      </w:pPr>
    </w:p>
    <w:p w:rsidR="00BB2172" w:rsidRDefault="00BB2172" w:rsidP="00BB2172">
      <w:pPr>
        <w:pStyle w:val="Standard"/>
        <w:jc w:val="right"/>
      </w:pPr>
      <w:r>
        <w:rPr>
          <w:rFonts w:ascii="TimesNewRomanPSMT" w:hAnsi="TimesNewRomanPSMT" w:cs="TimesNewRomanPSMT"/>
          <w:b/>
          <w:bCs/>
        </w:rPr>
        <w:lastRenderedPageBreak/>
        <w:t xml:space="preserve">    Załącznik</w:t>
      </w:r>
      <w:r>
        <w:rPr>
          <w:b/>
        </w:rPr>
        <w:t xml:space="preserve"> nr 2</w:t>
      </w:r>
    </w:p>
    <w:p w:rsidR="00BB2172" w:rsidRDefault="00BB2172" w:rsidP="00BB2172">
      <w:pPr>
        <w:pStyle w:val="Standard"/>
        <w:jc w:val="center"/>
        <w:rPr>
          <w:rFonts w:ascii="TimesNewRomanPS-ItalicMT" w:hAnsi="TimesNewRomanPS-ItalicMT" w:cs="TimesNewRomanPS-ItalicMT" w:hint="eastAsia"/>
          <w:i/>
          <w:iCs/>
          <w:color w:val="000000"/>
          <w:sz w:val="22"/>
          <w:szCs w:val="22"/>
        </w:rPr>
      </w:pPr>
    </w:p>
    <w:p w:rsidR="00BB2172" w:rsidRDefault="00BB2172" w:rsidP="00BB2172">
      <w:pPr>
        <w:pStyle w:val="Standard"/>
        <w:jc w:val="right"/>
        <w:rPr>
          <w:b/>
          <w:bCs/>
        </w:rPr>
      </w:pPr>
      <w:r>
        <w:rPr>
          <w:b/>
          <w:bCs/>
        </w:rPr>
        <w:t>Zamawiający:</w:t>
      </w:r>
    </w:p>
    <w:p w:rsidR="00BB2172" w:rsidRDefault="00BB2172" w:rsidP="00BB2172">
      <w:pPr>
        <w:pStyle w:val="Standard"/>
        <w:jc w:val="right"/>
        <w:rPr>
          <w:b/>
          <w:bCs/>
        </w:rPr>
      </w:pPr>
      <w:r>
        <w:rPr>
          <w:b/>
          <w:bCs/>
        </w:rPr>
        <w:t xml:space="preserve">Zarząd Dróg Powiatowych w Trzebnicy                                                                                                       </w:t>
      </w:r>
    </w:p>
    <w:p w:rsidR="00BB2172" w:rsidRDefault="00BB2172" w:rsidP="00BB2172">
      <w:pPr>
        <w:pStyle w:val="Standard"/>
        <w:jc w:val="right"/>
        <w:rPr>
          <w:b/>
          <w:bCs/>
        </w:rPr>
      </w:pPr>
      <w:r>
        <w:rPr>
          <w:b/>
          <w:bCs/>
        </w:rPr>
        <w:t>ul. Łączna 1c, 55-100 Trzebnica</w:t>
      </w:r>
    </w:p>
    <w:p w:rsidR="00BB2172" w:rsidRDefault="00BB2172" w:rsidP="00BB2172">
      <w:pPr>
        <w:pStyle w:val="Standard"/>
        <w:jc w:val="right"/>
        <w:rPr>
          <w:b/>
          <w:bCs/>
        </w:rPr>
      </w:pPr>
      <w:r>
        <w:rPr>
          <w:b/>
          <w:bCs/>
        </w:rPr>
        <w:t xml:space="preserve">  </w:t>
      </w:r>
    </w:p>
    <w:p w:rsidR="00BB2172" w:rsidRDefault="00BB2172" w:rsidP="00BB2172">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88162B">
        <w:rPr>
          <w:b/>
          <w:bCs/>
        </w:rPr>
        <w:t>5</w:t>
      </w:r>
      <w:r>
        <w:rPr>
          <w:b/>
          <w:bCs/>
        </w:rPr>
        <w:t>/2021</w:t>
      </w:r>
    </w:p>
    <w:p w:rsidR="00BB2172" w:rsidRDefault="00BB2172" w:rsidP="00BB2172">
      <w:pPr>
        <w:pStyle w:val="Standard"/>
        <w:spacing w:line="360" w:lineRule="auto"/>
        <w:ind w:left="-20"/>
        <w:rPr>
          <w:rFonts w:ascii="Arial" w:hAnsi="Arial"/>
          <w:i/>
          <w:sz w:val="16"/>
          <w:szCs w:val="16"/>
        </w:rPr>
      </w:pPr>
    </w:p>
    <w:p w:rsidR="00BB2172" w:rsidRDefault="00BB2172" w:rsidP="00BB2172">
      <w:pPr>
        <w:pStyle w:val="Standard"/>
        <w:spacing w:line="480" w:lineRule="auto"/>
        <w:rPr>
          <w:rFonts w:ascii="Arial" w:hAnsi="Arial"/>
          <w:b/>
          <w:sz w:val="21"/>
          <w:szCs w:val="21"/>
        </w:rPr>
      </w:pPr>
      <w:r>
        <w:rPr>
          <w:rFonts w:ascii="Arial" w:hAnsi="Arial"/>
          <w:b/>
          <w:sz w:val="21"/>
          <w:szCs w:val="21"/>
        </w:rPr>
        <w:t>Wykonawca:</w:t>
      </w:r>
    </w:p>
    <w:p w:rsidR="00BB2172" w:rsidRDefault="00BB2172" w:rsidP="00BB2172">
      <w:pPr>
        <w:pStyle w:val="Standard"/>
      </w:pPr>
      <w:r>
        <w:t>……………………………………………………..............</w:t>
      </w:r>
    </w:p>
    <w:p w:rsidR="00BB2172" w:rsidRDefault="00BB2172" w:rsidP="00BB2172">
      <w:pPr>
        <w:pStyle w:val="Standard"/>
      </w:pPr>
      <w:r>
        <w:t>(pełna nazwa/firma, adres, w zależności od podmiotu:</w:t>
      </w:r>
    </w:p>
    <w:p w:rsidR="00BB2172" w:rsidRDefault="00BB2172" w:rsidP="00BB2172">
      <w:pPr>
        <w:pStyle w:val="Standard"/>
      </w:pPr>
      <w:r>
        <w:t>NIP/PESEL, KRS/</w:t>
      </w:r>
      <w:proofErr w:type="spellStart"/>
      <w:r>
        <w:t>CEiDG</w:t>
      </w:r>
      <w:proofErr w:type="spellEnd"/>
      <w:r>
        <w:t>)</w:t>
      </w:r>
    </w:p>
    <w:p w:rsidR="00BB2172" w:rsidRDefault="00BB2172" w:rsidP="00BB2172">
      <w:pPr>
        <w:pStyle w:val="Standard"/>
      </w:pPr>
    </w:p>
    <w:p w:rsidR="00BB2172" w:rsidRDefault="00BB2172" w:rsidP="00BB2172">
      <w:pPr>
        <w:pStyle w:val="Standard"/>
        <w:spacing w:line="480" w:lineRule="auto"/>
        <w:rPr>
          <w:rFonts w:ascii="Arial" w:hAnsi="Arial"/>
          <w:sz w:val="21"/>
          <w:szCs w:val="21"/>
          <w:u w:val="single"/>
        </w:rPr>
      </w:pPr>
      <w:r>
        <w:rPr>
          <w:rFonts w:ascii="Arial" w:hAnsi="Arial"/>
          <w:sz w:val="21"/>
          <w:szCs w:val="21"/>
          <w:u w:val="single"/>
        </w:rPr>
        <w:t>reprezentowany przez:</w:t>
      </w:r>
    </w:p>
    <w:p w:rsidR="00BB2172" w:rsidRDefault="00BB2172" w:rsidP="00BB2172">
      <w:pPr>
        <w:pStyle w:val="Standard"/>
      </w:pPr>
      <w:r>
        <w:t>………………………………</w:t>
      </w:r>
    </w:p>
    <w:p w:rsidR="00BB2172" w:rsidRDefault="00BB2172" w:rsidP="00BB2172">
      <w:pPr>
        <w:pStyle w:val="Standard"/>
      </w:pPr>
      <w:r>
        <w:t xml:space="preserve">(imię, </w:t>
      </w:r>
      <w:proofErr w:type="spellStart"/>
      <w:r>
        <w:t>nazwisko,stanowisko</w:t>
      </w:r>
      <w:proofErr w:type="spellEnd"/>
      <w:r>
        <w:t>/podstawa</w:t>
      </w:r>
    </w:p>
    <w:p w:rsidR="00BB2172" w:rsidRDefault="00BB2172" w:rsidP="00BB2172">
      <w:pPr>
        <w:pStyle w:val="Standard"/>
      </w:pPr>
      <w:r>
        <w:t>do  reprezentacji)</w:t>
      </w:r>
    </w:p>
    <w:p w:rsidR="00BB2172" w:rsidRDefault="00BB2172" w:rsidP="00BB2172">
      <w:pPr>
        <w:pStyle w:val="Standard"/>
        <w:rPr>
          <w:rFonts w:ascii="Arial" w:hAnsi="Arial"/>
          <w:sz w:val="21"/>
          <w:szCs w:val="21"/>
        </w:rPr>
      </w:pPr>
    </w:p>
    <w:p w:rsidR="00BB2172" w:rsidRDefault="00BB2172" w:rsidP="00BB2172">
      <w:pPr>
        <w:pStyle w:val="Standard"/>
        <w:rPr>
          <w:rFonts w:ascii="Arial" w:hAnsi="Arial"/>
          <w:sz w:val="21"/>
          <w:szCs w:val="21"/>
        </w:rPr>
      </w:pPr>
    </w:p>
    <w:p w:rsidR="00BB2172" w:rsidRDefault="00BB2172" w:rsidP="00BB2172">
      <w:pPr>
        <w:pStyle w:val="Standard"/>
        <w:spacing w:after="120" w:line="360" w:lineRule="auto"/>
        <w:jc w:val="center"/>
        <w:rPr>
          <w:rFonts w:ascii="Arial" w:hAnsi="Arial"/>
          <w:b/>
          <w:u w:val="single"/>
        </w:rPr>
      </w:pPr>
      <w:r>
        <w:rPr>
          <w:rFonts w:ascii="Arial" w:hAnsi="Arial"/>
          <w:b/>
          <w:u w:val="single"/>
        </w:rPr>
        <w:t>Oświadczenie wykonawcy</w:t>
      </w:r>
    </w:p>
    <w:p w:rsidR="00BB2172" w:rsidRDefault="00BB2172" w:rsidP="00BB2172">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rsidR="00BB2172" w:rsidRDefault="00BB2172" w:rsidP="00BB2172">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w:t>
      </w:r>
      <w:proofErr w:type="spellStart"/>
      <w:r>
        <w:rPr>
          <w:rFonts w:ascii="Arial" w:hAnsi="Arial"/>
          <w:b/>
          <w:sz w:val="21"/>
          <w:szCs w:val="21"/>
        </w:rPr>
        <w:t>Pzp</w:t>
      </w:r>
      <w:proofErr w:type="spellEnd"/>
      <w:r>
        <w:rPr>
          <w:rFonts w:ascii="Arial" w:hAnsi="Arial"/>
          <w:b/>
          <w:sz w:val="21"/>
          <w:szCs w:val="21"/>
        </w:rPr>
        <w:t>),</w:t>
      </w:r>
    </w:p>
    <w:p w:rsidR="00BB2172" w:rsidRDefault="00BB2172" w:rsidP="00BB2172">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rsidR="0088162B" w:rsidRDefault="00BB2172" w:rsidP="00BB2172">
      <w:pPr>
        <w:pStyle w:val="Standard"/>
        <w:tabs>
          <w:tab w:val="left" w:pos="360"/>
        </w:tabs>
        <w:jc w:val="center"/>
        <w:rPr>
          <w:rFonts w:ascii="Arial" w:eastAsia="Arial" w:hAnsi="Arial"/>
          <w:b/>
          <w:bCs/>
          <w:color w:val="000000"/>
        </w:rP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r w:rsidR="0088162B" w:rsidRPr="0088162B">
        <w:rPr>
          <w:rFonts w:ascii="Arial" w:eastAsia="Arial" w:hAnsi="Arial"/>
          <w:b/>
          <w:bCs/>
          <w:color w:val="000000"/>
        </w:rPr>
        <w:t>,,Przebudowa drogi powiatowej  nr 1400 D na odcinku od mostu za Biedaszkowem Małym do granicy powiatu trzebnickiego i milickiego” z podziałem na trzy odcinki</w:t>
      </w:r>
      <w:r w:rsidR="0088162B">
        <w:rPr>
          <w:rFonts w:ascii="Arial" w:eastAsia="Arial" w:hAnsi="Arial"/>
          <w:b/>
          <w:bCs/>
          <w:color w:val="000000"/>
        </w:rPr>
        <w:t xml:space="preserve"> </w:t>
      </w:r>
    </w:p>
    <w:p w:rsidR="00BB2172" w:rsidRDefault="00BB2172" w:rsidP="00BB2172">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rsidR="00BB2172" w:rsidRDefault="00BB2172" w:rsidP="00BB2172">
      <w:pPr>
        <w:pStyle w:val="Standard"/>
        <w:spacing w:line="360" w:lineRule="auto"/>
        <w:ind w:firstLine="709"/>
        <w:jc w:val="both"/>
        <w:rPr>
          <w:rFonts w:ascii="Arial" w:hAnsi="Arial"/>
          <w:sz w:val="21"/>
          <w:szCs w:val="21"/>
        </w:rPr>
      </w:pPr>
    </w:p>
    <w:p w:rsidR="00BB2172" w:rsidRDefault="00BB2172" w:rsidP="00BB2172">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rsidR="00BB2172" w:rsidRDefault="00BB2172" w:rsidP="00BB2172">
      <w:pPr>
        <w:pStyle w:val="Standard"/>
        <w:spacing w:line="360" w:lineRule="auto"/>
        <w:jc w:val="both"/>
        <w:rPr>
          <w:rFonts w:ascii="Arial" w:hAnsi="Arial"/>
          <w:sz w:val="21"/>
          <w:szCs w:val="21"/>
        </w:rPr>
      </w:pPr>
    </w:p>
    <w:p w:rsidR="00BB2172" w:rsidRDefault="00BB2172" w:rsidP="00BB2172">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rsidR="00BB2172" w:rsidRDefault="00BB2172" w:rsidP="00BB2172">
      <w:pPr>
        <w:pStyle w:val="Standard"/>
        <w:spacing w:line="360" w:lineRule="auto"/>
        <w:jc w:val="both"/>
        <w:rPr>
          <w:rFonts w:ascii="Arial" w:hAnsi="Arial"/>
          <w:sz w:val="21"/>
          <w:szCs w:val="21"/>
        </w:rPr>
      </w:pPr>
    </w:p>
    <w:p w:rsidR="00BB2172" w:rsidRDefault="00BB2172" w:rsidP="00BB2172">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BB2172" w:rsidRDefault="00BB2172" w:rsidP="00BB2172">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BB2172" w:rsidRDefault="00BB2172" w:rsidP="00BB2172">
      <w:pPr>
        <w:pStyle w:val="Standard"/>
        <w:spacing w:line="360" w:lineRule="auto"/>
        <w:jc w:val="both"/>
        <w:rPr>
          <w:rFonts w:ascii="Arial" w:hAnsi="Arial"/>
          <w:i/>
          <w:sz w:val="16"/>
          <w:szCs w:val="16"/>
        </w:rPr>
      </w:pPr>
      <w:r>
        <w:rPr>
          <w:rFonts w:ascii="Arial" w:hAnsi="Arial"/>
          <w:i/>
          <w:sz w:val="16"/>
          <w:szCs w:val="16"/>
        </w:rPr>
        <w:t xml:space="preserve">                                                                                                                                                       (podpis)</w:t>
      </w:r>
    </w:p>
    <w:p w:rsidR="00BB2172" w:rsidRDefault="00BB2172" w:rsidP="00BB2172">
      <w:pPr>
        <w:pStyle w:val="Standard"/>
        <w:spacing w:line="360" w:lineRule="auto"/>
        <w:jc w:val="both"/>
        <w:rPr>
          <w:rFonts w:ascii="Arial" w:hAnsi="Arial"/>
          <w:sz w:val="21"/>
          <w:szCs w:val="21"/>
        </w:rPr>
      </w:pPr>
      <w:r>
        <w:rPr>
          <w:rFonts w:ascii="Arial" w:hAnsi="Arial"/>
          <w:sz w:val="21"/>
          <w:szCs w:val="21"/>
        </w:rPr>
        <w:t xml:space="preserve">                                                                         </w:t>
      </w:r>
    </w:p>
    <w:p w:rsidR="00BB2172" w:rsidRDefault="00BB2172" w:rsidP="00BB2172">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rsidR="00BB2172" w:rsidRDefault="00BB2172" w:rsidP="00BB2172">
      <w:pPr>
        <w:pStyle w:val="Standard"/>
        <w:spacing w:line="360" w:lineRule="auto"/>
        <w:ind w:left="5664" w:firstLine="708"/>
        <w:jc w:val="both"/>
        <w:rPr>
          <w:rFonts w:ascii="Arial" w:hAnsi="Arial"/>
          <w:i/>
          <w:sz w:val="16"/>
          <w:szCs w:val="16"/>
        </w:rPr>
      </w:pPr>
    </w:p>
    <w:p w:rsidR="00BB2172" w:rsidRDefault="00BB2172" w:rsidP="00BB2172">
      <w:pPr>
        <w:pStyle w:val="Standard"/>
        <w:spacing w:line="360" w:lineRule="auto"/>
        <w:ind w:left="5664" w:firstLine="708"/>
        <w:jc w:val="both"/>
        <w:rPr>
          <w:rFonts w:ascii="Arial" w:hAnsi="Arial"/>
          <w:i/>
          <w:sz w:val="16"/>
          <w:szCs w:val="16"/>
        </w:rPr>
      </w:pPr>
    </w:p>
    <w:p w:rsidR="00BB2172" w:rsidRDefault="00BB2172" w:rsidP="00BB2172">
      <w:pPr>
        <w:pStyle w:val="Standard"/>
        <w:shd w:val="clear" w:color="auto" w:fill="BFBFBF"/>
        <w:spacing w:line="360" w:lineRule="auto"/>
        <w:jc w:val="both"/>
      </w:pPr>
      <w:r>
        <w:rPr>
          <w:rFonts w:ascii="Arial" w:hAnsi="Arial"/>
          <w:b/>
          <w:sz w:val="21"/>
          <w:szCs w:val="21"/>
        </w:rPr>
        <w:t>INFORMACJA W ZWIĄZKU Z POLEGANIEM NA ZASOBACH INNYCH PODMIOTÓW</w:t>
      </w:r>
      <w:r>
        <w:rPr>
          <w:rFonts w:ascii="Arial" w:hAnsi="Arial"/>
          <w:sz w:val="21"/>
          <w:szCs w:val="21"/>
        </w:rPr>
        <w:t>:</w:t>
      </w:r>
    </w:p>
    <w:p w:rsidR="00BB2172" w:rsidRDefault="00BB2172" w:rsidP="00BB2172">
      <w:pPr>
        <w:pStyle w:val="Standard"/>
        <w:spacing w:line="360" w:lineRule="auto"/>
        <w:jc w:val="both"/>
      </w:pPr>
      <w:r>
        <w:rPr>
          <w:rFonts w:ascii="Arial" w:hAnsi="Arial"/>
          <w:sz w:val="21"/>
          <w:szCs w:val="21"/>
        </w:rPr>
        <w:t xml:space="preserve">Oświadczam, że w celu wykazania spełniania warunków udziału w postępowaniu, określonych przez </w:t>
      </w:r>
      <w:r>
        <w:rPr>
          <w:rFonts w:ascii="Arial" w:hAnsi="Arial"/>
          <w:sz w:val="21"/>
          <w:szCs w:val="21"/>
        </w:rPr>
        <w:lastRenderedPageBreak/>
        <w:t>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w:t>
      </w:r>
      <w:proofErr w:type="spellStart"/>
      <w:r>
        <w:rPr>
          <w:rFonts w:ascii="Arial" w:hAnsi="Arial"/>
          <w:sz w:val="21"/>
          <w:szCs w:val="21"/>
        </w:rPr>
        <w:t>ych</w:t>
      </w:r>
      <w:proofErr w:type="spellEnd"/>
      <w:r>
        <w:rPr>
          <w:rFonts w:ascii="Arial" w:hAnsi="Arial"/>
          <w:sz w:val="21"/>
          <w:szCs w:val="21"/>
        </w:rPr>
        <w:t xml:space="preserve"> podmiotu/ów: ………………………………………………………………………...............................……......, w następującym zakresie: ……………………………………………………………………………</w:t>
      </w:r>
      <w:r>
        <w:rPr>
          <w:rFonts w:ascii="Arial" w:hAnsi="Arial"/>
          <w:i/>
          <w:sz w:val="16"/>
          <w:szCs w:val="16"/>
        </w:rPr>
        <w:t>(wskazać podmiot i określić odpowiedni zakres dla wskazanego podmiotu).</w:t>
      </w:r>
    </w:p>
    <w:p w:rsidR="00BB2172" w:rsidRDefault="00BB2172" w:rsidP="00BB2172">
      <w:pPr>
        <w:pStyle w:val="Standard"/>
        <w:spacing w:line="360" w:lineRule="auto"/>
        <w:jc w:val="both"/>
        <w:rPr>
          <w:rFonts w:ascii="Arial" w:hAnsi="Arial"/>
          <w:sz w:val="21"/>
          <w:szCs w:val="21"/>
        </w:rPr>
      </w:pPr>
    </w:p>
    <w:p w:rsidR="00BB2172" w:rsidRDefault="00BB2172" w:rsidP="00BB2172">
      <w:pPr>
        <w:pStyle w:val="Standard"/>
        <w:spacing w:line="360" w:lineRule="auto"/>
        <w:jc w:val="both"/>
        <w:rPr>
          <w:rFonts w:ascii="Arial" w:hAnsi="Arial"/>
        </w:rPr>
      </w:pPr>
    </w:p>
    <w:p w:rsidR="00BB2172" w:rsidRDefault="00BB2172" w:rsidP="00BB2172">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BB2172" w:rsidRDefault="00BB2172" w:rsidP="00BB2172">
      <w:pPr>
        <w:pStyle w:val="Standard"/>
        <w:spacing w:line="360" w:lineRule="auto"/>
        <w:jc w:val="both"/>
        <w:rPr>
          <w:rFonts w:ascii="Arial" w:hAnsi="Arial"/>
        </w:rPr>
      </w:pPr>
    </w:p>
    <w:p w:rsidR="00BB2172" w:rsidRDefault="00BB2172" w:rsidP="00BB2172">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BB2172" w:rsidRDefault="00BB2172" w:rsidP="00BB2172">
      <w:pPr>
        <w:pStyle w:val="Standard"/>
        <w:spacing w:line="360" w:lineRule="auto"/>
        <w:ind w:left="5664" w:firstLine="708"/>
        <w:jc w:val="both"/>
        <w:rPr>
          <w:rFonts w:ascii="Arial" w:hAnsi="Arial"/>
          <w:i/>
          <w:sz w:val="16"/>
          <w:szCs w:val="16"/>
        </w:rPr>
      </w:pPr>
      <w:r>
        <w:rPr>
          <w:rFonts w:ascii="Arial" w:hAnsi="Arial"/>
          <w:i/>
          <w:sz w:val="16"/>
          <w:szCs w:val="16"/>
        </w:rPr>
        <w:t>(podpis)</w:t>
      </w:r>
    </w:p>
    <w:p w:rsidR="00BB2172" w:rsidRDefault="00BB2172" w:rsidP="00BB2172">
      <w:pPr>
        <w:pStyle w:val="Standard"/>
        <w:spacing w:line="360" w:lineRule="auto"/>
        <w:jc w:val="both"/>
        <w:rPr>
          <w:rFonts w:ascii="Arial" w:hAnsi="Arial"/>
          <w:sz w:val="21"/>
          <w:szCs w:val="21"/>
        </w:rPr>
      </w:pPr>
    </w:p>
    <w:p w:rsidR="00BB2172" w:rsidRDefault="00BB2172" w:rsidP="00BB2172">
      <w:pPr>
        <w:pStyle w:val="Standard"/>
        <w:spacing w:line="360" w:lineRule="auto"/>
        <w:ind w:left="5664" w:firstLine="708"/>
        <w:jc w:val="both"/>
        <w:rPr>
          <w:rFonts w:ascii="Arial" w:hAnsi="Arial"/>
          <w:i/>
          <w:sz w:val="16"/>
          <w:szCs w:val="16"/>
        </w:rPr>
      </w:pPr>
    </w:p>
    <w:p w:rsidR="00BB2172" w:rsidRDefault="00BB2172" w:rsidP="00BB2172">
      <w:pPr>
        <w:pStyle w:val="Standard"/>
        <w:spacing w:line="360" w:lineRule="auto"/>
        <w:ind w:left="5664" w:firstLine="708"/>
        <w:jc w:val="both"/>
        <w:rPr>
          <w:rFonts w:ascii="Arial" w:hAnsi="Arial"/>
          <w:i/>
          <w:sz w:val="16"/>
          <w:szCs w:val="16"/>
        </w:rPr>
      </w:pPr>
    </w:p>
    <w:p w:rsidR="00BB2172" w:rsidRDefault="00BB2172" w:rsidP="00BB2172">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rsidR="00BB2172" w:rsidRDefault="00BB2172" w:rsidP="00BB2172">
      <w:pPr>
        <w:pStyle w:val="Standard"/>
        <w:spacing w:line="360" w:lineRule="auto"/>
        <w:jc w:val="both"/>
        <w:rPr>
          <w:rFonts w:ascii="Arial" w:hAnsi="Arial"/>
          <w:sz w:val="21"/>
          <w:szCs w:val="21"/>
        </w:rPr>
      </w:pPr>
    </w:p>
    <w:p w:rsidR="00BB2172" w:rsidRDefault="00BB2172" w:rsidP="00BB2172">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BB2172" w:rsidRDefault="00BB2172" w:rsidP="00BB2172">
      <w:pPr>
        <w:pStyle w:val="Standard"/>
        <w:spacing w:line="360" w:lineRule="auto"/>
        <w:jc w:val="both"/>
        <w:rPr>
          <w:rFonts w:ascii="Arial" w:hAnsi="Arial"/>
        </w:rPr>
      </w:pPr>
    </w:p>
    <w:p w:rsidR="00BB2172" w:rsidRDefault="00BB2172" w:rsidP="00BB2172">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BB2172" w:rsidRDefault="00BB2172" w:rsidP="00BB2172">
      <w:pPr>
        <w:pStyle w:val="Standard"/>
        <w:spacing w:line="360" w:lineRule="auto"/>
        <w:jc w:val="both"/>
        <w:rPr>
          <w:rFonts w:ascii="Arial" w:hAnsi="Arial"/>
        </w:rPr>
      </w:pPr>
    </w:p>
    <w:p w:rsidR="00BB2172" w:rsidRDefault="00BB2172" w:rsidP="00BB2172">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BB2172" w:rsidRDefault="00BB2172" w:rsidP="00BB2172">
      <w:pPr>
        <w:pStyle w:val="Standard"/>
        <w:spacing w:line="360" w:lineRule="auto"/>
        <w:ind w:left="5664" w:firstLine="708"/>
        <w:jc w:val="both"/>
        <w:rPr>
          <w:rFonts w:ascii="Arial" w:hAnsi="Arial"/>
          <w:i/>
          <w:sz w:val="16"/>
          <w:szCs w:val="16"/>
        </w:rPr>
      </w:pPr>
      <w:r>
        <w:rPr>
          <w:rFonts w:ascii="Arial" w:hAnsi="Arial"/>
          <w:i/>
          <w:sz w:val="16"/>
          <w:szCs w:val="16"/>
        </w:rPr>
        <w:t>(podpis)</w:t>
      </w:r>
    </w:p>
    <w:p w:rsidR="00BB2172" w:rsidRDefault="00BB2172" w:rsidP="00BB2172">
      <w:pPr>
        <w:pStyle w:val="Standard"/>
        <w:spacing w:line="360" w:lineRule="auto"/>
        <w:jc w:val="both"/>
        <w:rPr>
          <w:rFonts w:ascii="TimesNewRomanPSMT" w:hAnsi="TimesNewRomanPSMT" w:cs="TimesNewRomanPSMT" w:hint="eastAsia"/>
          <w:b/>
          <w:bCs/>
          <w:color w:val="000000"/>
        </w:rPr>
      </w:pPr>
    </w:p>
    <w:p w:rsidR="00BB2172" w:rsidRDefault="00BB2172" w:rsidP="00BB2172">
      <w:pPr>
        <w:pStyle w:val="Standard"/>
        <w:jc w:val="right"/>
        <w:rPr>
          <w:rFonts w:ascii="TimesNewRomanPSMT" w:hAnsi="TimesNewRomanPSMT" w:cs="TimesNewRomanPSMT" w:hint="eastAsia"/>
          <w:b/>
          <w:bCs/>
          <w:color w:val="000000"/>
        </w:rPr>
      </w:pPr>
    </w:p>
    <w:p w:rsidR="00BB2172" w:rsidRDefault="00BB2172" w:rsidP="00BB2172">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rsidR="00BB2172" w:rsidRDefault="00BB2172" w:rsidP="00BB2172">
      <w:pPr>
        <w:pStyle w:val="Standard"/>
        <w:spacing w:line="360" w:lineRule="auto"/>
        <w:jc w:val="both"/>
        <w:rPr>
          <w:rFonts w:ascii="Arial" w:hAnsi="Arial"/>
          <w:b/>
          <w:bCs/>
          <w:color w:val="000000"/>
          <w:sz w:val="22"/>
          <w:szCs w:val="22"/>
        </w:rPr>
      </w:pPr>
    </w:p>
    <w:p w:rsidR="00BB2172" w:rsidRDefault="00BB2172" w:rsidP="00BB2172">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rsidR="00BB2172" w:rsidRDefault="00BB2172" w:rsidP="00BB2172">
      <w:pPr>
        <w:pStyle w:val="Standard"/>
        <w:spacing w:line="360" w:lineRule="auto"/>
        <w:jc w:val="both"/>
        <w:rPr>
          <w:rFonts w:ascii="Arial" w:hAnsi="Arial"/>
          <w:b/>
          <w:bCs/>
          <w:color w:val="000000"/>
          <w:sz w:val="22"/>
          <w:szCs w:val="22"/>
        </w:rPr>
      </w:pPr>
    </w:p>
    <w:p w:rsidR="00BB2172" w:rsidRDefault="00BB2172" w:rsidP="00BB2172">
      <w:pPr>
        <w:pStyle w:val="Standard"/>
        <w:spacing w:line="360" w:lineRule="auto"/>
        <w:jc w:val="both"/>
        <w:rPr>
          <w:rFonts w:ascii="Arial" w:hAnsi="Arial"/>
          <w:b/>
          <w:bCs/>
          <w:color w:val="000000"/>
          <w:sz w:val="22"/>
          <w:szCs w:val="22"/>
        </w:rPr>
      </w:pPr>
    </w:p>
    <w:p w:rsidR="00BB2172" w:rsidRDefault="00BB2172" w:rsidP="00BB2172">
      <w:pPr>
        <w:pStyle w:val="Standard"/>
        <w:spacing w:line="360" w:lineRule="auto"/>
        <w:jc w:val="both"/>
        <w:rPr>
          <w:rFonts w:ascii="Arial" w:hAnsi="Arial"/>
          <w:b/>
          <w:bCs/>
          <w:color w:val="000000"/>
          <w:sz w:val="22"/>
          <w:szCs w:val="22"/>
        </w:rPr>
      </w:pPr>
    </w:p>
    <w:p w:rsidR="00BB2172" w:rsidRDefault="00BB2172" w:rsidP="00BB2172">
      <w:pPr>
        <w:pStyle w:val="Standard"/>
        <w:spacing w:line="360" w:lineRule="auto"/>
        <w:jc w:val="both"/>
        <w:rPr>
          <w:rFonts w:ascii="Arial" w:hAnsi="Arial"/>
          <w:b/>
          <w:bCs/>
          <w:color w:val="000000"/>
          <w:sz w:val="22"/>
          <w:szCs w:val="22"/>
        </w:rPr>
      </w:pPr>
    </w:p>
    <w:p w:rsidR="00BB2172" w:rsidRDefault="00BB2172" w:rsidP="00BB2172">
      <w:pPr>
        <w:pStyle w:val="Standard"/>
        <w:spacing w:line="360" w:lineRule="auto"/>
        <w:jc w:val="both"/>
        <w:rPr>
          <w:rFonts w:ascii="Arial" w:hAnsi="Arial"/>
          <w:b/>
          <w:bCs/>
          <w:color w:val="000000"/>
          <w:sz w:val="22"/>
          <w:szCs w:val="22"/>
        </w:rPr>
      </w:pPr>
    </w:p>
    <w:p w:rsidR="00BB2172" w:rsidRDefault="00BB2172" w:rsidP="00BB2172">
      <w:pPr>
        <w:pStyle w:val="Standard"/>
        <w:spacing w:line="360" w:lineRule="auto"/>
        <w:jc w:val="both"/>
        <w:rPr>
          <w:rFonts w:ascii="Arial" w:hAnsi="Arial"/>
          <w:b/>
          <w:bCs/>
          <w:color w:val="000000"/>
          <w:sz w:val="22"/>
          <w:szCs w:val="22"/>
        </w:rPr>
      </w:pPr>
    </w:p>
    <w:p w:rsidR="00BB2172" w:rsidRDefault="00BB2172" w:rsidP="00BB2172">
      <w:pPr>
        <w:pStyle w:val="Standard"/>
        <w:spacing w:line="360" w:lineRule="auto"/>
        <w:jc w:val="both"/>
        <w:rPr>
          <w:rFonts w:ascii="Arial" w:hAnsi="Arial"/>
          <w:b/>
          <w:bCs/>
          <w:color w:val="000000"/>
          <w:sz w:val="22"/>
          <w:szCs w:val="22"/>
        </w:rPr>
      </w:pPr>
    </w:p>
    <w:p w:rsidR="00BB2172" w:rsidRDefault="00BB2172" w:rsidP="00BB2172">
      <w:pPr>
        <w:pStyle w:val="Standard"/>
        <w:spacing w:line="360" w:lineRule="auto"/>
        <w:jc w:val="both"/>
        <w:rPr>
          <w:rFonts w:ascii="Arial" w:hAnsi="Arial"/>
          <w:b/>
          <w:bCs/>
          <w:color w:val="000000"/>
          <w:sz w:val="22"/>
          <w:szCs w:val="22"/>
        </w:rPr>
      </w:pPr>
    </w:p>
    <w:p w:rsidR="00BB2172" w:rsidRDefault="00BB2172" w:rsidP="00BB2172">
      <w:pPr>
        <w:pStyle w:val="Standard"/>
        <w:spacing w:line="360" w:lineRule="auto"/>
        <w:jc w:val="both"/>
        <w:rPr>
          <w:rFonts w:ascii="Arial" w:hAnsi="Arial"/>
          <w:b/>
          <w:bCs/>
          <w:color w:val="000000"/>
          <w:sz w:val="22"/>
          <w:szCs w:val="22"/>
        </w:rPr>
      </w:pPr>
    </w:p>
    <w:p w:rsidR="00BB2172" w:rsidRDefault="00BB2172" w:rsidP="00BB2172">
      <w:pPr>
        <w:pStyle w:val="Standard"/>
        <w:spacing w:line="360" w:lineRule="auto"/>
        <w:jc w:val="both"/>
        <w:rPr>
          <w:rFonts w:ascii="Arial" w:hAnsi="Arial"/>
          <w:b/>
          <w:bCs/>
          <w:color w:val="000000"/>
          <w:sz w:val="22"/>
          <w:szCs w:val="22"/>
        </w:rPr>
      </w:pPr>
    </w:p>
    <w:p w:rsidR="00BB2172" w:rsidRPr="00E75A41" w:rsidRDefault="00BB2172" w:rsidP="00BB2172">
      <w:pPr>
        <w:pStyle w:val="Standard"/>
        <w:spacing w:line="360" w:lineRule="auto"/>
        <w:jc w:val="both"/>
      </w:pPr>
      <w:r>
        <w:rPr>
          <w:rFonts w:ascii="Arial" w:hAnsi="Arial"/>
          <w:b/>
          <w:bCs/>
          <w:color w:val="000000"/>
          <w:sz w:val="22"/>
          <w:szCs w:val="22"/>
        </w:rPr>
        <w:lastRenderedPageBreak/>
        <w:t xml:space="preserve">                                                                                                                                     </w:t>
      </w:r>
      <w:r>
        <w:rPr>
          <w:rFonts w:ascii="TimesNewRomanPSMT" w:hAnsi="TimesNewRomanPSMT" w:cs="TimesNewRomanPSMT"/>
          <w:b/>
          <w:bCs/>
        </w:rPr>
        <w:t>Załącznik</w:t>
      </w:r>
      <w:r>
        <w:rPr>
          <w:b/>
        </w:rPr>
        <w:t xml:space="preserve"> nr 3</w:t>
      </w:r>
      <w:r>
        <w:t xml:space="preserve"> </w:t>
      </w:r>
    </w:p>
    <w:p w:rsidR="00BB2172" w:rsidRDefault="00BB2172" w:rsidP="00BB2172">
      <w:pPr>
        <w:pStyle w:val="Standard"/>
        <w:jc w:val="right"/>
        <w:rPr>
          <w:b/>
          <w:bCs/>
        </w:rPr>
      </w:pPr>
      <w:r>
        <w:rPr>
          <w:b/>
          <w:bCs/>
        </w:rPr>
        <w:t>Zamawiający:</w:t>
      </w:r>
    </w:p>
    <w:p w:rsidR="00BB2172" w:rsidRDefault="00BB2172" w:rsidP="00BB2172">
      <w:pPr>
        <w:pStyle w:val="Standard"/>
        <w:jc w:val="right"/>
        <w:rPr>
          <w:b/>
          <w:bCs/>
        </w:rPr>
      </w:pPr>
      <w:r>
        <w:rPr>
          <w:b/>
          <w:bCs/>
        </w:rPr>
        <w:t xml:space="preserve">Zarząd Dróg Powiatowych w Trzebnicy                                                                                                      </w:t>
      </w:r>
    </w:p>
    <w:p w:rsidR="00BB2172" w:rsidRDefault="00BB2172" w:rsidP="00BB2172">
      <w:pPr>
        <w:pStyle w:val="Standard"/>
        <w:jc w:val="right"/>
        <w:rPr>
          <w:b/>
          <w:bCs/>
        </w:rPr>
      </w:pPr>
      <w:r>
        <w:rPr>
          <w:b/>
          <w:bCs/>
        </w:rPr>
        <w:t>ul. Łączna 1c, 55-100 Trzebnica</w:t>
      </w:r>
    </w:p>
    <w:p w:rsidR="00BB2172" w:rsidRDefault="00BB2172" w:rsidP="00BB2172">
      <w:pPr>
        <w:pStyle w:val="Standard"/>
        <w:jc w:val="right"/>
        <w:rPr>
          <w:b/>
          <w:bCs/>
        </w:rPr>
      </w:pPr>
      <w:r>
        <w:rPr>
          <w:b/>
          <w:bCs/>
        </w:rPr>
        <w:t xml:space="preserve">  </w:t>
      </w:r>
    </w:p>
    <w:p w:rsidR="00BB2172" w:rsidRDefault="00BB2172" w:rsidP="00BB2172">
      <w:pPr>
        <w:pStyle w:val="Standard"/>
        <w:jc w:val="right"/>
        <w:rPr>
          <w:b/>
          <w:bCs/>
        </w:rPr>
      </w:pPr>
      <w:r>
        <w:rPr>
          <w:b/>
          <w:bCs/>
        </w:rPr>
        <w:t xml:space="preserve">   </w:t>
      </w:r>
    </w:p>
    <w:p w:rsidR="00BB2172" w:rsidRDefault="00BB2172" w:rsidP="00BB2172">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88162B">
        <w:rPr>
          <w:b/>
          <w:bCs/>
        </w:rPr>
        <w:t>5</w:t>
      </w:r>
      <w:r>
        <w:rPr>
          <w:b/>
          <w:bCs/>
        </w:rPr>
        <w:t>/2021</w:t>
      </w:r>
    </w:p>
    <w:p w:rsidR="00BB2172" w:rsidRDefault="00BB2172" w:rsidP="00BB2172">
      <w:pPr>
        <w:pStyle w:val="Standard"/>
        <w:spacing w:line="360" w:lineRule="auto"/>
        <w:ind w:left="-20"/>
        <w:jc w:val="right"/>
        <w:rPr>
          <w:rFonts w:ascii="Arial" w:hAnsi="Arial"/>
          <w:i/>
          <w:sz w:val="16"/>
          <w:szCs w:val="16"/>
        </w:rPr>
      </w:pPr>
    </w:p>
    <w:p w:rsidR="00BB2172" w:rsidRDefault="00BB2172" w:rsidP="00BB2172">
      <w:pPr>
        <w:pStyle w:val="Standard"/>
        <w:spacing w:line="480" w:lineRule="auto"/>
        <w:rPr>
          <w:rFonts w:ascii="Arial" w:hAnsi="Arial"/>
          <w:b/>
          <w:sz w:val="21"/>
          <w:szCs w:val="21"/>
        </w:rPr>
      </w:pPr>
      <w:r>
        <w:rPr>
          <w:rFonts w:ascii="Arial" w:hAnsi="Arial"/>
          <w:b/>
          <w:sz w:val="21"/>
          <w:szCs w:val="21"/>
        </w:rPr>
        <w:t>Wykonawca:</w:t>
      </w:r>
    </w:p>
    <w:p w:rsidR="00BB2172" w:rsidRDefault="00BB2172" w:rsidP="00BB2172">
      <w:pPr>
        <w:pStyle w:val="Standard"/>
      </w:pPr>
      <w:r>
        <w:t>……………………………………………………..............</w:t>
      </w:r>
    </w:p>
    <w:p w:rsidR="00BB2172" w:rsidRDefault="00BB2172" w:rsidP="00BB2172">
      <w:pPr>
        <w:pStyle w:val="Standard"/>
      </w:pPr>
      <w:r>
        <w:t>(pełna nazwa/firma, adres, w zależności od podmiotu:</w:t>
      </w:r>
    </w:p>
    <w:p w:rsidR="00BB2172" w:rsidRDefault="00BB2172" w:rsidP="00BB2172">
      <w:pPr>
        <w:pStyle w:val="Standard"/>
      </w:pPr>
      <w:r>
        <w:t>NIP/PESEL, KRS/</w:t>
      </w:r>
      <w:proofErr w:type="spellStart"/>
      <w:r>
        <w:t>CEiDG</w:t>
      </w:r>
      <w:proofErr w:type="spellEnd"/>
      <w:r>
        <w:t>)</w:t>
      </w:r>
    </w:p>
    <w:p w:rsidR="00BB2172" w:rsidRDefault="00BB2172" w:rsidP="00BB2172">
      <w:pPr>
        <w:pStyle w:val="Standard"/>
      </w:pPr>
    </w:p>
    <w:p w:rsidR="00BB2172" w:rsidRDefault="00BB2172" w:rsidP="00BB2172">
      <w:pPr>
        <w:pStyle w:val="Standard"/>
        <w:spacing w:line="480" w:lineRule="auto"/>
        <w:rPr>
          <w:rFonts w:ascii="Arial" w:hAnsi="Arial"/>
          <w:sz w:val="21"/>
          <w:szCs w:val="21"/>
          <w:u w:val="single"/>
        </w:rPr>
      </w:pPr>
      <w:r>
        <w:rPr>
          <w:rFonts w:ascii="Arial" w:hAnsi="Arial"/>
          <w:sz w:val="21"/>
          <w:szCs w:val="21"/>
          <w:u w:val="single"/>
        </w:rPr>
        <w:t>reprezentowany przez:</w:t>
      </w:r>
    </w:p>
    <w:p w:rsidR="00BB2172" w:rsidRDefault="00BB2172" w:rsidP="00BB2172">
      <w:pPr>
        <w:pStyle w:val="Standard"/>
      </w:pPr>
      <w:r>
        <w:t>………………………………</w:t>
      </w:r>
    </w:p>
    <w:p w:rsidR="00BB2172" w:rsidRDefault="00BB2172" w:rsidP="00BB2172">
      <w:pPr>
        <w:pStyle w:val="Standard"/>
      </w:pPr>
      <w:r>
        <w:t xml:space="preserve">(imię, </w:t>
      </w:r>
      <w:proofErr w:type="spellStart"/>
      <w:r>
        <w:t>nazwisko,stanowisko</w:t>
      </w:r>
      <w:proofErr w:type="spellEnd"/>
      <w:r>
        <w:t>/podstawa</w:t>
      </w:r>
    </w:p>
    <w:p w:rsidR="00BB2172" w:rsidRDefault="00BB2172" w:rsidP="00BB2172">
      <w:pPr>
        <w:pStyle w:val="Standard"/>
      </w:pPr>
      <w:r>
        <w:t>do  reprezentacji)</w:t>
      </w:r>
    </w:p>
    <w:p w:rsidR="00BB2172" w:rsidRDefault="00BB2172" w:rsidP="00BB2172">
      <w:pPr>
        <w:pStyle w:val="Standard"/>
        <w:jc w:val="right"/>
        <w:rPr>
          <w:rFonts w:ascii="Arial" w:hAnsi="Arial"/>
          <w:b/>
          <w:bCs/>
          <w:color w:val="000000"/>
          <w:sz w:val="21"/>
          <w:szCs w:val="21"/>
        </w:rPr>
      </w:pPr>
    </w:p>
    <w:p w:rsidR="00BB2172" w:rsidRDefault="00BB2172" w:rsidP="00BB2172">
      <w:pPr>
        <w:pStyle w:val="Standard"/>
        <w:spacing w:after="120" w:line="360" w:lineRule="auto"/>
        <w:jc w:val="center"/>
        <w:rPr>
          <w:rFonts w:ascii="Arial" w:hAnsi="Arial"/>
          <w:b/>
          <w:u w:val="single"/>
        </w:rPr>
      </w:pPr>
      <w:r>
        <w:rPr>
          <w:rFonts w:ascii="Arial" w:hAnsi="Arial"/>
          <w:b/>
          <w:u w:val="single"/>
        </w:rPr>
        <w:t>Oświadczenie wykonawcy</w:t>
      </w:r>
    </w:p>
    <w:p w:rsidR="00BB2172" w:rsidRDefault="00BB2172" w:rsidP="00BB2172">
      <w:pPr>
        <w:pStyle w:val="Standard"/>
        <w:spacing w:line="360" w:lineRule="auto"/>
        <w:jc w:val="center"/>
        <w:rPr>
          <w:rFonts w:ascii="Arial" w:hAnsi="Arial"/>
          <w:b/>
        </w:rPr>
      </w:pPr>
      <w:r>
        <w:rPr>
          <w:rFonts w:ascii="Arial" w:hAnsi="Arial"/>
          <w:b/>
        </w:rPr>
        <w:t>składane na podstawie art. 125 ust. 1 ustawy z dnia 11 września 2019 r..</w:t>
      </w:r>
    </w:p>
    <w:p w:rsidR="00BB2172" w:rsidRDefault="00BB2172" w:rsidP="00BB2172">
      <w:pPr>
        <w:pStyle w:val="Standard"/>
        <w:spacing w:line="360" w:lineRule="auto"/>
        <w:jc w:val="center"/>
        <w:rPr>
          <w:rFonts w:ascii="Arial" w:hAnsi="Arial"/>
          <w:b/>
        </w:rPr>
      </w:pPr>
      <w:r>
        <w:rPr>
          <w:rFonts w:ascii="Arial" w:hAnsi="Arial"/>
          <w:b/>
        </w:rPr>
        <w:t xml:space="preserve"> Prawo zamówień publicznych (dalej jako: ustawa </w:t>
      </w:r>
      <w:proofErr w:type="spellStart"/>
      <w:r>
        <w:rPr>
          <w:rFonts w:ascii="Arial" w:hAnsi="Arial"/>
          <w:b/>
        </w:rPr>
        <w:t>Pzp</w:t>
      </w:r>
      <w:proofErr w:type="spellEnd"/>
      <w:r>
        <w:rPr>
          <w:rFonts w:ascii="Arial" w:hAnsi="Arial"/>
          <w:b/>
        </w:rPr>
        <w:t>),</w:t>
      </w:r>
    </w:p>
    <w:p w:rsidR="00BB2172" w:rsidRDefault="00BB2172" w:rsidP="00BB2172">
      <w:pPr>
        <w:pStyle w:val="Standard"/>
        <w:spacing w:before="120" w:line="360" w:lineRule="auto"/>
        <w:jc w:val="center"/>
        <w:rPr>
          <w:rFonts w:ascii="Arial" w:hAnsi="Arial"/>
          <w:b/>
          <w:u w:val="single"/>
        </w:rPr>
      </w:pPr>
      <w:r>
        <w:rPr>
          <w:rFonts w:ascii="Arial" w:hAnsi="Arial"/>
          <w:b/>
          <w:u w:val="single"/>
        </w:rPr>
        <w:t>DOTYCZĄCE PRZESŁANEK WYKLUCZENIA Z POSTĘPOWANIA</w:t>
      </w:r>
    </w:p>
    <w:p w:rsidR="00BB2172" w:rsidRDefault="00BB2172" w:rsidP="00BB2172">
      <w:pPr>
        <w:pStyle w:val="Standard"/>
        <w:spacing w:line="360" w:lineRule="auto"/>
        <w:jc w:val="both"/>
        <w:rPr>
          <w:rFonts w:ascii="Arial" w:hAnsi="Arial"/>
          <w:sz w:val="21"/>
          <w:szCs w:val="21"/>
        </w:rPr>
      </w:pPr>
    </w:p>
    <w:p w:rsidR="00BB2172" w:rsidRDefault="00BB2172" w:rsidP="00BB2172">
      <w:pPr>
        <w:pStyle w:val="Standard"/>
        <w:tabs>
          <w:tab w:val="left" w:pos="360"/>
        </w:tabs>
        <w:jc w:val="both"/>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Pr>
          <w:rFonts w:ascii="Arial" w:eastAsia="Arial" w:hAnsi="Arial"/>
          <w:b/>
          <w:bCs/>
          <w:color w:val="000000"/>
          <w:sz w:val="28"/>
          <w:szCs w:val="28"/>
        </w:rPr>
        <w:t>,,</w:t>
      </w:r>
      <w:r w:rsidRPr="000D584A">
        <w:t xml:space="preserve"> </w:t>
      </w:r>
      <w:r w:rsidR="0088162B" w:rsidRPr="0088162B">
        <w:rPr>
          <w:rFonts w:ascii="Arial" w:eastAsia="Arial" w:hAnsi="Arial"/>
          <w:b/>
          <w:bCs/>
          <w:color w:val="000000"/>
          <w:sz w:val="28"/>
          <w:szCs w:val="28"/>
        </w:rPr>
        <w:t>,,Przebudowa drogi powiatowej  nr 1400 D na odcinku od mostu za Biedaszkowem Małym do granicy powiatu trzebnickiego i milickiego” z podziałem na trzy odcinki</w:t>
      </w:r>
      <w:r>
        <w:rPr>
          <w:rFonts w:ascii="Arial" w:hAnsi="Arial"/>
        </w:rPr>
        <w:t xml:space="preserve"> </w:t>
      </w:r>
      <w:r>
        <w:rPr>
          <w:rFonts w:ascii="Arial" w:hAnsi="Arial"/>
          <w:sz w:val="21"/>
          <w:szCs w:val="21"/>
        </w:rPr>
        <w:t>oświadczam, co następuje:</w:t>
      </w:r>
    </w:p>
    <w:p w:rsidR="00BB2172" w:rsidRDefault="00BB2172" w:rsidP="00BB2172">
      <w:pPr>
        <w:pStyle w:val="Standard"/>
        <w:tabs>
          <w:tab w:val="left" w:pos="360"/>
        </w:tabs>
        <w:jc w:val="both"/>
        <w:rPr>
          <w:rFonts w:ascii="Arial" w:hAnsi="Arial"/>
        </w:rPr>
      </w:pPr>
    </w:p>
    <w:p w:rsidR="00BB2172" w:rsidRDefault="00BB2172" w:rsidP="00BB2172">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rsidR="00BB2172" w:rsidRDefault="00BB2172" w:rsidP="00BB2172">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 xml:space="preserve">art. 108 ust 1 ustawy </w:t>
      </w:r>
      <w:proofErr w:type="spellStart"/>
      <w:r>
        <w:rPr>
          <w:rFonts w:ascii="Arial" w:hAnsi="Arial"/>
          <w:sz w:val="21"/>
          <w:szCs w:val="21"/>
        </w:rPr>
        <w:t>Pzp</w:t>
      </w:r>
      <w:proofErr w:type="spellEnd"/>
      <w:r>
        <w:rPr>
          <w:rFonts w:ascii="Arial" w:hAnsi="Arial"/>
          <w:sz w:val="21"/>
          <w:szCs w:val="21"/>
        </w:rPr>
        <w:t>.</w:t>
      </w:r>
    </w:p>
    <w:p w:rsidR="00BB2172" w:rsidRDefault="00BB2172" w:rsidP="00BB2172">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rsidR="00BB2172" w:rsidRDefault="00BB2172" w:rsidP="00BB2172">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 xml:space="preserve">art. 109 ust. 1 pkt. 4,5,7 ustawy </w:t>
      </w:r>
      <w:proofErr w:type="spellStart"/>
      <w:r>
        <w:rPr>
          <w:rFonts w:ascii="Arial" w:hAnsi="Arial"/>
          <w:sz w:val="21"/>
          <w:szCs w:val="21"/>
        </w:rPr>
        <w:t>Pzp</w:t>
      </w:r>
      <w:proofErr w:type="spellEnd"/>
      <w:r>
        <w:rPr>
          <w:rFonts w:ascii="Arial" w:hAnsi="Arial"/>
        </w:rPr>
        <w:t xml:space="preserve">  </w:t>
      </w:r>
      <w:r>
        <w:rPr>
          <w:rFonts w:ascii="Arial" w:hAnsi="Arial"/>
          <w:sz w:val="16"/>
          <w:szCs w:val="16"/>
        </w:rPr>
        <w:t>.</w:t>
      </w:r>
    </w:p>
    <w:p w:rsidR="00BB2172" w:rsidRDefault="00BB2172" w:rsidP="00BB2172">
      <w:pPr>
        <w:pStyle w:val="Standard"/>
        <w:spacing w:line="276" w:lineRule="auto"/>
        <w:jc w:val="both"/>
        <w:rPr>
          <w:rFonts w:ascii="Arial" w:hAnsi="Arial"/>
          <w:i/>
        </w:rPr>
      </w:pPr>
    </w:p>
    <w:p w:rsidR="00BB2172" w:rsidRDefault="00BB2172" w:rsidP="00BB2172">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BB2172" w:rsidRDefault="00BB2172" w:rsidP="00BB2172">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BB2172" w:rsidRDefault="00BB2172" w:rsidP="00BB2172">
      <w:pPr>
        <w:pStyle w:val="Standard"/>
        <w:spacing w:line="276" w:lineRule="auto"/>
        <w:ind w:left="5664" w:firstLine="708"/>
        <w:jc w:val="both"/>
        <w:rPr>
          <w:rFonts w:ascii="Arial" w:hAnsi="Arial"/>
          <w:i/>
          <w:sz w:val="16"/>
          <w:szCs w:val="16"/>
        </w:rPr>
      </w:pPr>
      <w:r>
        <w:rPr>
          <w:rFonts w:ascii="Arial" w:hAnsi="Arial"/>
          <w:i/>
          <w:sz w:val="16"/>
          <w:szCs w:val="16"/>
        </w:rPr>
        <w:t>(podpis)</w:t>
      </w:r>
    </w:p>
    <w:p w:rsidR="00BB2172" w:rsidRDefault="00BB2172" w:rsidP="00BB2172">
      <w:pPr>
        <w:pStyle w:val="Standard"/>
        <w:spacing w:line="276" w:lineRule="auto"/>
        <w:jc w:val="both"/>
      </w:pPr>
      <w:r>
        <w:rPr>
          <w:rFonts w:ascii="Arial" w:hAnsi="Arial"/>
          <w:sz w:val="21"/>
          <w:szCs w:val="21"/>
        </w:rPr>
        <w:t xml:space="preserve">Oświadczam, że zachodzą w stosunku do mnie podstawy wykluczenia z postępowania na podstawie art. ……… ustawy </w:t>
      </w:r>
      <w:proofErr w:type="spellStart"/>
      <w:r>
        <w:rPr>
          <w:rFonts w:ascii="Arial" w:hAnsi="Arial"/>
          <w:sz w:val="21"/>
          <w:szCs w:val="21"/>
        </w:rPr>
        <w:t>Pzp</w:t>
      </w:r>
      <w:proofErr w:type="spellEnd"/>
      <w:r>
        <w:rPr>
          <w:rFonts w:ascii="Arial" w:hAnsi="Arial"/>
        </w:rPr>
        <w:t xml:space="preserve"> </w:t>
      </w:r>
      <w:r>
        <w:rPr>
          <w:rFonts w:ascii="Arial" w:hAnsi="Arial"/>
          <w:i/>
          <w:sz w:val="16"/>
          <w:szCs w:val="16"/>
        </w:rPr>
        <w:t xml:space="preserve">(podać mającą zastosowanie podstawę wykluczenia spośród wymienionych w art. 108 ust. 1  lub art. 109 ust. 1 pkt 4,5,7 ustawy </w:t>
      </w:r>
      <w:proofErr w:type="spellStart"/>
      <w:r>
        <w:rPr>
          <w:rFonts w:ascii="Arial" w:hAnsi="Arial"/>
          <w:i/>
          <w:sz w:val="16"/>
          <w:szCs w:val="16"/>
        </w:rPr>
        <w:t>Pzp</w:t>
      </w:r>
      <w:proofErr w:type="spellEnd"/>
      <w:r>
        <w:rPr>
          <w:rFonts w:ascii="Arial" w:hAnsi="Arial"/>
          <w:i/>
          <w:sz w:val="16"/>
          <w:szCs w:val="16"/>
        </w:rPr>
        <w:t>).</w:t>
      </w:r>
      <w:r>
        <w:rPr>
          <w:rFonts w:ascii="Arial" w:hAnsi="Arial"/>
        </w:rPr>
        <w:t xml:space="preserve"> </w:t>
      </w:r>
      <w:r>
        <w:rPr>
          <w:rFonts w:ascii="Arial" w:hAnsi="Arial"/>
          <w:sz w:val="21"/>
          <w:szCs w:val="21"/>
        </w:rPr>
        <w:t xml:space="preserve">Jednocześnie oświadczam, że w związku z ww. okolicznością, na podstawie art. 110 ust. 2 ustawy </w:t>
      </w:r>
      <w:proofErr w:type="spellStart"/>
      <w:r>
        <w:rPr>
          <w:rFonts w:ascii="Arial" w:hAnsi="Arial"/>
          <w:sz w:val="21"/>
          <w:szCs w:val="21"/>
        </w:rPr>
        <w:t>Pzp</w:t>
      </w:r>
      <w:proofErr w:type="spellEnd"/>
      <w:r>
        <w:rPr>
          <w:rFonts w:ascii="Arial" w:hAnsi="Arial"/>
          <w:sz w:val="21"/>
          <w:szCs w:val="21"/>
        </w:rPr>
        <w:t xml:space="preserve"> podjąłem następujące środki naprawcze: …………………………………………………………………………...........................</w:t>
      </w:r>
    </w:p>
    <w:p w:rsidR="00BB2172" w:rsidRDefault="00BB2172" w:rsidP="00BB2172">
      <w:pPr>
        <w:pStyle w:val="Standard"/>
        <w:spacing w:line="276" w:lineRule="auto"/>
        <w:jc w:val="both"/>
      </w:pPr>
      <w:r>
        <w:rPr>
          <w:rFonts w:ascii="Arial" w:hAnsi="Arial"/>
        </w:rPr>
        <w:t>………………………………………………………………………………….......................……</w:t>
      </w:r>
      <w:r>
        <w:rPr>
          <w:rFonts w:ascii="Arial" w:hAnsi="Arial"/>
        </w:rPr>
        <w:lastRenderedPageBreak/>
        <w:t xml:space="preserve">….……. </w:t>
      </w:r>
      <w:r>
        <w:rPr>
          <w:rFonts w:ascii="Arial" w:hAnsi="Arial"/>
          <w:i/>
          <w:sz w:val="16"/>
          <w:szCs w:val="16"/>
        </w:rPr>
        <w:t>(miejscowość)</w:t>
      </w:r>
      <w:r>
        <w:rPr>
          <w:rFonts w:ascii="Arial" w:hAnsi="Arial"/>
          <w:i/>
        </w:rPr>
        <w:t xml:space="preserve">, </w:t>
      </w:r>
      <w:r>
        <w:rPr>
          <w:rFonts w:ascii="Arial" w:hAnsi="Arial"/>
        </w:rPr>
        <w:t>dnia …………………. r.</w:t>
      </w:r>
    </w:p>
    <w:p w:rsidR="00BB2172" w:rsidRDefault="00BB2172" w:rsidP="00BB2172">
      <w:pPr>
        <w:pStyle w:val="Standard"/>
        <w:spacing w:line="276" w:lineRule="auto"/>
        <w:jc w:val="both"/>
        <w:rPr>
          <w:rFonts w:ascii="Arial" w:hAnsi="Arial"/>
        </w:rPr>
      </w:pPr>
    </w:p>
    <w:p w:rsidR="00BB2172" w:rsidRDefault="00BB2172" w:rsidP="00BB2172">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BB2172" w:rsidRDefault="00BB2172" w:rsidP="00BB2172">
      <w:pPr>
        <w:pStyle w:val="Standard"/>
        <w:spacing w:line="276" w:lineRule="auto"/>
        <w:ind w:left="5664" w:firstLine="708"/>
        <w:jc w:val="both"/>
        <w:rPr>
          <w:rFonts w:ascii="Arial" w:hAnsi="Arial"/>
          <w:i/>
          <w:sz w:val="16"/>
          <w:szCs w:val="16"/>
        </w:rPr>
      </w:pPr>
      <w:r>
        <w:rPr>
          <w:rFonts w:ascii="Arial" w:hAnsi="Arial"/>
          <w:i/>
          <w:sz w:val="16"/>
          <w:szCs w:val="16"/>
        </w:rPr>
        <w:t>(podpis)</w:t>
      </w:r>
    </w:p>
    <w:p w:rsidR="00BB2172" w:rsidRDefault="00BB2172" w:rsidP="00BB2172">
      <w:pPr>
        <w:pStyle w:val="Standard"/>
        <w:spacing w:line="276" w:lineRule="auto"/>
        <w:jc w:val="both"/>
        <w:rPr>
          <w:rFonts w:ascii="Arial" w:hAnsi="Arial"/>
          <w:i/>
        </w:rPr>
      </w:pPr>
    </w:p>
    <w:p w:rsidR="00BB2172" w:rsidRDefault="00BB2172" w:rsidP="00BB2172">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rsidR="00BB2172" w:rsidRDefault="00BB2172" w:rsidP="00BB2172">
      <w:pPr>
        <w:pStyle w:val="Standard"/>
        <w:spacing w:line="276" w:lineRule="auto"/>
        <w:jc w:val="both"/>
        <w:rPr>
          <w:rFonts w:ascii="Arial" w:hAnsi="Arial"/>
          <w:b/>
        </w:rPr>
      </w:pPr>
    </w:p>
    <w:p w:rsidR="00BB2172" w:rsidRDefault="00BB2172" w:rsidP="00BB2172">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na którego/</w:t>
      </w:r>
      <w:proofErr w:type="spellStart"/>
      <w:r>
        <w:rPr>
          <w:rFonts w:ascii="Arial" w:hAnsi="Arial"/>
          <w:sz w:val="21"/>
          <w:szCs w:val="21"/>
        </w:rPr>
        <w:t>ych</w:t>
      </w:r>
      <w:proofErr w:type="spellEnd"/>
      <w:r>
        <w:rPr>
          <w:rFonts w:ascii="Arial" w:hAnsi="Arial"/>
          <w:sz w:val="21"/>
          <w:szCs w:val="21"/>
        </w:rPr>
        <w:t xml:space="preserve"> zasoby powołuję się w niniejszym postępowaniu, tj.: ……………………………………………………………</w:t>
      </w:r>
      <w:bookmarkStart w:id="2" w:name="_GoBack1"/>
      <w:bookmarkEnd w:id="2"/>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i/>
        </w:rPr>
        <w:t xml:space="preserve"> </w:t>
      </w:r>
      <w:r>
        <w:rPr>
          <w:rFonts w:ascii="Arial" w:hAnsi="Arial"/>
          <w:sz w:val="21"/>
          <w:szCs w:val="21"/>
        </w:rPr>
        <w:t>nie zachodzą podstawy wykluczenia z postępowania o udzielenie zamówienia.</w:t>
      </w:r>
    </w:p>
    <w:p w:rsidR="00BB2172" w:rsidRDefault="00BB2172" w:rsidP="00BB2172">
      <w:pPr>
        <w:pStyle w:val="Standard"/>
        <w:spacing w:line="276" w:lineRule="auto"/>
        <w:jc w:val="both"/>
        <w:rPr>
          <w:rFonts w:ascii="Arial" w:hAnsi="Arial"/>
        </w:rPr>
      </w:pPr>
    </w:p>
    <w:p w:rsidR="00BB2172" w:rsidRDefault="00BB2172" w:rsidP="00BB2172">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BB2172" w:rsidRDefault="00BB2172" w:rsidP="00BB2172">
      <w:pPr>
        <w:pStyle w:val="Standard"/>
        <w:spacing w:line="276" w:lineRule="auto"/>
        <w:jc w:val="both"/>
        <w:rPr>
          <w:rFonts w:ascii="Arial" w:hAnsi="Arial"/>
        </w:rPr>
      </w:pPr>
    </w:p>
    <w:p w:rsidR="00BB2172" w:rsidRDefault="00BB2172" w:rsidP="00BB2172">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BB2172" w:rsidRDefault="00BB2172" w:rsidP="00BB2172">
      <w:pPr>
        <w:pStyle w:val="Standard"/>
        <w:spacing w:line="276" w:lineRule="auto"/>
        <w:ind w:left="5664" w:firstLine="708"/>
        <w:jc w:val="both"/>
        <w:rPr>
          <w:rFonts w:ascii="Arial" w:hAnsi="Arial"/>
          <w:i/>
          <w:sz w:val="16"/>
          <w:szCs w:val="16"/>
        </w:rPr>
      </w:pPr>
      <w:r>
        <w:rPr>
          <w:rFonts w:ascii="Arial" w:hAnsi="Arial"/>
          <w:i/>
          <w:sz w:val="16"/>
          <w:szCs w:val="16"/>
        </w:rPr>
        <w:t>(podpis)</w:t>
      </w:r>
    </w:p>
    <w:p w:rsidR="00BB2172" w:rsidRDefault="00BB2172" w:rsidP="00BB2172">
      <w:pPr>
        <w:pStyle w:val="Standard"/>
        <w:shd w:val="clear" w:color="auto" w:fill="BFBFBF"/>
        <w:spacing w:line="276" w:lineRule="auto"/>
        <w:jc w:val="both"/>
        <w:rPr>
          <w:rFonts w:ascii="Arial" w:hAnsi="Arial"/>
          <w:i/>
          <w:sz w:val="16"/>
          <w:szCs w:val="16"/>
        </w:rPr>
      </w:pPr>
      <w:r>
        <w:rPr>
          <w:rFonts w:ascii="Arial" w:hAnsi="Arial"/>
          <w:i/>
          <w:sz w:val="16"/>
          <w:szCs w:val="16"/>
        </w:rPr>
        <w:t xml:space="preserve">[UWAGA: zastosować tylko wtedy, gdy zamawiający przewidział możliwość, o której mowa w art. 108 ust. 1 lub 109 ust. 1 pkt 4,5,7 ustawy </w:t>
      </w:r>
      <w:proofErr w:type="spellStart"/>
      <w:r>
        <w:rPr>
          <w:rFonts w:ascii="Arial" w:hAnsi="Arial"/>
          <w:i/>
          <w:sz w:val="16"/>
          <w:szCs w:val="16"/>
        </w:rPr>
        <w:t>Pzp</w:t>
      </w:r>
      <w:proofErr w:type="spellEnd"/>
      <w:r>
        <w:rPr>
          <w:rFonts w:ascii="Arial" w:hAnsi="Arial"/>
          <w:i/>
          <w:sz w:val="16"/>
          <w:szCs w:val="16"/>
        </w:rPr>
        <w:t>]</w:t>
      </w:r>
    </w:p>
    <w:p w:rsidR="00BB2172" w:rsidRDefault="00BB2172" w:rsidP="00BB2172">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rsidR="00BB2172" w:rsidRDefault="00BB2172" w:rsidP="00BB2172">
      <w:pPr>
        <w:pStyle w:val="Standard"/>
        <w:spacing w:line="276" w:lineRule="auto"/>
        <w:jc w:val="both"/>
        <w:rPr>
          <w:rFonts w:ascii="Arial" w:hAnsi="Arial"/>
          <w:b/>
        </w:rPr>
      </w:pPr>
    </w:p>
    <w:p w:rsidR="00BB2172" w:rsidRDefault="00BB2172" w:rsidP="00BB2172">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będącego/</w:t>
      </w:r>
      <w:proofErr w:type="spellStart"/>
      <w:r>
        <w:rPr>
          <w:rFonts w:ascii="Arial" w:hAnsi="Arial"/>
          <w:sz w:val="21"/>
          <w:szCs w:val="21"/>
        </w:rPr>
        <w:t>ych</w:t>
      </w:r>
      <w:proofErr w:type="spellEnd"/>
      <w:r>
        <w:rPr>
          <w:rFonts w:ascii="Arial" w:hAnsi="Arial"/>
          <w:sz w:val="21"/>
          <w:szCs w:val="21"/>
        </w:rPr>
        <w:t xml:space="preserve"> podwykonawcą/</w:t>
      </w:r>
      <w:proofErr w:type="spellStart"/>
      <w:r>
        <w:rPr>
          <w:rFonts w:ascii="Arial" w:hAnsi="Arial"/>
          <w:sz w:val="21"/>
          <w:szCs w:val="21"/>
        </w:rPr>
        <w:t>ami</w:t>
      </w:r>
      <w:proofErr w:type="spellEnd"/>
      <w:r>
        <w:rPr>
          <w:rFonts w:ascii="Arial" w:hAnsi="Arial"/>
          <w:sz w:val="21"/>
          <w:szCs w:val="21"/>
        </w:rPr>
        <w:t>: ……………………………………………………………………..….……</w:t>
      </w:r>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rsidR="00BB2172" w:rsidRDefault="00BB2172" w:rsidP="00BB2172">
      <w:pPr>
        <w:pStyle w:val="Standard"/>
        <w:spacing w:line="276" w:lineRule="auto"/>
        <w:jc w:val="both"/>
        <w:rPr>
          <w:rFonts w:ascii="Arial" w:hAnsi="Arial"/>
        </w:rPr>
      </w:pPr>
    </w:p>
    <w:p w:rsidR="00BB2172" w:rsidRDefault="00BB2172" w:rsidP="00BB2172">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BB2172" w:rsidRDefault="00BB2172" w:rsidP="00BB2172">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BB2172" w:rsidRDefault="00BB2172" w:rsidP="00BB2172">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rsidR="00BB2172" w:rsidRDefault="00BB2172" w:rsidP="00BB2172">
      <w:pPr>
        <w:pStyle w:val="Standard"/>
        <w:spacing w:line="276" w:lineRule="auto"/>
        <w:jc w:val="both"/>
        <w:rPr>
          <w:rFonts w:ascii="Arial" w:hAnsi="Arial"/>
          <w:i/>
        </w:rPr>
      </w:pPr>
    </w:p>
    <w:p w:rsidR="00BB2172" w:rsidRDefault="00BB2172" w:rsidP="00BB2172">
      <w:pPr>
        <w:pStyle w:val="Standard"/>
        <w:spacing w:line="276" w:lineRule="auto"/>
        <w:jc w:val="both"/>
        <w:rPr>
          <w:rFonts w:ascii="Arial" w:hAnsi="Arial"/>
          <w:i/>
        </w:rPr>
      </w:pPr>
    </w:p>
    <w:p w:rsidR="00BB2172" w:rsidRDefault="00BB2172" w:rsidP="00BB2172">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rsidR="00BB2172" w:rsidRDefault="00BB2172" w:rsidP="00BB2172">
      <w:pPr>
        <w:pStyle w:val="Standard"/>
        <w:spacing w:line="276" w:lineRule="auto"/>
        <w:jc w:val="both"/>
        <w:rPr>
          <w:rFonts w:ascii="Arial" w:hAnsi="Arial"/>
          <w:b/>
        </w:rPr>
      </w:pPr>
    </w:p>
    <w:p w:rsidR="00BB2172" w:rsidRDefault="00BB2172" w:rsidP="00BB2172">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BB2172" w:rsidRDefault="00BB2172" w:rsidP="00BB2172">
      <w:pPr>
        <w:pStyle w:val="Standard"/>
        <w:spacing w:line="276" w:lineRule="auto"/>
        <w:jc w:val="both"/>
        <w:rPr>
          <w:rFonts w:ascii="Arial" w:hAnsi="Arial"/>
        </w:rPr>
      </w:pPr>
    </w:p>
    <w:p w:rsidR="00BB2172" w:rsidRDefault="00BB2172" w:rsidP="00BB2172">
      <w:pPr>
        <w:pStyle w:val="Standard"/>
        <w:spacing w:line="276" w:lineRule="auto"/>
        <w:jc w:val="both"/>
        <w:rPr>
          <w:rFonts w:ascii="Arial" w:hAnsi="Arial"/>
        </w:rPr>
      </w:pPr>
    </w:p>
    <w:p w:rsidR="00BB2172" w:rsidRDefault="00BB2172" w:rsidP="00BB2172">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BB2172" w:rsidRDefault="00BB2172" w:rsidP="00BB2172">
      <w:pPr>
        <w:pStyle w:val="Standard"/>
        <w:spacing w:line="276" w:lineRule="auto"/>
        <w:jc w:val="both"/>
        <w:rPr>
          <w:rFonts w:ascii="Arial" w:hAnsi="Arial"/>
        </w:rPr>
      </w:pPr>
    </w:p>
    <w:p w:rsidR="00BB2172" w:rsidRDefault="00BB2172" w:rsidP="00BB2172">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BB2172" w:rsidRDefault="00BB2172" w:rsidP="00BB2172">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rsidR="00BB2172" w:rsidRDefault="00BB2172" w:rsidP="00BB2172">
      <w:pPr>
        <w:pStyle w:val="Standard"/>
        <w:rPr>
          <w:rFonts w:ascii="TimesNewRomanPS-BoldMT" w:hAnsi="TimesNewRomanPS-BoldMT" w:cs="TimesNewRomanPS-BoldMT" w:hint="eastAsia"/>
          <w:b/>
          <w:bCs/>
          <w:color w:val="000000"/>
          <w:sz w:val="22"/>
          <w:szCs w:val="22"/>
        </w:rPr>
      </w:pPr>
    </w:p>
    <w:p w:rsidR="00BB2172" w:rsidRDefault="00BB2172" w:rsidP="00BB2172">
      <w:pPr>
        <w:pStyle w:val="Standard"/>
        <w:rPr>
          <w:rFonts w:ascii="TimesNewRomanPS-BoldMT" w:hAnsi="TimesNewRomanPS-BoldMT" w:cs="TimesNewRomanPS-BoldMT" w:hint="eastAsia"/>
          <w:b/>
          <w:bCs/>
          <w:color w:val="000000"/>
          <w:sz w:val="22"/>
          <w:szCs w:val="22"/>
        </w:rPr>
      </w:pPr>
    </w:p>
    <w:p w:rsidR="00BB2172" w:rsidRDefault="00BB2172" w:rsidP="00BB2172">
      <w:pPr>
        <w:pStyle w:val="Standard"/>
        <w:jc w:val="center"/>
        <w:rPr>
          <w:rFonts w:ascii="TimesNewRomanPS-BoldMT" w:hAnsi="TimesNewRomanPS-BoldMT" w:cs="TimesNewRomanPS-BoldMT" w:hint="eastAsia"/>
          <w:b/>
          <w:bCs/>
          <w:color w:val="000000"/>
          <w:sz w:val="22"/>
          <w:szCs w:val="22"/>
        </w:rPr>
      </w:pPr>
    </w:p>
    <w:p w:rsidR="00BB2172" w:rsidRDefault="00BB2172" w:rsidP="00BB2172">
      <w:pPr>
        <w:pStyle w:val="Standard"/>
        <w:jc w:val="center"/>
        <w:rPr>
          <w:rFonts w:ascii="TimesNewRomanPS-BoldMT" w:hAnsi="TimesNewRomanPS-BoldMT" w:cs="TimesNewRomanPS-BoldMT" w:hint="eastAsia"/>
          <w:b/>
          <w:bCs/>
          <w:color w:val="000000"/>
          <w:sz w:val="22"/>
          <w:szCs w:val="22"/>
        </w:rPr>
      </w:pPr>
    </w:p>
    <w:p w:rsidR="00BB2172" w:rsidRDefault="00BB2172" w:rsidP="00BB2172">
      <w:pPr>
        <w:pStyle w:val="Standard"/>
        <w:jc w:val="center"/>
        <w:rPr>
          <w:rFonts w:ascii="TimesNewRomanPS-BoldMT" w:hAnsi="TimesNewRomanPS-BoldMT" w:cs="TimesNewRomanPS-BoldMT" w:hint="eastAsia"/>
          <w:b/>
          <w:bCs/>
          <w:color w:val="000000"/>
          <w:sz w:val="22"/>
          <w:szCs w:val="22"/>
        </w:rPr>
      </w:pPr>
    </w:p>
    <w:p w:rsidR="00BB2172" w:rsidRDefault="00BB2172" w:rsidP="00BB2172">
      <w:pPr>
        <w:pStyle w:val="Standard"/>
        <w:jc w:val="center"/>
        <w:rPr>
          <w:rFonts w:ascii="TimesNewRomanPS-BoldMT" w:hAnsi="TimesNewRomanPS-BoldMT" w:cs="TimesNewRomanPS-BoldMT" w:hint="eastAsia"/>
          <w:b/>
          <w:bCs/>
          <w:color w:val="000000"/>
          <w:sz w:val="22"/>
          <w:szCs w:val="22"/>
        </w:rPr>
      </w:pPr>
    </w:p>
    <w:p w:rsidR="00BB2172" w:rsidRDefault="00BB2172" w:rsidP="00BB2172">
      <w:pPr>
        <w:pStyle w:val="Standard"/>
        <w:rPr>
          <w:rFonts w:ascii="TimesNewRomanPS-BoldMT" w:hAnsi="TimesNewRomanPS-BoldMT" w:cs="TimesNewRomanPS-BoldMT" w:hint="eastAsia"/>
          <w:b/>
          <w:bCs/>
          <w:color w:val="000000"/>
          <w:sz w:val="22"/>
          <w:szCs w:val="22"/>
        </w:rPr>
      </w:pPr>
    </w:p>
    <w:p w:rsidR="00BB2172" w:rsidRDefault="00BB2172" w:rsidP="00BB2172">
      <w:pPr>
        <w:pStyle w:val="Standard"/>
        <w:rPr>
          <w:rFonts w:ascii="TimesNewRomanPS-BoldMT" w:hAnsi="TimesNewRomanPS-BoldMT" w:cs="TimesNewRomanPS-BoldMT" w:hint="eastAsia"/>
          <w:b/>
          <w:bCs/>
          <w:color w:val="000000"/>
          <w:sz w:val="22"/>
          <w:szCs w:val="22"/>
        </w:rPr>
      </w:pPr>
    </w:p>
    <w:p w:rsidR="00BB2172" w:rsidRDefault="00BB2172" w:rsidP="00BB2172">
      <w:pPr>
        <w:pStyle w:val="Standard"/>
        <w:jc w:val="center"/>
        <w:rPr>
          <w:rFonts w:ascii="TimesNewRomanPS-BoldMT" w:hAnsi="TimesNewRomanPS-BoldMT" w:cs="TimesNewRomanPS-BoldMT" w:hint="eastAsia"/>
          <w:b/>
          <w:bCs/>
          <w:color w:val="000000"/>
          <w:sz w:val="22"/>
          <w:szCs w:val="22"/>
        </w:rPr>
      </w:pPr>
    </w:p>
    <w:p w:rsidR="00BB2172" w:rsidRDefault="00BB2172" w:rsidP="00BB2172">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r w:rsidRPr="008F1CFB">
        <w:rPr>
          <w:rFonts w:ascii="TimesNewRomanPS-BoldMT" w:hAnsi="TimesNewRomanPS-BoldMT" w:cs="TimesNewRomanPS-BoldMT"/>
          <w:b/>
          <w:bCs/>
          <w:color w:val="000000"/>
          <w:sz w:val="22"/>
          <w:szCs w:val="22"/>
        </w:rPr>
        <w:t>Załącznik nr 4</w:t>
      </w:r>
    </w:p>
    <w:p w:rsidR="00BB2172" w:rsidRDefault="00BB2172" w:rsidP="00BB2172">
      <w:pPr>
        <w:pStyle w:val="Standard"/>
        <w:jc w:val="center"/>
        <w:rPr>
          <w:rFonts w:ascii="TimesNewRomanPS-BoldMT" w:hAnsi="TimesNewRomanPS-BoldMT" w:cs="TimesNewRomanPS-BoldMT" w:hint="eastAsia"/>
          <w:b/>
          <w:bCs/>
          <w:color w:val="000000"/>
          <w:sz w:val="22"/>
          <w:szCs w:val="22"/>
        </w:rPr>
      </w:pPr>
    </w:p>
    <w:p w:rsidR="00BB2172" w:rsidRDefault="00BB2172" w:rsidP="00BB2172">
      <w:pPr>
        <w:pStyle w:val="Standard"/>
      </w:pPr>
      <w:r>
        <w:rPr>
          <w:rFonts w:ascii="TimesNewRomanPS-BoldMT" w:hAnsi="TimesNewRomanPS-BoldMT" w:cs="TimesNewRomanPS-BoldMT"/>
          <w:b/>
          <w:bCs/>
          <w:color w:val="000000"/>
          <w:sz w:val="22"/>
          <w:szCs w:val="22"/>
        </w:rPr>
        <w:t xml:space="preserve"> </w:t>
      </w:r>
      <w:r>
        <w:t>................................................................</w:t>
      </w:r>
    </w:p>
    <w:p w:rsidR="00BB2172" w:rsidRDefault="00BB2172" w:rsidP="00BB2172">
      <w:pPr>
        <w:pStyle w:val="Standard"/>
        <w:ind w:firstLine="708"/>
      </w:pPr>
      <w:r>
        <w:t>(pieczęć wykonawcy)</w:t>
      </w:r>
    </w:p>
    <w:p w:rsidR="00BB2172" w:rsidRDefault="00BB2172" w:rsidP="00BB2172">
      <w:pPr>
        <w:pStyle w:val="Standard"/>
        <w:jc w:val="right"/>
        <w:rPr>
          <w:b/>
          <w:bCs/>
        </w:rPr>
      </w:pPr>
      <w:r>
        <w:rPr>
          <w:b/>
          <w:bCs/>
        </w:rPr>
        <w:t xml:space="preserve">  </w:t>
      </w:r>
    </w:p>
    <w:p w:rsidR="00BB2172" w:rsidRDefault="00BB2172" w:rsidP="00BB2172">
      <w:pPr>
        <w:pStyle w:val="Standard"/>
        <w:spacing w:line="360" w:lineRule="auto"/>
        <w:ind w:left="-20"/>
        <w:jc w:val="right"/>
        <w:rPr>
          <w:b/>
          <w:bCs/>
        </w:rPr>
      </w:pPr>
      <w:r>
        <w:rPr>
          <w:b/>
          <w:bCs/>
        </w:rPr>
        <w:t xml:space="preserve"> Znak sprawy: </w:t>
      </w:r>
      <w:proofErr w:type="spellStart"/>
      <w:r>
        <w:rPr>
          <w:b/>
          <w:bCs/>
        </w:rPr>
        <w:t>DTiZP</w:t>
      </w:r>
      <w:proofErr w:type="spellEnd"/>
      <w:r>
        <w:rPr>
          <w:b/>
          <w:bCs/>
        </w:rPr>
        <w:t>/200/1</w:t>
      </w:r>
      <w:r w:rsidR="000C5E2B">
        <w:rPr>
          <w:b/>
          <w:bCs/>
        </w:rPr>
        <w:t>5</w:t>
      </w:r>
      <w:r>
        <w:rPr>
          <w:b/>
          <w:bCs/>
        </w:rPr>
        <w:t>/2021</w:t>
      </w:r>
    </w:p>
    <w:p w:rsidR="00BB2172" w:rsidRDefault="00BB2172" w:rsidP="00BB2172">
      <w:pPr>
        <w:pStyle w:val="Standard"/>
        <w:jc w:val="both"/>
      </w:pPr>
    </w:p>
    <w:p w:rsidR="00BB2172" w:rsidRDefault="00BB2172" w:rsidP="00BB2172">
      <w:pPr>
        <w:pStyle w:val="Standard"/>
        <w:jc w:val="center"/>
        <w:rPr>
          <w:b/>
          <w:bCs/>
        </w:rPr>
      </w:pPr>
      <w:r>
        <w:rPr>
          <w:b/>
          <w:bCs/>
        </w:rPr>
        <w:t>ZOBOWIĄZANIE</w:t>
      </w:r>
    </w:p>
    <w:p w:rsidR="00BB2172" w:rsidRDefault="00BB2172" w:rsidP="00BB2172">
      <w:pPr>
        <w:pStyle w:val="Standard"/>
        <w:jc w:val="center"/>
        <w:rPr>
          <w:b/>
          <w:bCs/>
        </w:rPr>
      </w:pPr>
    </w:p>
    <w:p w:rsidR="00BB2172" w:rsidRDefault="00BB2172" w:rsidP="00BB2172">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 xml:space="preserve">z dnia 11 września 2019 r., zwanej dalej ustawą </w:t>
      </w:r>
      <w:proofErr w:type="spellStart"/>
      <w:r>
        <w:rPr>
          <w:b/>
          <w:bCs/>
        </w:rPr>
        <w:t>pzp</w:t>
      </w:r>
      <w:proofErr w:type="spellEnd"/>
    </w:p>
    <w:p w:rsidR="00BB2172" w:rsidRDefault="00BB2172" w:rsidP="00BB2172">
      <w:pPr>
        <w:pStyle w:val="Standard"/>
      </w:pPr>
    </w:p>
    <w:p w:rsidR="00BB2172" w:rsidRDefault="00BB2172" w:rsidP="00BB2172">
      <w:pPr>
        <w:pStyle w:val="Standard"/>
      </w:pPr>
      <w:r>
        <w:t>Nazwa: …………………………………………………………………………………………</w:t>
      </w:r>
    </w:p>
    <w:p w:rsidR="00BB2172" w:rsidRDefault="00BB2172" w:rsidP="00BB2172">
      <w:pPr>
        <w:pStyle w:val="Standard"/>
      </w:pPr>
      <w:r>
        <w:t>Adres: …………………………………………………………………………………………..</w:t>
      </w:r>
    </w:p>
    <w:p w:rsidR="00BB2172" w:rsidRDefault="00BB2172" w:rsidP="00BB2172">
      <w:pPr>
        <w:pStyle w:val="Standard"/>
      </w:pPr>
      <w:r>
        <w:t>Ja(/My) niżej podpisany(/ni):</w:t>
      </w:r>
    </w:p>
    <w:p w:rsidR="00BB2172" w:rsidRDefault="00BB2172" w:rsidP="00BB2172">
      <w:pPr>
        <w:pStyle w:val="Standard"/>
      </w:pPr>
      <w:r>
        <w:t>………………………………….………………………….……………..…………………….</w:t>
      </w:r>
    </w:p>
    <w:p w:rsidR="00BB2172" w:rsidRDefault="00BB2172" w:rsidP="00BB2172">
      <w:pPr>
        <w:pStyle w:val="Standard"/>
        <w:jc w:val="center"/>
        <w:rPr>
          <w:i/>
          <w:sz w:val="20"/>
          <w:szCs w:val="20"/>
        </w:rPr>
      </w:pPr>
      <w:r>
        <w:rPr>
          <w:i/>
          <w:sz w:val="20"/>
          <w:szCs w:val="20"/>
        </w:rPr>
        <w:t>(imię i nazwisko składającego oświadczenie)</w:t>
      </w:r>
    </w:p>
    <w:p w:rsidR="00BB2172" w:rsidRDefault="00BB2172" w:rsidP="00BB2172">
      <w:pPr>
        <w:pStyle w:val="Standard"/>
        <w:jc w:val="center"/>
        <w:rPr>
          <w:i/>
        </w:rPr>
      </w:pPr>
    </w:p>
    <w:p w:rsidR="00BB2172" w:rsidRDefault="00BB2172" w:rsidP="00BB2172">
      <w:pPr>
        <w:pStyle w:val="Standard"/>
      </w:pPr>
      <w:r>
        <w:t>będąc upoważnionym(/mi) do reprezentowania:</w:t>
      </w:r>
    </w:p>
    <w:p w:rsidR="00BB2172" w:rsidRDefault="00BB2172" w:rsidP="00BB2172">
      <w:pPr>
        <w:pStyle w:val="Standard"/>
      </w:pPr>
      <w:r>
        <w:t>…………………………….………………………………….…………………………………</w:t>
      </w:r>
    </w:p>
    <w:p w:rsidR="00BB2172" w:rsidRDefault="00BB2172" w:rsidP="00BB2172">
      <w:pPr>
        <w:pStyle w:val="Standard"/>
        <w:jc w:val="center"/>
      </w:pPr>
      <w:r>
        <w:rPr>
          <w:i/>
        </w:rPr>
        <w:t>(</w:t>
      </w:r>
      <w:r>
        <w:rPr>
          <w:i/>
          <w:sz w:val="20"/>
          <w:szCs w:val="20"/>
        </w:rPr>
        <w:t>nazwa i adres  podmiotu oddającego do dyspozycji zasoby)</w:t>
      </w:r>
    </w:p>
    <w:p w:rsidR="00BB2172" w:rsidRDefault="00BB2172" w:rsidP="00BB2172">
      <w:pPr>
        <w:pStyle w:val="Standard"/>
        <w:jc w:val="center"/>
        <w:rPr>
          <w:i/>
        </w:rPr>
      </w:pPr>
    </w:p>
    <w:p w:rsidR="00BB2172" w:rsidRDefault="00BB2172" w:rsidP="00BB2172">
      <w:pPr>
        <w:pStyle w:val="Standard"/>
      </w:pPr>
      <w:r>
        <w:rPr>
          <w:b/>
          <w:bCs/>
        </w:rPr>
        <w:t>o ś w i a d c z a m/y</w:t>
      </w:r>
      <w:r>
        <w:t>,</w:t>
      </w:r>
    </w:p>
    <w:p w:rsidR="00BB2172" w:rsidRDefault="00BB2172" w:rsidP="00BB2172">
      <w:pPr>
        <w:pStyle w:val="Standard"/>
        <w:jc w:val="both"/>
      </w:pPr>
      <w:r>
        <w:t xml:space="preserve">że wyżej wymieniony podmiot, stosownie do art. 118 ustawy </w:t>
      </w:r>
      <w:proofErr w:type="spellStart"/>
      <w:r>
        <w:t>Pzp</w:t>
      </w:r>
      <w:proofErr w:type="spellEnd"/>
      <w:r>
        <w:t>, odda Wykonawcy:</w:t>
      </w:r>
    </w:p>
    <w:p w:rsidR="00BB2172" w:rsidRDefault="00BB2172" w:rsidP="00BB2172">
      <w:pPr>
        <w:pStyle w:val="Standard"/>
        <w:jc w:val="both"/>
      </w:pPr>
      <w:r>
        <w:t>…………………………………………………………………....……………………………..</w:t>
      </w:r>
    </w:p>
    <w:p w:rsidR="00BB2172" w:rsidRDefault="00BB2172" w:rsidP="00BB2172">
      <w:pPr>
        <w:pStyle w:val="Standard"/>
        <w:jc w:val="center"/>
        <w:rPr>
          <w:i/>
          <w:sz w:val="20"/>
          <w:szCs w:val="20"/>
        </w:rPr>
      </w:pPr>
      <w:r>
        <w:rPr>
          <w:i/>
          <w:sz w:val="20"/>
          <w:szCs w:val="20"/>
        </w:rPr>
        <w:t>(nazwa i adres  Wykonawcy składającego ofertę)</w:t>
      </w:r>
    </w:p>
    <w:p w:rsidR="00BB2172" w:rsidRDefault="00BB2172" w:rsidP="00BB2172">
      <w:pPr>
        <w:pStyle w:val="Standard"/>
        <w:jc w:val="center"/>
        <w:rPr>
          <w:i/>
        </w:rPr>
      </w:pPr>
    </w:p>
    <w:p w:rsidR="00BB2172" w:rsidRDefault="00BB2172" w:rsidP="00BB2172">
      <w:pPr>
        <w:pStyle w:val="Standard"/>
      </w:pPr>
      <w:r>
        <w:t>do dyspozycji niezbędne zasoby: ………………………………………………………………</w:t>
      </w:r>
    </w:p>
    <w:p w:rsidR="00BB2172" w:rsidRDefault="00BB2172" w:rsidP="00BB2172">
      <w:pPr>
        <w:pStyle w:val="Standard"/>
      </w:pPr>
      <w:r>
        <w:t>…………………………………………………………………………………………………...</w:t>
      </w:r>
    </w:p>
    <w:p w:rsidR="00BB2172" w:rsidRDefault="00BB2172" w:rsidP="00BB2172">
      <w:pPr>
        <w:pStyle w:val="Standard"/>
        <w:jc w:val="center"/>
        <w:rPr>
          <w:i/>
          <w:sz w:val="20"/>
          <w:szCs w:val="20"/>
        </w:rPr>
      </w:pPr>
      <w:r>
        <w:rPr>
          <w:i/>
          <w:sz w:val="20"/>
          <w:szCs w:val="20"/>
        </w:rPr>
        <w:t>(zakres udostępnianych zasobów)</w:t>
      </w:r>
    </w:p>
    <w:p w:rsidR="00BB2172" w:rsidRDefault="00BB2172" w:rsidP="00BB2172">
      <w:pPr>
        <w:pStyle w:val="Standard"/>
        <w:jc w:val="center"/>
        <w:rPr>
          <w:i/>
        </w:rPr>
      </w:pPr>
    </w:p>
    <w:p w:rsidR="00BB2172" w:rsidRDefault="00BB2172" w:rsidP="00BB2172">
      <w:pPr>
        <w:pStyle w:val="Standard"/>
        <w:jc w:val="both"/>
      </w:pPr>
      <w:r>
        <w:t>na okres korzystania z nich przy wykonywaniu zamówienia pn.  ……………………………...</w:t>
      </w:r>
    </w:p>
    <w:p w:rsidR="00BB2172" w:rsidRDefault="00BB2172" w:rsidP="00BB2172">
      <w:pPr>
        <w:pStyle w:val="Standard"/>
        <w:jc w:val="both"/>
      </w:pPr>
      <w:r>
        <w:t>…………………………………………………………………………………………………...</w:t>
      </w:r>
    </w:p>
    <w:p w:rsidR="00BB2172" w:rsidRDefault="00BB2172" w:rsidP="00BB2172">
      <w:pPr>
        <w:pStyle w:val="Standard"/>
        <w:jc w:val="center"/>
        <w:rPr>
          <w:i/>
          <w:sz w:val="20"/>
          <w:szCs w:val="20"/>
        </w:rPr>
      </w:pPr>
      <w:r>
        <w:rPr>
          <w:i/>
          <w:sz w:val="20"/>
          <w:szCs w:val="20"/>
        </w:rPr>
        <w:t>(Nazwa zamówienia publicznego)</w:t>
      </w:r>
    </w:p>
    <w:p w:rsidR="00BB2172" w:rsidRDefault="00BB2172" w:rsidP="00BB2172">
      <w:pPr>
        <w:pStyle w:val="Standard"/>
        <w:jc w:val="center"/>
        <w:rPr>
          <w:i/>
        </w:rPr>
      </w:pPr>
    </w:p>
    <w:p w:rsidR="00BB2172" w:rsidRDefault="00BB2172" w:rsidP="00BB2172">
      <w:pPr>
        <w:pStyle w:val="Standard"/>
      </w:pPr>
      <w:r>
        <w:t>przez cały okres realizacji zamówienia  i w celu jego należytego wykonania.</w:t>
      </w:r>
    </w:p>
    <w:p w:rsidR="00BB2172" w:rsidRDefault="00BB2172" w:rsidP="00BB2172">
      <w:pPr>
        <w:pStyle w:val="Standard"/>
      </w:pPr>
    </w:p>
    <w:p w:rsidR="00BB2172" w:rsidRDefault="00BB2172" w:rsidP="00BB2172">
      <w:pPr>
        <w:pStyle w:val="Standard"/>
      </w:pPr>
      <w:r>
        <w:t>Sposób wykorzystania ww. zasobów przez wykonawcę przy wykonywaniu zamówienia: …………........…………………………………………………………………………………</w:t>
      </w:r>
    </w:p>
    <w:p w:rsidR="00BB2172" w:rsidRDefault="00BB2172" w:rsidP="00BB2172">
      <w:pPr>
        <w:pStyle w:val="Standard"/>
      </w:pPr>
      <w:r>
        <w:t>…………………………………………………………………………………………………</w:t>
      </w:r>
    </w:p>
    <w:p w:rsidR="00BB2172" w:rsidRDefault="00BB2172" w:rsidP="00BB2172">
      <w:pPr>
        <w:pStyle w:val="Standard"/>
      </w:pPr>
    </w:p>
    <w:p w:rsidR="00BB2172" w:rsidRDefault="00BB2172" w:rsidP="00BB2172">
      <w:pPr>
        <w:pStyle w:val="Standard"/>
      </w:pPr>
      <w:r>
        <w:t>Charakteru stosunku, jaki będzie łączył nas z wykonawcą: …………………………………………………………………………………………………</w:t>
      </w:r>
    </w:p>
    <w:p w:rsidR="00BB2172" w:rsidRDefault="00BB2172" w:rsidP="00BB2172">
      <w:pPr>
        <w:pStyle w:val="Standard"/>
      </w:pPr>
      <w:r>
        <w:t>…………………………………………………………………………………………………</w:t>
      </w:r>
    </w:p>
    <w:p w:rsidR="00BB2172" w:rsidRDefault="00BB2172" w:rsidP="00BB2172">
      <w:pPr>
        <w:pStyle w:val="Standard"/>
      </w:pPr>
    </w:p>
    <w:p w:rsidR="00BB2172" w:rsidRDefault="00BB2172" w:rsidP="00BB2172">
      <w:pPr>
        <w:pStyle w:val="Standard"/>
        <w:rPr>
          <w:i/>
        </w:rPr>
      </w:pPr>
    </w:p>
    <w:p w:rsidR="00BB2172" w:rsidRDefault="00BB2172" w:rsidP="00BB2172">
      <w:pPr>
        <w:pStyle w:val="Standard"/>
      </w:pPr>
      <w:r>
        <w:t>…………………………………………..                         …………...........................................</w:t>
      </w:r>
    </w:p>
    <w:p w:rsidR="00BB2172" w:rsidRDefault="00BB2172" w:rsidP="00BB2172">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rsidR="00BB2172" w:rsidRPr="00E75A41" w:rsidRDefault="00BB2172" w:rsidP="00BB2172">
      <w:pPr>
        <w:pStyle w:val="Standard"/>
      </w:pPr>
      <w:bookmarkStart w:id="3" w:name="_GoBack"/>
      <w:bookmarkEnd w:id="3"/>
    </w:p>
    <w:p w:rsidR="00BB2172" w:rsidRDefault="00BB2172" w:rsidP="00BB2172">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t xml:space="preserve">                                                                                                                             Załącznik nr 5</w:t>
      </w:r>
    </w:p>
    <w:p w:rsidR="00BB2172" w:rsidRDefault="00BB2172" w:rsidP="00BB2172">
      <w:pPr>
        <w:pStyle w:val="Standard"/>
        <w:jc w:val="center"/>
        <w:rPr>
          <w:b/>
        </w:rPr>
      </w:pPr>
    </w:p>
    <w:p w:rsidR="00BB2172" w:rsidRDefault="00BB2172" w:rsidP="00BB2172">
      <w:pPr>
        <w:pStyle w:val="Standard"/>
        <w:jc w:val="both"/>
        <w:rPr>
          <w:b/>
        </w:rPr>
      </w:pPr>
      <w:r>
        <w:rPr>
          <w:b/>
        </w:rPr>
        <w:t>................................</w:t>
      </w:r>
    </w:p>
    <w:p w:rsidR="00BB2172" w:rsidRDefault="00BB2172" w:rsidP="00BB2172">
      <w:pPr>
        <w:pStyle w:val="Standard"/>
        <w:jc w:val="both"/>
        <w:rPr>
          <w:b/>
          <w:sz w:val="18"/>
          <w:szCs w:val="18"/>
        </w:rPr>
      </w:pPr>
      <w:r>
        <w:rPr>
          <w:b/>
          <w:sz w:val="18"/>
          <w:szCs w:val="18"/>
        </w:rPr>
        <w:t>(pieczęć wykonawcy)</w:t>
      </w:r>
    </w:p>
    <w:p w:rsidR="00BB2172" w:rsidRDefault="00BB2172" w:rsidP="00BB2172">
      <w:pPr>
        <w:pStyle w:val="Standard"/>
        <w:jc w:val="both"/>
        <w:rPr>
          <w:b/>
          <w:sz w:val="18"/>
          <w:szCs w:val="18"/>
        </w:rPr>
      </w:pPr>
    </w:p>
    <w:p w:rsidR="00BB2172" w:rsidRDefault="00BB2172" w:rsidP="00BB2172">
      <w:pPr>
        <w:pStyle w:val="Standard"/>
        <w:rPr>
          <w:b/>
          <w:bCs/>
        </w:rPr>
      </w:pPr>
      <w:r>
        <w:rPr>
          <w:b/>
          <w:bCs/>
        </w:rPr>
        <w:t xml:space="preserve">Znak sprawy: </w:t>
      </w:r>
      <w:proofErr w:type="spellStart"/>
      <w:r>
        <w:rPr>
          <w:b/>
          <w:bCs/>
        </w:rPr>
        <w:t>DTiZP</w:t>
      </w:r>
      <w:proofErr w:type="spellEnd"/>
      <w:r>
        <w:rPr>
          <w:b/>
          <w:bCs/>
        </w:rPr>
        <w:t>/200/1</w:t>
      </w:r>
      <w:r w:rsidR="000C5E2B">
        <w:rPr>
          <w:b/>
          <w:bCs/>
        </w:rPr>
        <w:t>5</w:t>
      </w:r>
      <w:r>
        <w:rPr>
          <w:b/>
          <w:bCs/>
        </w:rPr>
        <w:t>/2021</w:t>
      </w:r>
    </w:p>
    <w:p w:rsidR="00BB2172" w:rsidRDefault="00BB2172" w:rsidP="00BB2172">
      <w:pPr>
        <w:pStyle w:val="Standard"/>
        <w:jc w:val="both"/>
        <w:rPr>
          <w:b/>
          <w:sz w:val="18"/>
          <w:szCs w:val="18"/>
        </w:rPr>
      </w:pPr>
    </w:p>
    <w:p w:rsidR="00BB2172" w:rsidRDefault="00BB2172" w:rsidP="00BB2172">
      <w:pPr>
        <w:pStyle w:val="Standard"/>
        <w:jc w:val="both"/>
      </w:pPr>
      <w:r>
        <w:rPr>
          <w:b/>
          <w:sz w:val="18"/>
          <w:szCs w:val="18"/>
        </w:rPr>
        <w:t xml:space="preserve">                       </w:t>
      </w:r>
      <w:r>
        <w:rPr>
          <w:rFonts w:ascii="Arial" w:hAnsi="Arial"/>
          <w:b/>
          <w:sz w:val="22"/>
          <w:szCs w:val="22"/>
        </w:rPr>
        <w:t xml:space="preserve"> OŚWIADCZENIE O PRZYNALEŻNOŚCI DO GRUPY KAPITAŁOWEJ</w:t>
      </w:r>
    </w:p>
    <w:p w:rsidR="00BB2172" w:rsidRDefault="00BB2172" w:rsidP="00BB2172">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rsidR="00BB2172" w:rsidRDefault="00BB2172" w:rsidP="00BB2172">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rsidR="00BB2172" w:rsidRDefault="00BB2172" w:rsidP="00BB2172">
      <w:pPr>
        <w:pStyle w:val="Standard"/>
        <w:jc w:val="center"/>
        <w:rPr>
          <w:b/>
          <w:color w:val="000000"/>
          <w:sz w:val="28"/>
        </w:rPr>
      </w:pPr>
    </w:p>
    <w:p w:rsidR="00BB2172" w:rsidRDefault="00BB2172" w:rsidP="00BB2172">
      <w:pPr>
        <w:pStyle w:val="Standard"/>
        <w:rPr>
          <w:rFonts w:ascii="Arial" w:hAnsi="Arial"/>
          <w:b/>
          <w:color w:val="000000"/>
        </w:rPr>
      </w:pPr>
      <w:r>
        <w:rPr>
          <w:rFonts w:ascii="Arial" w:hAnsi="Arial"/>
          <w:b/>
          <w:color w:val="000000"/>
        </w:rPr>
        <w:t>Składając ofertę w postępowaniu o udzielenie zamówienia publicznego na:</w:t>
      </w:r>
    </w:p>
    <w:p w:rsidR="00BB2172" w:rsidRDefault="00BB2172" w:rsidP="00BB2172">
      <w:pPr>
        <w:pStyle w:val="Standard"/>
        <w:rPr>
          <w:rFonts w:ascii="Arial" w:hAnsi="Arial"/>
          <w:b/>
          <w:color w:val="000000"/>
        </w:rPr>
      </w:pPr>
    </w:p>
    <w:p w:rsidR="000C5E2B" w:rsidRDefault="000C5E2B" w:rsidP="00BB2172">
      <w:pPr>
        <w:pStyle w:val="Standard"/>
        <w:tabs>
          <w:tab w:val="left" w:pos="360"/>
        </w:tabs>
        <w:jc w:val="both"/>
        <w:rPr>
          <w:b/>
          <w:bCs/>
          <w:sz w:val="22"/>
          <w:szCs w:val="22"/>
          <w:u w:val="single"/>
        </w:rPr>
      </w:pPr>
      <w:r w:rsidRPr="000C5E2B">
        <w:rPr>
          <w:rFonts w:eastAsia="Arial"/>
          <w:b/>
          <w:bCs/>
          <w:color w:val="000000"/>
          <w:sz w:val="28"/>
          <w:szCs w:val="28"/>
        </w:rPr>
        <w:t>,,Przebudowa drogi powiatowej  nr 1400 D na odcinku od mostu za Biedaszkowem Małym do granicy powiatu trzebnickiego i milickiego” z podziałem na trzy odcinki.</w:t>
      </w:r>
      <w:r w:rsidR="00BB2172">
        <w:rPr>
          <w:b/>
          <w:bCs/>
          <w:sz w:val="22"/>
          <w:szCs w:val="22"/>
          <w:u w:val="single"/>
        </w:rPr>
        <w:t xml:space="preserve"> </w:t>
      </w:r>
    </w:p>
    <w:p w:rsidR="00BB2172" w:rsidRDefault="00BB2172" w:rsidP="00BB2172">
      <w:pPr>
        <w:pStyle w:val="Standard"/>
        <w:tabs>
          <w:tab w:val="left" w:pos="360"/>
        </w:tabs>
        <w:jc w:val="both"/>
        <w:rPr>
          <w:b/>
          <w:bCs/>
          <w:sz w:val="22"/>
          <w:szCs w:val="22"/>
          <w:u w:val="single"/>
        </w:rPr>
      </w:pPr>
      <w:r>
        <w:rPr>
          <w:b/>
          <w:bCs/>
          <w:sz w:val="22"/>
          <w:szCs w:val="22"/>
          <w:u w:val="single"/>
        </w:rPr>
        <w:t>W imieniu Wykonawcy:</w:t>
      </w:r>
    </w:p>
    <w:p w:rsidR="00BB2172" w:rsidRDefault="00BB2172" w:rsidP="00BB2172">
      <w:pPr>
        <w:pStyle w:val="Standard"/>
        <w:tabs>
          <w:tab w:val="left" w:pos="360"/>
        </w:tabs>
        <w:jc w:val="both"/>
        <w:rPr>
          <w:b/>
          <w:bCs/>
          <w:sz w:val="22"/>
          <w:szCs w:val="22"/>
          <w:u w:val="single"/>
        </w:rPr>
      </w:pPr>
    </w:p>
    <w:p w:rsidR="00BB2172" w:rsidRDefault="00BB2172" w:rsidP="00BB2172">
      <w:pPr>
        <w:pStyle w:val="Standard"/>
        <w:tabs>
          <w:tab w:val="left" w:pos="360"/>
        </w:tabs>
        <w:jc w:val="both"/>
        <w:rPr>
          <w:b/>
          <w:bCs/>
        </w:rPr>
      </w:pPr>
      <w:r>
        <w:rPr>
          <w:b/>
          <w:bCs/>
        </w:rPr>
        <w:t>……………………………………………………………..…………………………</w:t>
      </w:r>
    </w:p>
    <w:p w:rsidR="00BB2172" w:rsidRDefault="00BB2172" w:rsidP="00BB2172">
      <w:pPr>
        <w:pStyle w:val="Standard"/>
        <w:tabs>
          <w:tab w:val="left" w:pos="360"/>
        </w:tabs>
        <w:jc w:val="both"/>
        <w:rPr>
          <w:b/>
          <w:bCs/>
        </w:rPr>
      </w:pPr>
      <w:r>
        <w:rPr>
          <w:b/>
          <w:bCs/>
        </w:rPr>
        <w:t>informuję, że:</w:t>
      </w:r>
    </w:p>
    <w:p w:rsidR="00BB2172" w:rsidRDefault="00BB2172" w:rsidP="00BB2172">
      <w:pPr>
        <w:pStyle w:val="Standard"/>
        <w:tabs>
          <w:tab w:val="left" w:pos="360"/>
        </w:tabs>
        <w:jc w:val="both"/>
        <w:rPr>
          <w:b/>
          <w:bCs/>
        </w:rPr>
      </w:pPr>
    </w:p>
    <w:p w:rsidR="00BB2172" w:rsidRDefault="00BB2172" w:rsidP="00BB2172">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rsidR="00BB2172" w:rsidRDefault="00BB2172" w:rsidP="00BB2172">
      <w:pPr>
        <w:pStyle w:val="Standard"/>
        <w:jc w:val="both"/>
        <w:rPr>
          <w:b/>
        </w:rPr>
      </w:pPr>
    </w:p>
    <w:p w:rsidR="00BB2172" w:rsidRDefault="00BB2172" w:rsidP="00BB2172">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rsidR="00BB2172" w:rsidRDefault="00BB2172" w:rsidP="00BB2172">
      <w:pPr>
        <w:pStyle w:val="Standard"/>
        <w:jc w:val="both"/>
        <w:rPr>
          <w:b/>
        </w:rPr>
      </w:pPr>
    </w:p>
    <w:p w:rsidR="00BB2172" w:rsidRDefault="00BB2172" w:rsidP="00BB2172">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BB2172" w:rsidTr="00BB2172">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rsidR="00BB2172" w:rsidRDefault="00BB2172" w:rsidP="00BB2172">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rsidR="00BB2172" w:rsidRDefault="00BB2172" w:rsidP="00BB2172">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rsidR="00BB2172" w:rsidRDefault="00BB2172" w:rsidP="00BB2172">
            <w:pPr>
              <w:pStyle w:val="Standard"/>
              <w:jc w:val="center"/>
              <w:rPr>
                <w:b/>
                <w:sz w:val="22"/>
                <w:szCs w:val="22"/>
              </w:rPr>
            </w:pPr>
            <w:r>
              <w:rPr>
                <w:b/>
                <w:sz w:val="22"/>
                <w:szCs w:val="22"/>
              </w:rPr>
              <w:t>Adres podmiotu</w:t>
            </w:r>
          </w:p>
        </w:tc>
      </w:tr>
      <w:tr w:rsidR="00BB2172" w:rsidTr="00BB2172">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BB2172" w:rsidRDefault="00BB2172" w:rsidP="00BB2172">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BB2172" w:rsidRDefault="00BB2172" w:rsidP="00BB2172">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BB2172" w:rsidRDefault="00BB2172" w:rsidP="00BB2172">
            <w:pPr>
              <w:pStyle w:val="Standard"/>
              <w:jc w:val="center"/>
              <w:rPr>
                <w:sz w:val="28"/>
              </w:rPr>
            </w:pPr>
          </w:p>
        </w:tc>
      </w:tr>
      <w:tr w:rsidR="00BB2172" w:rsidTr="00BB2172">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BB2172" w:rsidRDefault="00BB2172" w:rsidP="00BB2172">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BB2172" w:rsidRDefault="00BB2172" w:rsidP="00BB2172">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BB2172" w:rsidRDefault="00BB2172" w:rsidP="00BB2172">
            <w:pPr>
              <w:pStyle w:val="Standard"/>
              <w:jc w:val="center"/>
              <w:rPr>
                <w:sz w:val="28"/>
              </w:rPr>
            </w:pPr>
          </w:p>
        </w:tc>
      </w:tr>
      <w:tr w:rsidR="00BB2172" w:rsidTr="00BB2172">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BB2172" w:rsidRDefault="00BB2172" w:rsidP="00BB2172">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BB2172" w:rsidRDefault="00BB2172" w:rsidP="00BB2172">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BB2172" w:rsidRDefault="00BB2172" w:rsidP="00BB2172">
            <w:pPr>
              <w:pStyle w:val="Standard"/>
              <w:jc w:val="center"/>
              <w:rPr>
                <w:sz w:val="28"/>
              </w:rPr>
            </w:pPr>
          </w:p>
        </w:tc>
      </w:tr>
      <w:tr w:rsidR="00BB2172" w:rsidTr="00BB2172">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rsidR="00BB2172" w:rsidRDefault="00BB2172" w:rsidP="00BB2172">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BB2172" w:rsidRDefault="00BB2172" w:rsidP="00BB2172">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BB2172" w:rsidRDefault="00BB2172" w:rsidP="00BB2172">
            <w:pPr>
              <w:pStyle w:val="Standard"/>
              <w:jc w:val="center"/>
              <w:rPr>
                <w:sz w:val="28"/>
              </w:rPr>
            </w:pPr>
          </w:p>
        </w:tc>
      </w:tr>
    </w:tbl>
    <w:p w:rsidR="00BB2172" w:rsidRDefault="00BB2172" w:rsidP="00BB2172">
      <w:pPr>
        <w:pStyle w:val="Standard"/>
      </w:pPr>
    </w:p>
    <w:p w:rsidR="00BB2172" w:rsidRDefault="00BB2172" w:rsidP="00BB2172">
      <w:pPr>
        <w:pStyle w:val="Standard"/>
      </w:pPr>
    </w:p>
    <w:p w:rsidR="00BB2172" w:rsidRDefault="00BB2172" w:rsidP="00BB2172">
      <w:pPr>
        <w:pStyle w:val="Standard"/>
      </w:pPr>
      <w:r>
        <w:t>....................................... dnia.......................</w:t>
      </w:r>
    </w:p>
    <w:p w:rsidR="00BB2172" w:rsidRDefault="00BB2172" w:rsidP="00BB2172">
      <w:pPr>
        <w:pStyle w:val="Standard"/>
      </w:pPr>
    </w:p>
    <w:p w:rsidR="00BB2172" w:rsidRDefault="00BB2172" w:rsidP="00BB2172">
      <w:pPr>
        <w:pStyle w:val="Standard"/>
      </w:pPr>
      <w:r>
        <w:t xml:space="preserve">                                                                           ...................................................................</w:t>
      </w:r>
    </w:p>
    <w:p w:rsidR="00BB2172" w:rsidRDefault="00BB2172" w:rsidP="00BB2172">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rsidR="00BB2172" w:rsidRDefault="00BB2172" w:rsidP="00BB2172">
      <w:pPr>
        <w:pStyle w:val="Standard"/>
        <w:rPr>
          <w:color w:val="000000"/>
        </w:rPr>
      </w:pPr>
    </w:p>
    <w:p w:rsidR="00BB2172" w:rsidRDefault="00BB2172" w:rsidP="00BB2172">
      <w:pPr>
        <w:pStyle w:val="Standard"/>
      </w:pPr>
      <w:r>
        <w:rPr>
          <w:color w:val="000000"/>
        </w:rPr>
        <w:t xml:space="preserve">* </w:t>
      </w:r>
      <w:r>
        <w:t>- niepotrzebne skreślić</w:t>
      </w:r>
    </w:p>
    <w:p w:rsidR="00BB2172" w:rsidRDefault="00BB2172" w:rsidP="00BB2172">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BB2172" w:rsidRDefault="00BB2172" w:rsidP="00BB2172">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BB2172" w:rsidRDefault="00BB2172" w:rsidP="00BB2172">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BB2172" w:rsidRDefault="00BB2172" w:rsidP="00BB2172">
      <w:pPr>
        <w:pStyle w:val="Standard"/>
        <w:rPr>
          <w:rFonts w:ascii="TimesNewRomanPS-BoldMT" w:hAnsi="TimesNewRomanPS-BoldMT" w:cs="TimesNewRomanPS-BoldMT" w:hint="eastAsia"/>
          <w:b/>
          <w:bCs/>
          <w:color w:val="000000"/>
          <w:sz w:val="22"/>
          <w:szCs w:val="22"/>
        </w:rPr>
      </w:pPr>
    </w:p>
    <w:p w:rsidR="00BB2172" w:rsidRDefault="00BB2172" w:rsidP="00BB2172">
      <w:pPr>
        <w:pStyle w:val="Standard"/>
        <w:rPr>
          <w:rFonts w:ascii="TimesNewRomanPS-BoldMT" w:hAnsi="TimesNewRomanPS-BoldMT" w:cs="TimesNewRomanPS-BoldMT" w:hint="eastAsia"/>
          <w:b/>
          <w:bCs/>
          <w:color w:val="000000"/>
          <w:sz w:val="22"/>
          <w:szCs w:val="22"/>
        </w:rPr>
      </w:pPr>
    </w:p>
    <w:p w:rsidR="00BB2172" w:rsidRDefault="00BB2172" w:rsidP="00BB2172">
      <w:pPr>
        <w:pStyle w:val="Standard"/>
        <w:rPr>
          <w:rFonts w:ascii="TimesNewRomanPS-BoldMT" w:hAnsi="TimesNewRomanPS-BoldMT" w:cs="TimesNewRomanPS-BoldMT" w:hint="eastAsia"/>
          <w:b/>
          <w:bCs/>
          <w:color w:val="000000"/>
          <w:sz w:val="22"/>
          <w:szCs w:val="22"/>
        </w:rPr>
      </w:pPr>
    </w:p>
    <w:p w:rsidR="00BB2172" w:rsidRDefault="00BB2172" w:rsidP="00BB2172">
      <w:pPr>
        <w:pStyle w:val="Standard"/>
        <w:rPr>
          <w:rFonts w:ascii="TimesNewRomanPS-BoldMT" w:hAnsi="TimesNewRomanPS-BoldMT" w:cs="TimesNewRomanPS-BoldMT" w:hint="eastAsia"/>
          <w:b/>
          <w:bCs/>
          <w:color w:val="000000"/>
          <w:sz w:val="22"/>
          <w:szCs w:val="22"/>
        </w:rPr>
      </w:pPr>
    </w:p>
    <w:p w:rsidR="00BB2172" w:rsidRDefault="00BB2172" w:rsidP="00BB2172">
      <w:pPr>
        <w:pStyle w:val="Standard"/>
      </w:pPr>
    </w:p>
    <w:p w:rsidR="00BB2172" w:rsidRDefault="00BB2172" w:rsidP="00BB2172">
      <w:pPr>
        <w:pStyle w:val="Standard"/>
        <w:ind w:right="10"/>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lastRenderedPageBreak/>
        <w:t xml:space="preserve">                                                                                                              </w:t>
      </w:r>
    </w:p>
    <w:p w:rsidR="00BB2172" w:rsidRDefault="00BB2172" w:rsidP="00BB2172">
      <w:pPr>
        <w:pStyle w:val="Standard"/>
        <w:ind w:right="10"/>
        <w:jc w:val="right"/>
      </w:pPr>
      <w:r>
        <w:rPr>
          <w:rFonts w:ascii="TimesNewRomanPS-BoldMT" w:hAnsi="TimesNewRomanPS-BoldMT" w:cs="TimesNewRomanPS-BoldMT"/>
          <w:b/>
          <w:bCs/>
          <w:color w:val="000000"/>
          <w:sz w:val="22"/>
          <w:szCs w:val="22"/>
        </w:rPr>
        <w:t xml:space="preserve">    </w:t>
      </w:r>
      <w:r>
        <w:rPr>
          <w:rFonts w:ascii="TimesNewRomanPS-BoldMT" w:hAnsi="TimesNewRomanPS-BoldMT" w:cs="TimesNewRomanPS-BoldMT"/>
          <w:b/>
          <w:bCs/>
          <w:color w:val="000000"/>
        </w:rPr>
        <w:t xml:space="preserve"> Załącznik nr 6</w:t>
      </w:r>
    </w:p>
    <w:p w:rsidR="00BB2172" w:rsidRDefault="00BB2172" w:rsidP="00BB2172">
      <w:pPr>
        <w:pStyle w:val="Standard"/>
        <w:jc w:val="center"/>
        <w:rPr>
          <w:rFonts w:ascii="TimesNewRomanPS-BoldMT" w:hAnsi="TimesNewRomanPS-BoldMT" w:cs="TimesNewRomanPS-BoldMT" w:hint="eastAsia"/>
          <w:b/>
          <w:bCs/>
          <w:color w:val="000000"/>
          <w:sz w:val="22"/>
          <w:szCs w:val="22"/>
        </w:rPr>
      </w:pPr>
    </w:p>
    <w:p w:rsidR="00BB2172" w:rsidRDefault="00BB2172" w:rsidP="00BB2172">
      <w:pPr>
        <w:pStyle w:val="Standard"/>
        <w:jc w:val="right"/>
        <w:rPr>
          <w:b/>
          <w:bCs/>
        </w:rPr>
      </w:pPr>
      <w:r>
        <w:rPr>
          <w:b/>
          <w:bCs/>
        </w:rPr>
        <w:t xml:space="preserve">  </w:t>
      </w:r>
    </w:p>
    <w:p w:rsidR="00BB2172" w:rsidRDefault="00BB2172" w:rsidP="00BB2172">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0C5E2B">
        <w:rPr>
          <w:b/>
          <w:bCs/>
        </w:rPr>
        <w:t>5</w:t>
      </w:r>
      <w:r>
        <w:rPr>
          <w:b/>
          <w:bCs/>
        </w:rPr>
        <w:t>/2021</w:t>
      </w:r>
    </w:p>
    <w:p w:rsidR="00BB2172" w:rsidRDefault="00BB2172" w:rsidP="00BB2172">
      <w:pPr>
        <w:pStyle w:val="Standard"/>
        <w:rPr>
          <w:rFonts w:ascii="TimesNewRomanPS-BoldMT" w:hAnsi="TimesNewRomanPS-BoldMT" w:cs="TimesNewRomanPS-BoldMT" w:hint="eastAsia"/>
          <w:b/>
          <w:bCs/>
          <w:color w:val="000000"/>
          <w:sz w:val="22"/>
          <w:szCs w:val="22"/>
        </w:rPr>
      </w:pPr>
    </w:p>
    <w:p w:rsidR="00BB2172" w:rsidRDefault="00BB2172" w:rsidP="00BB2172">
      <w:pPr>
        <w:pStyle w:val="Standard"/>
        <w:jc w:val="center"/>
        <w:rPr>
          <w:rFonts w:ascii="TimesNewRomanPS-BoldMT" w:hAnsi="TimesNewRomanPS-BoldMT" w:cs="TimesNewRomanPS-BoldMT" w:hint="eastAsia"/>
          <w:b/>
          <w:bCs/>
          <w:color w:val="000000"/>
          <w:sz w:val="22"/>
          <w:szCs w:val="22"/>
        </w:rPr>
      </w:pPr>
    </w:p>
    <w:p w:rsidR="00BB2172" w:rsidRDefault="00BB2172" w:rsidP="00BB2172">
      <w:pPr>
        <w:pStyle w:val="Standard"/>
        <w:jc w:val="center"/>
        <w:rPr>
          <w:rFonts w:ascii="TimesNewRomanPS-BoldMT" w:hAnsi="TimesNewRomanPS-BoldMT" w:cs="TimesNewRomanPS-BoldMT" w:hint="eastAsia"/>
          <w:b/>
          <w:bCs/>
          <w:color w:val="000000"/>
          <w:sz w:val="22"/>
          <w:szCs w:val="22"/>
        </w:rPr>
      </w:pPr>
    </w:p>
    <w:p w:rsidR="00BB2172" w:rsidRDefault="00BB2172" w:rsidP="00BB2172">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rsidR="00BB2172" w:rsidRDefault="00BB2172" w:rsidP="00BB2172">
      <w:pPr>
        <w:pStyle w:val="Standard"/>
        <w:rPr>
          <w:rFonts w:ascii="TimesNewRomanPSMT" w:hAnsi="TimesNewRomanPSMT" w:cs="TimesNewRomanPSMT" w:hint="eastAsia"/>
          <w:color w:val="000000"/>
          <w:sz w:val="22"/>
          <w:szCs w:val="22"/>
        </w:rPr>
      </w:pPr>
    </w:p>
    <w:p w:rsidR="00BB2172" w:rsidRDefault="00BB2172" w:rsidP="00BB2172">
      <w:pPr>
        <w:pStyle w:val="Standard"/>
        <w:rPr>
          <w:rFonts w:ascii="TimesNewRomanPSMT" w:hAnsi="TimesNewRomanPSMT" w:cs="TimesNewRomanPSMT" w:hint="eastAsia"/>
          <w:color w:val="000000"/>
          <w:sz w:val="22"/>
          <w:szCs w:val="22"/>
        </w:rPr>
      </w:pPr>
    </w:p>
    <w:p w:rsidR="00BB2172" w:rsidRDefault="00BB2172" w:rsidP="00BB2172">
      <w:pPr>
        <w:pStyle w:val="Standard"/>
        <w:rPr>
          <w:rFonts w:ascii="TimesNewRomanPSMT" w:hAnsi="TimesNewRomanPSMT" w:cs="TimesNewRomanPSMT" w:hint="eastAsia"/>
          <w:color w:val="000000"/>
          <w:sz w:val="22"/>
          <w:szCs w:val="22"/>
        </w:rPr>
      </w:pPr>
    </w:p>
    <w:p w:rsidR="00BB2172" w:rsidRDefault="00BB2172" w:rsidP="00BB2172">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rsidR="00BB2172" w:rsidRDefault="00BB2172" w:rsidP="00BB2172">
      <w:pPr>
        <w:pStyle w:val="Standard"/>
        <w:rPr>
          <w:rFonts w:ascii="Arial" w:eastAsia="Arial" w:hAnsi="Arial"/>
          <w:b/>
          <w:bCs/>
          <w:i/>
          <w:iCs/>
          <w:color w:val="000000"/>
        </w:rPr>
      </w:pPr>
    </w:p>
    <w:p w:rsidR="000C5E2B" w:rsidRDefault="000C5E2B" w:rsidP="00BB2172">
      <w:pPr>
        <w:pStyle w:val="Standard"/>
        <w:rPr>
          <w:rFonts w:eastAsia="Arial"/>
          <w:b/>
          <w:bCs/>
          <w:color w:val="000000"/>
          <w:sz w:val="28"/>
          <w:szCs w:val="28"/>
        </w:rPr>
      </w:pPr>
      <w:r w:rsidRPr="000C5E2B">
        <w:rPr>
          <w:rFonts w:eastAsia="Arial"/>
          <w:b/>
          <w:bCs/>
          <w:color w:val="000000"/>
          <w:sz w:val="28"/>
          <w:szCs w:val="28"/>
        </w:rPr>
        <w:t>,,Przebudowa drogi powiatowej  nr 1400 D na odcinku od mostu za Biedaszkowem Małym do granicy powiatu trzebnickiego i milickiego” z podziałem na trzy odcinki</w:t>
      </w:r>
    </w:p>
    <w:p w:rsidR="00BB2172" w:rsidRDefault="00BB2172" w:rsidP="00BB2172">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 Nazwa i adres wykonawcy:      </w:t>
      </w:r>
    </w:p>
    <w:p w:rsidR="00BB2172" w:rsidRDefault="00BB2172" w:rsidP="00BB2172">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rsidR="00BB2172" w:rsidRDefault="00BB2172" w:rsidP="00BB2172">
      <w:pPr>
        <w:pStyle w:val="Standard"/>
        <w:rPr>
          <w:rFonts w:ascii="TimesNewRomanPSMT" w:hAnsi="TimesNewRomanPSMT" w:cs="TimesNewRomanPSMT" w:hint="eastAsia"/>
          <w:color w:val="000000"/>
          <w:sz w:val="22"/>
          <w:szCs w:val="22"/>
        </w:rPr>
      </w:pPr>
    </w:p>
    <w:p w:rsidR="00BB2172" w:rsidRDefault="00BB2172" w:rsidP="00BB2172">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BB2172" w:rsidTr="00BB2172">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B2172" w:rsidRDefault="00BB2172" w:rsidP="00BB2172">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B2172" w:rsidRDefault="00BB2172" w:rsidP="00BB2172">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B2172" w:rsidRDefault="00BB2172" w:rsidP="00BB2172">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B2172" w:rsidRDefault="00BB2172" w:rsidP="00BB2172">
            <w:pPr>
              <w:pStyle w:val="TableHeading"/>
              <w:rPr>
                <w:i w:val="0"/>
                <w:iCs w:val="0"/>
                <w:sz w:val="16"/>
                <w:szCs w:val="16"/>
              </w:rPr>
            </w:pPr>
            <w:r>
              <w:rPr>
                <w:i w:val="0"/>
                <w:iCs w:val="0"/>
                <w:sz w:val="16"/>
                <w:szCs w:val="16"/>
              </w:rPr>
              <w:t>Wartość robót</w:t>
            </w:r>
          </w:p>
          <w:p w:rsidR="00BB2172" w:rsidRDefault="00BB2172" w:rsidP="00BB2172">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B2172" w:rsidRDefault="00BB2172" w:rsidP="00BB2172">
            <w:pPr>
              <w:pStyle w:val="TableHeading"/>
              <w:rPr>
                <w:i w:val="0"/>
                <w:iCs w:val="0"/>
                <w:sz w:val="16"/>
                <w:szCs w:val="16"/>
              </w:rPr>
            </w:pPr>
            <w:r>
              <w:rPr>
                <w:i w:val="0"/>
                <w:iCs w:val="0"/>
                <w:sz w:val="16"/>
                <w:szCs w:val="16"/>
              </w:rPr>
              <w:t>Data</w:t>
            </w:r>
          </w:p>
          <w:p w:rsidR="00BB2172" w:rsidRDefault="00BB2172" w:rsidP="00BB2172">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B2172" w:rsidRDefault="00BB2172" w:rsidP="00BB2172">
            <w:pPr>
              <w:pStyle w:val="TableHeading"/>
              <w:rPr>
                <w:i w:val="0"/>
                <w:iCs w:val="0"/>
                <w:sz w:val="16"/>
                <w:szCs w:val="16"/>
              </w:rPr>
            </w:pPr>
            <w:r>
              <w:rPr>
                <w:i w:val="0"/>
                <w:iCs w:val="0"/>
                <w:sz w:val="16"/>
                <w:szCs w:val="16"/>
              </w:rPr>
              <w:t>Doświadczenie</w:t>
            </w:r>
          </w:p>
        </w:tc>
      </w:tr>
      <w:tr w:rsidR="00BB2172" w:rsidTr="00BB2172">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BB2172" w:rsidRDefault="00BB2172" w:rsidP="00BB2172">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BB2172" w:rsidRDefault="00BB2172" w:rsidP="00BB2172">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BB2172" w:rsidRDefault="00BB2172" w:rsidP="00BB2172">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BB2172" w:rsidRDefault="00BB2172" w:rsidP="00BB2172">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BB2172" w:rsidRDefault="00BB2172" w:rsidP="00BB2172">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rsidR="00BB2172" w:rsidRDefault="00BB2172" w:rsidP="00BB2172">
            <w:pPr>
              <w:pStyle w:val="TableContents"/>
              <w:jc w:val="center"/>
            </w:pPr>
            <w:r>
              <w:t>6</w:t>
            </w:r>
          </w:p>
        </w:tc>
      </w:tr>
      <w:tr w:rsidR="00BB2172" w:rsidTr="00BB2172">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rsidR="00BB2172" w:rsidRDefault="00BB2172" w:rsidP="00BB2172">
            <w:pPr>
              <w:pStyle w:val="TableContents"/>
            </w:pPr>
            <w:r>
              <w:t xml:space="preserve"> 1</w:t>
            </w:r>
          </w:p>
          <w:p w:rsidR="00BB2172" w:rsidRDefault="00BB2172" w:rsidP="00BB2172">
            <w:pPr>
              <w:pStyle w:val="TableContents"/>
            </w:pPr>
          </w:p>
          <w:p w:rsidR="00BB2172" w:rsidRDefault="00BB2172" w:rsidP="00BB2172">
            <w:pPr>
              <w:pStyle w:val="TableContents"/>
            </w:pPr>
          </w:p>
          <w:p w:rsidR="00BB2172" w:rsidRDefault="00BB2172" w:rsidP="00BB2172">
            <w:pPr>
              <w:pStyle w:val="TableContents"/>
            </w:pPr>
          </w:p>
          <w:p w:rsidR="00BB2172" w:rsidRDefault="00BB2172" w:rsidP="00BB2172">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rsidR="00BB2172" w:rsidRDefault="00BB2172" w:rsidP="00BB2172">
            <w:pPr>
              <w:pStyle w:val="TableContents"/>
            </w:pPr>
          </w:p>
          <w:p w:rsidR="00BB2172" w:rsidRDefault="00BB2172" w:rsidP="00BB2172">
            <w:pPr>
              <w:pStyle w:val="TableContents"/>
            </w:pPr>
          </w:p>
          <w:p w:rsidR="00BB2172" w:rsidRDefault="00BB2172" w:rsidP="00BB2172">
            <w:pPr>
              <w:pStyle w:val="TableContents"/>
            </w:pPr>
          </w:p>
          <w:p w:rsidR="00BB2172" w:rsidRDefault="00BB2172" w:rsidP="00BB2172">
            <w:pPr>
              <w:pStyle w:val="TableContents"/>
            </w:pPr>
          </w:p>
          <w:p w:rsidR="00BB2172" w:rsidRDefault="00BB2172" w:rsidP="00BB2172">
            <w:pPr>
              <w:pStyle w:val="TableContents"/>
            </w:pPr>
          </w:p>
          <w:p w:rsidR="00BB2172" w:rsidRDefault="00BB2172" w:rsidP="00BB2172">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rsidR="00BB2172" w:rsidRDefault="00BB2172" w:rsidP="00BB2172">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rsidR="00BB2172" w:rsidRDefault="00BB2172" w:rsidP="00BB2172">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rsidR="00BB2172" w:rsidRDefault="00BB2172" w:rsidP="00BB2172">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B2172" w:rsidRDefault="00BB2172" w:rsidP="00BB2172">
            <w:pPr>
              <w:pStyle w:val="TableContents"/>
              <w:rPr>
                <w:b/>
                <w:bCs/>
                <w:sz w:val="16"/>
                <w:szCs w:val="16"/>
              </w:rPr>
            </w:pPr>
            <w:r>
              <w:rPr>
                <w:b/>
                <w:bCs/>
                <w:sz w:val="16"/>
                <w:szCs w:val="16"/>
              </w:rPr>
              <w:t>1) własne *</w:t>
            </w:r>
          </w:p>
          <w:p w:rsidR="00BB2172" w:rsidRDefault="00BB2172" w:rsidP="00BB2172">
            <w:pPr>
              <w:pStyle w:val="TableContents"/>
              <w:rPr>
                <w:b/>
                <w:bCs/>
                <w:sz w:val="16"/>
                <w:szCs w:val="16"/>
              </w:rPr>
            </w:pPr>
            <w:r>
              <w:rPr>
                <w:b/>
                <w:bCs/>
                <w:sz w:val="16"/>
                <w:szCs w:val="16"/>
              </w:rPr>
              <w:t>lub</w:t>
            </w:r>
          </w:p>
          <w:p w:rsidR="00BB2172" w:rsidRDefault="00BB2172" w:rsidP="00BB2172">
            <w:pPr>
              <w:pStyle w:val="TableContents"/>
              <w:rPr>
                <w:b/>
                <w:bCs/>
                <w:sz w:val="16"/>
                <w:szCs w:val="16"/>
              </w:rPr>
            </w:pPr>
            <w:r>
              <w:rPr>
                <w:b/>
                <w:bCs/>
                <w:sz w:val="16"/>
                <w:szCs w:val="16"/>
              </w:rPr>
              <w:t>2) innych podmiotów -</w:t>
            </w:r>
          </w:p>
          <w:p w:rsidR="00BB2172" w:rsidRDefault="00BB2172" w:rsidP="00BB2172">
            <w:pPr>
              <w:pStyle w:val="TableContents"/>
              <w:rPr>
                <w:b/>
                <w:bCs/>
                <w:sz w:val="16"/>
                <w:szCs w:val="16"/>
              </w:rPr>
            </w:pPr>
            <w:r>
              <w:rPr>
                <w:b/>
                <w:bCs/>
                <w:sz w:val="16"/>
                <w:szCs w:val="16"/>
              </w:rPr>
              <w:t>Wykonawca winien załączyć do oferty oryginał pisemnego zobowiązania podmiotu udostępniającego*</w:t>
            </w:r>
          </w:p>
        </w:tc>
      </w:tr>
    </w:tbl>
    <w:p w:rsidR="00BB2172" w:rsidRDefault="00BB2172" w:rsidP="00BB2172">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rsidR="00BB2172" w:rsidRDefault="00BB2172" w:rsidP="00BB2172">
      <w:pPr>
        <w:pStyle w:val="Standard"/>
        <w:rPr>
          <w:rFonts w:ascii="TimesNewRomanPSMT" w:hAnsi="TimesNewRomanPSMT" w:cs="TimesNewRomanPSMT" w:hint="eastAsia"/>
          <w:color w:val="000000"/>
          <w:sz w:val="22"/>
          <w:szCs w:val="22"/>
        </w:rPr>
      </w:pPr>
    </w:p>
    <w:p w:rsidR="00BB2172" w:rsidRDefault="00BB2172" w:rsidP="00BB2172">
      <w:pPr>
        <w:pStyle w:val="Standard"/>
        <w:jc w:val="both"/>
      </w:pPr>
    </w:p>
    <w:p w:rsidR="00BB2172" w:rsidRDefault="00BB2172" w:rsidP="00BB2172">
      <w:pPr>
        <w:pStyle w:val="Standard"/>
        <w:rPr>
          <w:rFonts w:ascii="TimesNewRomanPS-BoldMT" w:hAnsi="TimesNewRomanPS-BoldMT" w:cs="TimesNewRomanPS-BoldMT" w:hint="eastAsia"/>
          <w:b/>
          <w:bCs/>
          <w:color w:val="000000"/>
          <w:sz w:val="22"/>
          <w:szCs w:val="22"/>
        </w:rPr>
      </w:pPr>
    </w:p>
    <w:p w:rsidR="00BB2172" w:rsidRDefault="00BB2172" w:rsidP="00BB2172">
      <w:pPr>
        <w:pStyle w:val="Standard"/>
        <w:rPr>
          <w:rFonts w:ascii="TimesNewRomanPS-BoldMT" w:hAnsi="TimesNewRomanPS-BoldMT" w:cs="TimesNewRomanPS-BoldMT" w:hint="eastAsia"/>
          <w:b/>
          <w:bCs/>
          <w:color w:val="000000"/>
          <w:sz w:val="22"/>
          <w:szCs w:val="22"/>
        </w:rPr>
      </w:pPr>
    </w:p>
    <w:p w:rsidR="00BB2172" w:rsidRDefault="00BB2172" w:rsidP="00BB2172">
      <w:pPr>
        <w:pStyle w:val="Standard"/>
        <w:rPr>
          <w:rFonts w:ascii="TimesNewRomanPS-BoldMT" w:hAnsi="TimesNewRomanPS-BoldMT" w:cs="TimesNewRomanPS-BoldMT" w:hint="eastAsia"/>
          <w:b/>
          <w:bCs/>
          <w:color w:val="000000"/>
          <w:sz w:val="22"/>
          <w:szCs w:val="22"/>
        </w:rPr>
      </w:pPr>
    </w:p>
    <w:p w:rsidR="00BB2172" w:rsidRDefault="00BB2172" w:rsidP="00BB2172">
      <w:pPr>
        <w:pStyle w:val="Standard"/>
        <w:rPr>
          <w:rFonts w:ascii="TimesNewRomanPS-BoldMT" w:hAnsi="TimesNewRomanPS-BoldMT" w:cs="TimesNewRomanPS-BoldMT" w:hint="eastAsia"/>
          <w:b/>
          <w:bCs/>
          <w:color w:val="000000"/>
          <w:sz w:val="22"/>
          <w:szCs w:val="22"/>
        </w:rPr>
      </w:pPr>
    </w:p>
    <w:p w:rsidR="00BB2172" w:rsidRDefault="00BB2172" w:rsidP="00BB2172">
      <w:pPr>
        <w:pStyle w:val="Standard"/>
        <w:jc w:val="right"/>
        <w:rPr>
          <w:rFonts w:ascii="TimesNewRomanPSMT" w:hAnsi="TimesNewRomanPSMT" w:cs="TimesNewRomanPSMT" w:hint="eastAsia"/>
          <w:color w:val="000000"/>
          <w:sz w:val="12"/>
          <w:szCs w:val="12"/>
        </w:rPr>
      </w:pPr>
    </w:p>
    <w:p w:rsidR="00BB2172" w:rsidRDefault="00BB2172" w:rsidP="00BB2172">
      <w:pPr>
        <w:pStyle w:val="Standard"/>
        <w:rPr>
          <w:color w:val="000000"/>
        </w:rPr>
      </w:pPr>
      <w:r>
        <w:rPr>
          <w:color w:val="000000"/>
        </w:rPr>
        <w:t>…………………dnia …………….....</w:t>
      </w:r>
    </w:p>
    <w:p w:rsidR="00BB2172" w:rsidRDefault="00BB2172" w:rsidP="00BB2172">
      <w:pPr>
        <w:pStyle w:val="Standard"/>
        <w:rPr>
          <w:rFonts w:ascii="TimesNewRomanPSMT" w:hAnsi="TimesNewRomanPSMT" w:cs="TimesNewRomanPSMT" w:hint="eastAsia"/>
          <w:color w:val="000000"/>
          <w:sz w:val="12"/>
          <w:szCs w:val="12"/>
        </w:rPr>
      </w:pPr>
    </w:p>
    <w:p w:rsidR="00BB2172" w:rsidRDefault="00BB2172" w:rsidP="00BB2172">
      <w:pPr>
        <w:pStyle w:val="Standard"/>
        <w:rPr>
          <w:rFonts w:ascii="TimesNewRomanPSMT" w:hAnsi="TimesNewRomanPSMT" w:cs="TimesNewRomanPSMT" w:hint="eastAsia"/>
          <w:color w:val="000000"/>
        </w:rPr>
      </w:pPr>
    </w:p>
    <w:p w:rsidR="00BB2172" w:rsidRDefault="00BB2172" w:rsidP="00BB2172">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rsidR="00BB2172" w:rsidRDefault="00BB2172" w:rsidP="00BB2172">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rsidR="00BB2172" w:rsidRDefault="00BB2172" w:rsidP="00BB2172">
      <w:pPr>
        <w:pStyle w:val="Standard"/>
        <w:jc w:val="right"/>
        <w:rPr>
          <w:rFonts w:ascii="TimesNewRomanPS-BoldMT" w:hAnsi="TimesNewRomanPS-BoldMT" w:cs="TimesNewRomanPS-BoldMT" w:hint="eastAsia"/>
          <w:b/>
          <w:bCs/>
          <w:color w:val="000000"/>
        </w:rPr>
      </w:pPr>
    </w:p>
    <w:p w:rsidR="00BB2172" w:rsidRDefault="00BB2172" w:rsidP="00BB2172">
      <w:pPr>
        <w:pStyle w:val="Standard"/>
        <w:jc w:val="right"/>
        <w:rPr>
          <w:rFonts w:ascii="TimesNewRomanPS-BoldMT" w:hAnsi="TimesNewRomanPS-BoldMT" w:cs="TimesNewRomanPS-BoldMT" w:hint="eastAsia"/>
          <w:b/>
          <w:bCs/>
          <w:color w:val="000000"/>
        </w:rPr>
      </w:pPr>
    </w:p>
    <w:p w:rsidR="00BB2172" w:rsidRDefault="00BB2172" w:rsidP="00BB2172">
      <w:pPr>
        <w:pStyle w:val="Standard"/>
        <w:rPr>
          <w:rFonts w:ascii="TimesNewRomanPS-BoldMT" w:hAnsi="TimesNewRomanPS-BoldMT" w:cs="TimesNewRomanPS-BoldMT" w:hint="eastAsia"/>
          <w:b/>
          <w:bCs/>
          <w:color w:val="000000"/>
        </w:rPr>
      </w:pPr>
    </w:p>
    <w:p w:rsidR="00BB2172" w:rsidRDefault="00BB2172" w:rsidP="00BB2172">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rsidR="00BB2172" w:rsidRDefault="00BB2172" w:rsidP="00BB2172">
      <w:pPr>
        <w:pStyle w:val="Standard"/>
      </w:pPr>
    </w:p>
    <w:p w:rsidR="00BB2172" w:rsidRDefault="00BB2172" w:rsidP="00BB2172">
      <w:pPr>
        <w:pStyle w:val="Standard"/>
      </w:pPr>
    </w:p>
    <w:p w:rsidR="00B637B8" w:rsidRDefault="00B637B8" w:rsidP="00BB2172">
      <w:pPr>
        <w:pStyle w:val="Standard"/>
      </w:pPr>
    </w:p>
    <w:p w:rsidR="00BB2172" w:rsidRDefault="00BB2172" w:rsidP="00BB2172">
      <w:pPr>
        <w:pStyle w:val="Standard"/>
      </w:pPr>
    </w:p>
    <w:p w:rsidR="00BB2172" w:rsidRDefault="00BB2172" w:rsidP="00BB2172">
      <w:pPr>
        <w:pStyle w:val="Standard"/>
      </w:pPr>
    </w:p>
    <w:p w:rsidR="00BB2172" w:rsidRDefault="00BB2172" w:rsidP="00BB2172">
      <w:pPr>
        <w:pStyle w:val="Standard"/>
        <w:jc w:val="right"/>
        <w:rPr>
          <w:b/>
          <w:bCs/>
        </w:rPr>
      </w:pPr>
      <w:r>
        <w:rPr>
          <w:b/>
          <w:bCs/>
        </w:rPr>
        <w:lastRenderedPageBreak/>
        <w:t>Załącznik nr 7</w:t>
      </w:r>
    </w:p>
    <w:p w:rsidR="00BB2172" w:rsidRDefault="00BB2172" w:rsidP="00BB2172">
      <w:pPr>
        <w:pStyle w:val="Standard"/>
        <w:jc w:val="right"/>
        <w:rPr>
          <w:b/>
          <w:bCs/>
        </w:rPr>
      </w:pPr>
    </w:p>
    <w:p w:rsidR="00BB2172" w:rsidRDefault="00BB2172" w:rsidP="00BB2172">
      <w:pPr>
        <w:pStyle w:val="Standard"/>
        <w:jc w:val="right"/>
      </w:pPr>
      <w:r>
        <w:t xml:space="preserve">   </w:t>
      </w:r>
      <w:r>
        <w:rPr>
          <w:rFonts w:cs="Calibri"/>
          <w:lang w:eastAsia="en-US"/>
        </w:rPr>
        <w:t>Trzebnica dnia ………..2021 r.</w:t>
      </w:r>
    </w:p>
    <w:p w:rsidR="00BB2172" w:rsidRDefault="00BB2172" w:rsidP="00BB2172">
      <w:pPr>
        <w:pStyle w:val="Standard"/>
        <w:suppressAutoHyphens w:val="0"/>
        <w:spacing w:after="160" w:line="259" w:lineRule="auto"/>
        <w:jc w:val="both"/>
        <w:rPr>
          <w:rFonts w:cs="Calibri"/>
          <w:b/>
          <w:bCs/>
          <w:lang w:eastAsia="en-US"/>
        </w:rPr>
      </w:pPr>
      <w:bookmarkStart w:id="4" w:name="_Hlk62561715"/>
      <w:r>
        <w:rPr>
          <w:rFonts w:cs="Calibri"/>
          <w:b/>
          <w:bCs/>
          <w:lang w:eastAsia="en-US"/>
        </w:rPr>
        <w:t xml:space="preserve">Znak sprawy: </w:t>
      </w:r>
      <w:proofErr w:type="spellStart"/>
      <w:r>
        <w:rPr>
          <w:rFonts w:cs="Calibri"/>
          <w:b/>
          <w:bCs/>
          <w:lang w:eastAsia="en-US"/>
        </w:rPr>
        <w:t>DTiZP</w:t>
      </w:r>
      <w:proofErr w:type="spellEnd"/>
      <w:r>
        <w:rPr>
          <w:rFonts w:cs="Calibri"/>
          <w:b/>
          <w:bCs/>
          <w:lang w:eastAsia="en-US"/>
        </w:rPr>
        <w:t>/200/1</w:t>
      </w:r>
      <w:r w:rsidR="000C5E2B">
        <w:rPr>
          <w:rFonts w:cs="Calibri"/>
          <w:b/>
          <w:bCs/>
          <w:lang w:eastAsia="en-US"/>
        </w:rPr>
        <w:t>5</w:t>
      </w:r>
      <w:r>
        <w:rPr>
          <w:rFonts w:cs="Calibri"/>
          <w:b/>
          <w:bCs/>
          <w:lang w:eastAsia="en-US"/>
        </w:rPr>
        <w:t>/2021</w:t>
      </w:r>
    </w:p>
    <w:p w:rsidR="00BB2172" w:rsidRDefault="00BB2172" w:rsidP="00BB2172">
      <w:pPr>
        <w:pStyle w:val="Standard"/>
        <w:suppressAutoHyphens w:val="0"/>
        <w:spacing w:after="160" w:line="259" w:lineRule="auto"/>
        <w:jc w:val="both"/>
        <w:rPr>
          <w:rFonts w:cs="Calibri"/>
          <w:b/>
          <w:bCs/>
          <w:lang w:eastAsia="en-US"/>
        </w:rPr>
      </w:pPr>
    </w:p>
    <w:p w:rsidR="00BB2172" w:rsidRDefault="00BB2172" w:rsidP="00BB2172">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rsidR="00BB2172" w:rsidRDefault="00BB2172" w:rsidP="00BB2172">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2021r. w godzinach od............................ do ...............................</w:t>
      </w:r>
    </w:p>
    <w:p w:rsidR="00BB2172" w:rsidRDefault="00BB2172" w:rsidP="00BB2172">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rsidR="00BB2172" w:rsidRDefault="00BB2172" w:rsidP="00BB2172">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rsidR="00BB2172" w:rsidRDefault="00BB2172" w:rsidP="00BB2172">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rsidR="00BB2172" w:rsidRDefault="00BB2172" w:rsidP="00BB2172">
      <w:pPr>
        <w:pStyle w:val="Standard"/>
        <w:suppressAutoHyphens w:val="0"/>
        <w:spacing w:after="160" w:line="259" w:lineRule="auto"/>
        <w:jc w:val="both"/>
      </w:pPr>
      <w:r>
        <w:rPr>
          <w:rFonts w:eastAsia="Arial"/>
          <w:color w:val="000000"/>
          <w:lang w:eastAsia="en-US"/>
        </w:rPr>
        <w:t xml:space="preserve">                                                     (imię i nazwisko)</w:t>
      </w:r>
    </w:p>
    <w:p w:rsidR="00BB2172" w:rsidRDefault="00BB2172" w:rsidP="00BB2172">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rsidR="00BB2172" w:rsidRDefault="00BB2172" w:rsidP="00BB2172">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rsidR="00BB2172" w:rsidRDefault="00BB2172" w:rsidP="00BB2172">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rsidR="00BB2172" w:rsidRDefault="00BB2172" w:rsidP="00BB2172">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rsidR="00BB2172" w:rsidRDefault="00BB2172" w:rsidP="00BB2172">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B637B8" w:rsidRPr="00B637B8" w:rsidRDefault="00BB2172" w:rsidP="00BB2172">
      <w:pPr>
        <w:pStyle w:val="Standard"/>
        <w:suppressAutoHyphens w:val="0"/>
        <w:spacing w:after="160" w:line="259" w:lineRule="auto"/>
        <w:jc w:val="both"/>
        <w:rPr>
          <w:rFonts w:eastAsia="Arial"/>
          <w:b/>
          <w:bCs/>
          <w:color w:val="000000"/>
          <w:lang w:eastAsia="en-US"/>
        </w:rPr>
      </w:pPr>
      <w:r>
        <w:rPr>
          <w:rFonts w:eastAsia="Arial"/>
          <w:b/>
          <w:bCs/>
          <w:color w:val="000000"/>
          <w:lang w:eastAsia="en-US"/>
        </w:rPr>
        <w:t>Dokonał wizji lokalnej : odcinka wzdłuż drogi powiatowej nr 1</w:t>
      </w:r>
      <w:r w:rsidR="000C5E2B">
        <w:rPr>
          <w:rFonts w:eastAsia="Arial"/>
          <w:b/>
          <w:bCs/>
          <w:color w:val="000000"/>
          <w:lang w:eastAsia="en-US"/>
        </w:rPr>
        <w:t>400</w:t>
      </w:r>
      <w:r>
        <w:rPr>
          <w:rFonts w:eastAsia="Arial"/>
          <w:b/>
          <w:bCs/>
          <w:color w:val="000000"/>
          <w:lang w:eastAsia="en-US"/>
        </w:rPr>
        <w:t xml:space="preserve"> D  </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eastAsia="Arial"/>
          <w:color w:val="000000"/>
          <w:lang w:eastAsia="en-US"/>
        </w:rPr>
        <w:t>p.z.p</w:t>
      </w:r>
      <w:proofErr w:type="spellEnd"/>
      <w:r>
        <w:rPr>
          <w:rFonts w:eastAsia="Arial"/>
          <w:color w:val="000000"/>
          <w:lang w:eastAsia="en-US"/>
        </w:rPr>
        <w:t xml:space="preserve">. na roboty budowlane dla zadania pn.: </w:t>
      </w:r>
      <w:r w:rsidR="00B637B8" w:rsidRPr="00B637B8">
        <w:rPr>
          <w:rFonts w:eastAsia="Arial"/>
          <w:b/>
          <w:bCs/>
          <w:color w:val="000000"/>
          <w:lang w:eastAsia="en-US"/>
        </w:rPr>
        <w:t>,,Przebudowa drogi powiatowej  nr 1400 D na odcinku od mostu za Biedaszkowem Małym do granicy powiatu trzebnickiego i milickiego” z podziałem na trzy odcinki.</w:t>
      </w:r>
    </w:p>
    <w:p w:rsidR="00BB2172" w:rsidRDefault="00BB2172" w:rsidP="00BB2172">
      <w:pPr>
        <w:pStyle w:val="Standard"/>
        <w:suppressAutoHyphens w:val="0"/>
        <w:spacing w:after="160" w:line="259" w:lineRule="auto"/>
        <w:jc w:val="both"/>
        <w:rPr>
          <w:rFonts w:eastAsia="Arial"/>
          <w:b/>
          <w:bCs/>
          <w:color w:val="000000"/>
          <w:lang w:eastAsia="en-US"/>
        </w:rPr>
      </w:pPr>
      <w:r>
        <w:rPr>
          <w:rFonts w:eastAsia="Arial"/>
          <w:b/>
          <w:bCs/>
          <w:color w:val="000000"/>
          <w:lang w:eastAsia="en-US"/>
        </w:rPr>
        <w:t>Informacje dodatkowe :......................................................................................................</w:t>
      </w:r>
    </w:p>
    <w:p w:rsidR="00BB2172" w:rsidRDefault="00BB2172" w:rsidP="00BB2172">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BB2172" w:rsidRDefault="00BB2172" w:rsidP="00BB2172">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BB2172" w:rsidRDefault="00BB2172" w:rsidP="00BB2172">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rsidR="00BB2172" w:rsidRDefault="00BB2172" w:rsidP="00BB2172">
      <w:pPr>
        <w:pStyle w:val="Standard"/>
        <w:suppressAutoHyphens w:val="0"/>
        <w:spacing w:after="160" w:line="259" w:lineRule="auto"/>
        <w:jc w:val="both"/>
        <w:rPr>
          <w:rFonts w:eastAsia="Arial"/>
          <w:b/>
          <w:bCs/>
          <w:color w:val="000000"/>
          <w:lang w:eastAsia="en-US"/>
        </w:rPr>
      </w:pPr>
    </w:p>
    <w:p w:rsidR="00BB2172" w:rsidRDefault="00BB2172" w:rsidP="00BB2172">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rsidR="00BB2172" w:rsidRDefault="00BB2172" w:rsidP="00BB2172">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4"/>
    <w:p w:rsidR="00BB2172" w:rsidRDefault="00BB2172" w:rsidP="00BB2172">
      <w:pPr>
        <w:pStyle w:val="Standard"/>
      </w:pPr>
      <w:r>
        <w:t xml:space="preserve">                 </w:t>
      </w:r>
    </w:p>
    <w:p w:rsidR="00BB2172" w:rsidRDefault="00BB2172" w:rsidP="00BB2172"/>
    <w:p w:rsidR="006B3C7B" w:rsidRDefault="006B3C7B" w:rsidP="00BB2172"/>
    <w:p w:rsidR="006B3C7B" w:rsidRDefault="006B3C7B" w:rsidP="00BB2172"/>
    <w:p w:rsidR="006B3C7B" w:rsidRDefault="006B3C7B" w:rsidP="00BB2172"/>
    <w:p w:rsidR="00BB2172" w:rsidRDefault="00BB2172" w:rsidP="00BB2172"/>
    <w:p w:rsidR="00BB2172" w:rsidRDefault="00BB2172" w:rsidP="00BB2172"/>
    <w:p w:rsidR="00BB2172" w:rsidRDefault="00BB2172" w:rsidP="00BB2172">
      <w:pPr>
        <w:pStyle w:val="Standard"/>
        <w:jc w:val="right"/>
        <w:rPr>
          <w:b/>
          <w:bCs/>
        </w:rPr>
      </w:pPr>
      <w:r>
        <w:rPr>
          <w:b/>
          <w:bCs/>
        </w:rPr>
        <w:lastRenderedPageBreak/>
        <w:t>Załącznik nr 14</w:t>
      </w:r>
    </w:p>
    <w:p w:rsidR="00BB2172" w:rsidRPr="008A2C5F" w:rsidRDefault="00BB2172" w:rsidP="00BB2172">
      <w:pPr>
        <w:autoSpaceDE w:val="0"/>
        <w:adjustRightInd w:val="0"/>
        <w:spacing w:line="360" w:lineRule="auto"/>
        <w:rPr>
          <w:rFonts w:cs="Times New Roman"/>
          <w:b/>
          <w:bCs/>
        </w:rPr>
      </w:pPr>
      <w:r w:rsidRPr="008A2C5F">
        <w:rPr>
          <w:rFonts w:cs="Times New Roman"/>
          <w:b/>
          <w:bCs/>
        </w:rPr>
        <w:t xml:space="preserve">Znak sprawy: </w:t>
      </w:r>
      <w:proofErr w:type="spellStart"/>
      <w:r w:rsidRPr="008A2C5F">
        <w:rPr>
          <w:rFonts w:cs="Times New Roman"/>
          <w:b/>
          <w:bCs/>
        </w:rPr>
        <w:t>DTiZP</w:t>
      </w:r>
      <w:proofErr w:type="spellEnd"/>
      <w:r w:rsidRPr="008A2C5F">
        <w:rPr>
          <w:rFonts w:cs="Times New Roman"/>
          <w:b/>
          <w:bCs/>
        </w:rPr>
        <w:t>/200/</w:t>
      </w:r>
      <w:r>
        <w:rPr>
          <w:rFonts w:cs="Times New Roman"/>
          <w:b/>
          <w:bCs/>
        </w:rPr>
        <w:t>1</w:t>
      </w:r>
      <w:r w:rsidR="00B637B8">
        <w:rPr>
          <w:rFonts w:cs="Times New Roman"/>
          <w:b/>
          <w:bCs/>
        </w:rPr>
        <w:t>5</w:t>
      </w:r>
      <w:r w:rsidRPr="008A2C5F">
        <w:rPr>
          <w:rFonts w:cs="Times New Roman"/>
          <w:b/>
          <w:bCs/>
        </w:rPr>
        <w:t>/2021</w:t>
      </w:r>
    </w:p>
    <w:p w:rsidR="00BB2172" w:rsidRDefault="00BB2172" w:rsidP="00BB2172">
      <w:pPr>
        <w:autoSpaceDE w:val="0"/>
        <w:adjustRightInd w:val="0"/>
        <w:spacing w:line="360" w:lineRule="auto"/>
        <w:rPr>
          <w:rFonts w:ascii="Calibri Light" w:hAnsi="Calibri Light"/>
        </w:rPr>
      </w:pPr>
    </w:p>
    <w:p w:rsidR="00BB2172" w:rsidRPr="008A2C5F" w:rsidRDefault="00BB2172" w:rsidP="00BB2172">
      <w:pPr>
        <w:autoSpaceDE w:val="0"/>
        <w:adjustRightInd w:val="0"/>
        <w:spacing w:line="360" w:lineRule="auto"/>
        <w:rPr>
          <w:rFonts w:eastAsia="Times New Roman" w:cs="Times New Roman"/>
          <w:kern w:val="0"/>
          <w:lang w:bidi="ar-SA"/>
        </w:rPr>
      </w:pPr>
      <w:r w:rsidRPr="008A2C5F">
        <w:rPr>
          <w:rFonts w:cs="Times New Roman"/>
        </w:rPr>
        <w:t xml:space="preserve">Beneficjent: </w:t>
      </w:r>
    </w:p>
    <w:p w:rsidR="00BB2172" w:rsidRPr="008A2C5F" w:rsidRDefault="00BB2172" w:rsidP="00BB2172">
      <w:pPr>
        <w:autoSpaceDE w:val="0"/>
        <w:adjustRightInd w:val="0"/>
        <w:spacing w:line="360" w:lineRule="auto"/>
        <w:rPr>
          <w:rFonts w:cs="Times New Roman"/>
        </w:rPr>
      </w:pPr>
      <w:r w:rsidRPr="008A2C5F">
        <w:rPr>
          <w:rFonts w:cs="Times New Roman"/>
        </w:rPr>
        <w:t>Powiat Trzebnicki</w:t>
      </w:r>
    </w:p>
    <w:p w:rsidR="00BB2172" w:rsidRPr="008A2C5F" w:rsidRDefault="00BB2172" w:rsidP="00BB2172">
      <w:pPr>
        <w:autoSpaceDE w:val="0"/>
        <w:adjustRightInd w:val="0"/>
        <w:spacing w:line="360" w:lineRule="auto"/>
        <w:rPr>
          <w:rFonts w:cs="Times New Roman"/>
        </w:rPr>
      </w:pPr>
      <w:r w:rsidRPr="008A2C5F">
        <w:rPr>
          <w:rFonts w:cs="Times New Roman"/>
        </w:rPr>
        <w:t>ul. Ks. Dz. W. Bochenka 6, 55-100 Trzebnica</w:t>
      </w:r>
    </w:p>
    <w:p w:rsidR="00BB2172" w:rsidRPr="008A2C5F" w:rsidRDefault="00BB2172" w:rsidP="00BB2172">
      <w:pPr>
        <w:autoSpaceDE w:val="0"/>
        <w:adjustRightInd w:val="0"/>
        <w:spacing w:line="360" w:lineRule="auto"/>
        <w:rPr>
          <w:rFonts w:cs="Times New Roman"/>
        </w:rPr>
      </w:pPr>
      <w:r w:rsidRPr="008A2C5F">
        <w:rPr>
          <w:rFonts w:cs="Times New Roman"/>
        </w:rPr>
        <w:t>Zarząd Dróg Powiatowych</w:t>
      </w:r>
    </w:p>
    <w:p w:rsidR="00BB2172" w:rsidRPr="008A2C5F" w:rsidRDefault="00BB2172" w:rsidP="00BB2172">
      <w:pPr>
        <w:autoSpaceDE w:val="0"/>
        <w:adjustRightInd w:val="0"/>
        <w:spacing w:line="360" w:lineRule="auto"/>
        <w:rPr>
          <w:rFonts w:cs="Times New Roman"/>
        </w:rPr>
      </w:pPr>
      <w:r w:rsidRPr="008A2C5F">
        <w:rPr>
          <w:rFonts w:cs="Times New Roman"/>
        </w:rPr>
        <w:t>ul. Łączna 1c</w:t>
      </w:r>
    </w:p>
    <w:p w:rsidR="00BB2172" w:rsidRPr="008A2C5F" w:rsidRDefault="00BB2172" w:rsidP="00BB2172">
      <w:pPr>
        <w:autoSpaceDE w:val="0"/>
        <w:adjustRightInd w:val="0"/>
        <w:spacing w:line="360" w:lineRule="auto"/>
        <w:rPr>
          <w:rFonts w:cs="Times New Roman"/>
        </w:rPr>
      </w:pPr>
      <w:r w:rsidRPr="008A2C5F">
        <w:rPr>
          <w:rFonts w:cs="Times New Roman"/>
        </w:rPr>
        <w:t>55-100 Trzebnica</w:t>
      </w:r>
    </w:p>
    <w:p w:rsidR="00BB2172" w:rsidRPr="008A2C5F" w:rsidRDefault="00BB2172" w:rsidP="00BB2172">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2021 r.</w:t>
      </w:r>
    </w:p>
    <w:p w:rsidR="00BB2172" w:rsidRPr="008A2C5F" w:rsidRDefault="00BB2172" w:rsidP="00BB2172">
      <w:pPr>
        <w:spacing w:line="360" w:lineRule="auto"/>
        <w:jc w:val="both"/>
        <w:rPr>
          <w:rFonts w:cs="Times New Roman"/>
        </w:rPr>
      </w:pPr>
    </w:p>
    <w:p w:rsidR="00BB2172" w:rsidRPr="008A2C5F" w:rsidRDefault="00BB2172" w:rsidP="00BB2172">
      <w:pPr>
        <w:spacing w:line="360" w:lineRule="auto"/>
        <w:jc w:val="center"/>
        <w:rPr>
          <w:rFonts w:cs="Times New Roman"/>
        </w:rPr>
      </w:pPr>
      <w:r w:rsidRPr="00010A79">
        <w:rPr>
          <w:rFonts w:cs="Times New Roman"/>
        </w:rPr>
        <w:t>Gwarancja należytego wykonania umowy oraz na zabezpieczenie roszczeń z tytułu  rękojmi  i gwarancji jakości nr …..</w:t>
      </w:r>
    </w:p>
    <w:p w:rsidR="00BB2172" w:rsidRPr="00010A79" w:rsidRDefault="00BB2172" w:rsidP="00BB2172">
      <w:pPr>
        <w:tabs>
          <w:tab w:val="left" w:pos="3402"/>
        </w:tabs>
        <w:spacing w:after="120" w:line="360" w:lineRule="auto"/>
        <w:jc w:val="both"/>
        <w:rPr>
          <w:rFonts w:cs="Times New Roman"/>
          <w:noProof/>
          <w:szCs w:val="20"/>
          <w:lang w:val="de-DE"/>
        </w:rPr>
      </w:pPr>
      <w:r w:rsidRPr="00010A79">
        <w:rPr>
          <w:rFonts w:cs="Times New Roman"/>
          <w:noProof/>
          <w:szCs w:val="20"/>
          <w:lang w:val="de-DE"/>
        </w:rPr>
        <w:t>Zostaliśmy poinformowani, że pomiędzy Państwem (Beneficjent) a ………………………………., ul. ……………….., zwanym dalej „Wykonawcą”, została/nie zawarta Umowa na zadanie pn.: „………………………………..………………..”,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 jakości.</w:t>
      </w:r>
    </w:p>
    <w:p w:rsidR="00BB2172" w:rsidRPr="00010A79" w:rsidRDefault="00BB2172" w:rsidP="00BB2172">
      <w:pPr>
        <w:tabs>
          <w:tab w:val="left" w:pos="3402"/>
        </w:tabs>
        <w:spacing w:after="120" w:line="360" w:lineRule="auto"/>
        <w:jc w:val="both"/>
        <w:rPr>
          <w:rFonts w:cs="Times New Roman"/>
          <w:noProof/>
          <w:szCs w:val="20"/>
          <w:lang w:val="de-DE"/>
        </w:rPr>
      </w:pPr>
      <w:r w:rsidRPr="00010A79">
        <w:rPr>
          <w:rFonts w:cs="Times New Roman"/>
          <w:noProof/>
          <w:szCs w:val="20"/>
          <w:lang w:val="de-DE"/>
        </w:rPr>
        <w:t>W związku z powyższym, my, …………, ul. …………………….., jako Gwarant, niniejszym nieodwołalnie i bezwarunkowo gwarantujemy zapłacić każdą kwotę do łącznej wysokości nieprzekraczającej:</w:t>
      </w:r>
    </w:p>
    <w:p w:rsidR="00BB2172" w:rsidRPr="00010A79" w:rsidRDefault="00BB2172" w:rsidP="00BB2172">
      <w:pPr>
        <w:tabs>
          <w:tab w:val="left" w:pos="3402"/>
        </w:tabs>
        <w:spacing w:after="120" w:line="360" w:lineRule="auto"/>
        <w:jc w:val="both"/>
        <w:rPr>
          <w:rFonts w:cs="Times New Roman"/>
          <w:noProof/>
          <w:szCs w:val="20"/>
          <w:lang w:val="de-DE"/>
        </w:rPr>
      </w:pPr>
      <w:r w:rsidRPr="00010A79">
        <w:rPr>
          <w:rFonts w:cs="Times New Roman"/>
          <w:noProof/>
          <w:szCs w:val="20"/>
          <w:lang w:val="de-DE"/>
        </w:rPr>
        <w:t>PLN …………….</w:t>
      </w:r>
    </w:p>
    <w:p w:rsidR="00BB2172" w:rsidRPr="00010A79" w:rsidRDefault="00BB2172" w:rsidP="00BB2172">
      <w:pPr>
        <w:tabs>
          <w:tab w:val="left" w:pos="3402"/>
        </w:tabs>
        <w:spacing w:after="120" w:line="360" w:lineRule="auto"/>
        <w:jc w:val="both"/>
        <w:rPr>
          <w:rFonts w:cs="Times New Roman"/>
          <w:noProof/>
          <w:szCs w:val="20"/>
          <w:lang w:val="de-DE"/>
        </w:rPr>
      </w:pPr>
      <w:r w:rsidRPr="00010A79">
        <w:rPr>
          <w:rFonts w:cs="Times New Roman"/>
          <w:noProof/>
          <w:szCs w:val="20"/>
          <w:lang w:val="de-DE"/>
        </w:rPr>
        <w:t>(słownie: ……………………….  i …./100)</w:t>
      </w:r>
    </w:p>
    <w:p w:rsidR="00BB2172" w:rsidRPr="00010A79" w:rsidRDefault="00BB2172" w:rsidP="00BB2172">
      <w:pPr>
        <w:tabs>
          <w:tab w:val="left" w:pos="3402"/>
        </w:tabs>
        <w:spacing w:after="120" w:line="360" w:lineRule="auto"/>
        <w:jc w:val="both"/>
        <w:rPr>
          <w:rFonts w:cs="Times New Roman"/>
          <w:noProof/>
          <w:szCs w:val="20"/>
          <w:lang w:val="de-DE"/>
        </w:rPr>
      </w:pPr>
      <w:r w:rsidRPr="00010A79">
        <w:rPr>
          <w:rFonts w:cs="Times New Roman"/>
          <w:noProof/>
          <w:szCs w:val="20"/>
          <w:lang w:val="de-DE"/>
        </w:rPr>
        <w:t>na Państwa pierwsze pisemne żądanie zapłaty stwierdzające, że Wykonawca:</w:t>
      </w:r>
    </w:p>
    <w:p w:rsidR="00BB2172" w:rsidRPr="00010A79" w:rsidRDefault="00BB2172" w:rsidP="00BB2172">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 nie wykonał lub nienależycie wykonał swoje zobowiązania wynikające z Umowy, lub</w:t>
      </w:r>
    </w:p>
    <w:p w:rsidR="00BB2172" w:rsidRPr="00010A79" w:rsidRDefault="00BB2172" w:rsidP="00BB2172">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 nie wykonał lub nienależycie wykonał swoje zobowiązania z tytułu rękojmi lub gwarancji jakości wynikające z Umowy,</w:t>
      </w:r>
    </w:p>
    <w:p w:rsidR="00BB2172" w:rsidRPr="00010A79" w:rsidRDefault="00BB2172" w:rsidP="00BB2172">
      <w:pPr>
        <w:tabs>
          <w:tab w:val="left" w:pos="3402"/>
        </w:tabs>
        <w:spacing w:after="120" w:line="360" w:lineRule="auto"/>
        <w:jc w:val="both"/>
        <w:rPr>
          <w:rFonts w:cs="Times New Roman"/>
          <w:noProof/>
          <w:szCs w:val="20"/>
          <w:lang w:val="de-DE"/>
        </w:rPr>
      </w:pPr>
      <w:r w:rsidRPr="00010A79">
        <w:rPr>
          <w:rFonts w:cs="Times New Roman"/>
          <w:noProof/>
          <w:szCs w:val="20"/>
          <w:lang w:val="de-DE"/>
        </w:rPr>
        <w:t>z podaniem dat(y) jej zawarcia oraz  numeru - jeśli go nadano.</w:t>
      </w:r>
    </w:p>
    <w:p w:rsidR="00BB2172" w:rsidRPr="00010A79" w:rsidRDefault="00BB2172" w:rsidP="00BB2172">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Ze względów identyfikacyjnych Państwa żądanie zapłaty z tytułu tej gwarancji musi być nam przesłane listem poleconym i musi zostać podpisane przez osoby upoważnione do działania w imieniu </w:t>
      </w:r>
      <w:r w:rsidRPr="00010A79">
        <w:rPr>
          <w:rFonts w:cs="Times New Roman"/>
          <w:noProof/>
          <w:szCs w:val="20"/>
          <w:lang w:val="de-DE"/>
        </w:rPr>
        <w:lastRenderedPageBreak/>
        <w:t>Beneficjenta. Państwa żądanie zapłaty powinno być przesłane na aktualny adres ……………………………… uwidoczniony w KRS pod nr …………………</w:t>
      </w:r>
    </w:p>
    <w:p w:rsidR="00BB2172" w:rsidRPr="00010A79" w:rsidRDefault="00BB2172" w:rsidP="00BB2172">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rsidR="00BB2172" w:rsidRPr="00010A79" w:rsidRDefault="00BB2172" w:rsidP="00BB2172">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Gwarancja wchodzi w życie w dniu jej wystawienia i wygasa w dniu ………… roku, o ile przed upływem tego dnia nie otrzymamy Państwa pisemnego zawiadomienia, zgodnie z wymienionymi warunkami, o wystąpieniu Państwa roszczenia.  </w:t>
      </w:r>
    </w:p>
    <w:p w:rsidR="00BB2172" w:rsidRPr="00010A79" w:rsidRDefault="00BB2172" w:rsidP="00BB2172">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Gwarancja wygasa także w przypadku zwolnienia nas przez Państwa ze wszystkich zobowiązań wynikających z niniejszej gwarancji przed upływem terminu jej ważności. </w:t>
      </w:r>
    </w:p>
    <w:p w:rsidR="00BB2172" w:rsidRPr="00010A79" w:rsidRDefault="00BB2172" w:rsidP="00BB2172">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Przelew wierzytelności z gwarancji możliwy jest wyłącznie za naszą pisemną zgodą. </w:t>
      </w:r>
    </w:p>
    <w:p w:rsidR="00BB2172" w:rsidRPr="00010A79" w:rsidRDefault="00BB2172" w:rsidP="00BB2172">
      <w:pPr>
        <w:tabs>
          <w:tab w:val="left" w:pos="3402"/>
        </w:tabs>
        <w:spacing w:after="120" w:line="360" w:lineRule="auto"/>
        <w:jc w:val="both"/>
        <w:rPr>
          <w:rFonts w:cs="Times New Roman"/>
          <w:noProof/>
          <w:szCs w:val="20"/>
          <w:lang w:val="de-DE"/>
        </w:rPr>
      </w:pPr>
      <w:r w:rsidRPr="00010A79">
        <w:rPr>
          <w:rFonts w:cs="Times New Roman"/>
          <w:noProof/>
          <w:szCs w:val="20"/>
          <w:lang w:val="de-DE"/>
        </w:rPr>
        <w:t>Przelew wierzytelności z gwarancji możliwy jest wyłącznie wraz z przelewem wierzytelności z Umowy.</w:t>
      </w:r>
    </w:p>
    <w:p w:rsidR="00BB2172" w:rsidRPr="00010A79" w:rsidRDefault="00BB2172" w:rsidP="00BB2172">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Do wszelkich praw i obowiązków wynikających z tej gwarancji stosuje się prawo Rzeczypospolitej Polskiej. </w:t>
      </w:r>
    </w:p>
    <w:p w:rsidR="00BB2172" w:rsidRPr="00010A79" w:rsidRDefault="00BB2172" w:rsidP="00BB2172">
      <w:pPr>
        <w:tabs>
          <w:tab w:val="left" w:pos="3402"/>
        </w:tabs>
        <w:spacing w:after="120" w:line="360" w:lineRule="auto"/>
        <w:jc w:val="both"/>
        <w:rPr>
          <w:rFonts w:cs="Times New Roman"/>
          <w:noProof/>
          <w:szCs w:val="20"/>
          <w:lang w:val="de-DE"/>
        </w:rPr>
      </w:pPr>
      <w:r w:rsidRPr="00010A79">
        <w:rPr>
          <w:rFonts w:cs="Times New Roman"/>
          <w:noProof/>
          <w:szCs w:val="20"/>
          <w:lang w:val="de-DE"/>
        </w:rPr>
        <w:t>Wszelkie spory powstające w związku z niniejszą gwarancją będą rozstrzygane przez sąd właściwy dla siedziby Beneficjenta.</w:t>
      </w:r>
    </w:p>
    <w:p w:rsidR="00BB2172" w:rsidRPr="00010A79" w:rsidRDefault="00BB2172" w:rsidP="00BB2172">
      <w:pPr>
        <w:tabs>
          <w:tab w:val="left" w:pos="3402"/>
        </w:tabs>
        <w:spacing w:after="120" w:line="360" w:lineRule="auto"/>
        <w:jc w:val="both"/>
        <w:rPr>
          <w:rFonts w:cs="Times New Roman"/>
          <w:noProof/>
          <w:szCs w:val="20"/>
          <w:lang w:val="de-DE"/>
        </w:rPr>
      </w:pPr>
    </w:p>
    <w:p w:rsidR="00BB2172" w:rsidRPr="00010A79" w:rsidRDefault="00BB2172" w:rsidP="00BB2172">
      <w:pPr>
        <w:tabs>
          <w:tab w:val="left" w:pos="3402"/>
        </w:tabs>
        <w:spacing w:after="120" w:line="360" w:lineRule="auto"/>
        <w:jc w:val="both"/>
        <w:rPr>
          <w:rFonts w:cs="Times New Roman"/>
          <w:noProof/>
          <w:szCs w:val="20"/>
          <w:lang w:val="de-DE"/>
        </w:rPr>
      </w:pPr>
    </w:p>
    <w:p w:rsidR="00BB2172" w:rsidRPr="00010A79" w:rsidRDefault="00BB2172" w:rsidP="00BB2172">
      <w:pPr>
        <w:tabs>
          <w:tab w:val="left" w:pos="3402"/>
        </w:tabs>
        <w:spacing w:after="120" w:line="360" w:lineRule="auto"/>
        <w:jc w:val="both"/>
        <w:rPr>
          <w:rFonts w:cs="Times New Roman"/>
          <w:noProof/>
          <w:szCs w:val="20"/>
          <w:lang w:val="de-DE"/>
        </w:rPr>
      </w:pPr>
    </w:p>
    <w:p w:rsidR="00BB2172" w:rsidRPr="00010A79" w:rsidRDefault="00BB2172" w:rsidP="00BB2172">
      <w:pPr>
        <w:tabs>
          <w:tab w:val="left" w:pos="3402"/>
        </w:tabs>
        <w:spacing w:after="120" w:line="360" w:lineRule="auto"/>
        <w:jc w:val="both"/>
        <w:rPr>
          <w:rFonts w:cs="Times New Roman"/>
          <w:noProof/>
          <w:szCs w:val="20"/>
          <w:lang w:val="de-DE"/>
        </w:rPr>
      </w:pPr>
      <w:r>
        <w:rPr>
          <w:rFonts w:cs="Times New Roman"/>
          <w:noProof/>
          <w:szCs w:val="20"/>
          <w:lang w:val="de-DE"/>
        </w:rPr>
        <w:t xml:space="preserve">                                                       </w:t>
      </w:r>
      <w:r w:rsidRPr="00010A79">
        <w:rPr>
          <w:rFonts w:cs="Times New Roman"/>
          <w:noProof/>
          <w:szCs w:val="20"/>
          <w:lang w:val="de-DE"/>
        </w:rPr>
        <w:t>…………….………………………….</w:t>
      </w:r>
    </w:p>
    <w:p w:rsidR="00BB2172" w:rsidRPr="00010A79" w:rsidRDefault="00BB2172" w:rsidP="00BB2172">
      <w:pPr>
        <w:tabs>
          <w:tab w:val="left" w:pos="3402"/>
        </w:tabs>
        <w:spacing w:after="120" w:line="360" w:lineRule="auto"/>
        <w:jc w:val="both"/>
        <w:rPr>
          <w:rFonts w:cs="Times New Roman"/>
          <w:noProof/>
          <w:szCs w:val="20"/>
          <w:lang w:val="de-DE"/>
        </w:rPr>
      </w:pPr>
    </w:p>
    <w:p w:rsidR="00BB2172" w:rsidRPr="00010A79" w:rsidRDefault="00BB2172" w:rsidP="00BB2172">
      <w:pPr>
        <w:tabs>
          <w:tab w:val="left" w:pos="3402"/>
        </w:tabs>
        <w:spacing w:after="120" w:line="360" w:lineRule="auto"/>
        <w:jc w:val="both"/>
        <w:rPr>
          <w:rFonts w:cs="Times New Roman"/>
          <w:noProof/>
          <w:szCs w:val="20"/>
          <w:lang w:val="de-DE"/>
        </w:rPr>
      </w:pPr>
    </w:p>
    <w:p w:rsidR="00BB2172" w:rsidRDefault="00BB2172" w:rsidP="00BB2172">
      <w:pPr>
        <w:tabs>
          <w:tab w:val="left" w:pos="3402"/>
        </w:tabs>
        <w:spacing w:after="120" w:line="360" w:lineRule="auto"/>
        <w:jc w:val="both"/>
      </w:pPr>
    </w:p>
    <w:p w:rsidR="00705204" w:rsidRDefault="00705204"/>
    <w:sectPr w:rsidR="00705204">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C2A" w:rsidRDefault="00495C2A">
      <w:r>
        <w:separator/>
      </w:r>
    </w:p>
  </w:endnote>
  <w:endnote w:type="continuationSeparator" w:id="0">
    <w:p w:rsidR="00495C2A" w:rsidRDefault="0049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charset w:val="00"/>
    <w:family w:val="roman"/>
    <w:pitch w:val="variable"/>
  </w:font>
  <w:font w:name="TimesNewRoman">
    <w:charset w:val="00"/>
    <w:family w:val="auto"/>
    <w:pitch w:val="variable"/>
  </w:font>
  <w:font w:name="TimesNewRomanPS-ItalicMT">
    <w:altName w:val="Times New Roman"/>
    <w:charset w:val="00"/>
    <w:family w:val="auto"/>
    <w:pitch w:val="variable"/>
  </w:font>
  <w:font w:name="TimesNewRomanPS-Bold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72" w:rsidRDefault="00BB2172">
    <w:pPr>
      <w:pStyle w:val="Stopka"/>
    </w:pPr>
    <w:r>
      <w:fldChar w:fldCharType="begin"/>
    </w:r>
    <w:r>
      <w:instrText xml:space="preserve"> PAGE </w:instrText>
    </w:r>
    <w:r>
      <w:fldChar w:fldCharType="separate"/>
    </w:r>
    <w:r>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C2A" w:rsidRDefault="00495C2A">
      <w:r>
        <w:separator/>
      </w:r>
    </w:p>
  </w:footnote>
  <w:footnote w:type="continuationSeparator" w:id="0">
    <w:p w:rsidR="00495C2A" w:rsidRDefault="00495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9"/>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72"/>
    <w:rsid w:val="000C5E2B"/>
    <w:rsid w:val="00193D88"/>
    <w:rsid w:val="001C4E5D"/>
    <w:rsid w:val="003121D4"/>
    <w:rsid w:val="00332077"/>
    <w:rsid w:val="0035737E"/>
    <w:rsid w:val="003D07FE"/>
    <w:rsid w:val="00495C2A"/>
    <w:rsid w:val="004A576E"/>
    <w:rsid w:val="0058642E"/>
    <w:rsid w:val="005900F9"/>
    <w:rsid w:val="006112F5"/>
    <w:rsid w:val="006428DC"/>
    <w:rsid w:val="006B3C7B"/>
    <w:rsid w:val="00705204"/>
    <w:rsid w:val="00745429"/>
    <w:rsid w:val="00784C85"/>
    <w:rsid w:val="007C03CE"/>
    <w:rsid w:val="007F6599"/>
    <w:rsid w:val="0088162B"/>
    <w:rsid w:val="00A25DF0"/>
    <w:rsid w:val="00A53B18"/>
    <w:rsid w:val="00A71D60"/>
    <w:rsid w:val="00B637B8"/>
    <w:rsid w:val="00B77AFE"/>
    <w:rsid w:val="00BB2172"/>
    <w:rsid w:val="00D87873"/>
    <w:rsid w:val="00D91CDE"/>
    <w:rsid w:val="00FD29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E736"/>
  <w15:chartTrackingRefBased/>
  <w15:docId w15:val="{AECCE2B3-9C17-423C-99FC-14A39B01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217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B217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BB2172"/>
    <w:pPr>
      <w:keepNext/>
      <w:spacing w:before="240" w:after="120"/>
    </w:pPr>
    <w:rPr>
      <w:rFonts w:ascii="Arial" w:eastAsia="Microsoft YaHei" w:hAnsi="Arial"/>
      <w:sz w:val="28"/>
      <w:szCs w:val="28"/>
    </w:rPr>
  </w:style>
  <w:style w:type="paragraph" w:customStyle="1" w:styleId="Textbody">
    <w:name w:val="Text body"/>
    <w:basedOn w:val="Standard"/>
    <w:rsid w:val="00BB2172"/>
    <w:pPr>
      <w:spacing w:after="120"/>
    </w:pPr>
  </w:style>
  <w:style w:type="paragraph" w:styleId="Lista">
    <w:name w:val="List"/>
    <w:basedOn w:val="Textbody"/>
    <w:rsid w:val="00BB2172"/>
  </w:style>
  <w:style w:type="paragraph" w:styleId="Legenda">
    <w:name w:val="caption"/>
    <w:basedOn w:val="Standard"/>
    <w:rsid w:val="00BB2172"/>
    <w:pPr>
      <w:suppressLineNumbers/>
      <w:spacing w:before="120" w:after="120"/>
    </w:pPr>
    <w:rPr>
      <w:i/>
      <w:iCs/>
    </w:rPr>
  </w:style>
  <w:style w:type="paragraph" w:customStyle="1" w:styleId="Index">
    <w:name w:val="Index"/>
    <w:basedOn w:val="Standard"/>
    <w:rsid w:val="00BB2172"/>
    <w:pPr>
      <w:suppressLineNumbers/>
    </w:pPr>
  </w:style>
  <w:style w:type="paragraph" w:customStyle="1" w:styleId="pkt">
    <w:name w:val="pkt"/>
    <w:basedOn w:val="Standard"/>
    <w:rsid w:val="00BB2172"/>
    <w:pPr>
      <w:suppressAutoHyphens w:val="0"/>
      <w:spacing w:before="60" w:after="60"/>
      <w:ind w:left="851" w:hanging="295"/>
      <w:jc w:val="both"/>
    </w:pPr>
    <w:rPr>
      <w:lang w:eastAsia="pl-PL"/>
    </w:rPr>
  </w:style>
  <w:style w:type="paragraph" w:customStyle="1" w:styleId="Default">
    <w:name w:val="Default"/>
    <w:basedOn w:val="Standard"/>
    <w:rsid w:val="00BB2172"/>
    <w:pPr>
      <w:autoSpaceDE w:val="0"/>
    </w:pPr>
    <w:rPr>
      <w:rFonts w:ascii="Calibri, Calibri" w:eastAsia="Calibri, Calibri" w:hAnsi="Calibri, Calibri" w:cs="Calibri, Calibri"/>
      <w:color w:val="000000"/>
    </w:rPr>
  </w:style>
  <w:style w:type="paragraph" w:styleId="Akapitzlist">
    <w:name w:val="List Paragraph"/>
    <w:basedOn w:val="Standard"/>
    <w:rsid w:val="00BB2172"/>
    <w:pPr>
      <w:spacing w:after="200" w:line="276" w:lineRule="auto"/>
      <w:ind w:left="720"/>
    </w:pPr>
    <w:rPr>
      <w:rFonts w:ascii="Calibri" w:eastAsia="Calibri" w:hAnsi="Calibri" w:cs="Calibri"/>
      <w:sz w:val="22"/>
      <w:szCs w:val="22"/>
    </w:rPr>
  </w:style>
  <w:style w:type="paragraph" w:styleId="NormalnyWeb">
    <w:name w:val="Normal (Web)"/>
    <w:basedOn w:val="Standard"/>
    <w:rsid w:val="00BB2172"/>
    <w:pPr>
      <w:spacing w:before="280" w:after="280"/>
    </w:pPr>
  </w:style>
  <w:style w:type="paragraph" w:styleId="Bezodstpw">
    <w:name w:val="No Spacing"/>
    <w:rsid w:val="00BB2172"/>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BB2172"/>
    <w:pPr>
      <w:ind w:left="720"/>
    </w:pPr>
  </w:style>
  <w:style w:type="paragraph" w:customStyle="1" w:styleId="TableContents">
    <w:name w:val="Table Contents"/>
    <w:basedOn w:val="Standard"/>
    <w:rsid w:val="00BB2172"/>
    <w:pPr>
      <w:suppressLineNumbers/>
    </w:pPr>
  </w:style>
  <w:style w:type="paragraph" w:customStyle="1" w:styleId="TableHeading">
    <w:name w:val="Table Heading"/>
    <w:basedOn w:val="TableContents"/>
    <w:rsid w:val="00BB2172"/>
    <w:pPr>
      <w:jc w:val="center"/>
    </w:pPr>
    <w:rPr>
      <w:b/>
      <w:bCs/>
      <w:i/>
      <w:iCs/>
    </w:rPr>
  </w:style>
  <w:style w:type="paragraph" w:styleId="Stopka">
    <w:name w:val="footer"/>
    <w:basedOn w:val="Standard"/>
    <w:link w:val="StopkaZnak"/>
    <w:rsid w:val="00BB2172"/>
    <w:pPr>
      <w:suppressLineNumbers/>
      <w:tabs>
        <w:tab w:val="center" w:pos="4819"/>
        <w:tab w:val="right" w:pos="9638"/>
      </w:tabs>
    </w:pPr>
  </w:style>
  <w:style w:type="character" w:customStyle="1" w:styleId="StopkaZnak">
    <w:name w:val="Stopka Znak"/>
    <w:basedOn w:val="Domylnaczcionkaakapitu"/>
    <w:link w:val="Stopka"/>
    <w:rsid w:val="00BB2172"/>
    <w:rPr>
      <w:rFonts w:ascii="Times New Roman" w:eastAsia="SimSun" w:hAnsi="Times New Roman" w:cs="Arial"/>
      <w:kern w:val="3"/>
      <w:sz w:val="24"/>
      <w:szCs w:val="24"/>
      <w:lang w:eastAsia="zh-CN" w:bidi="hi-IN"/>
    </w:rPr>
  </w:style>
  <w:style w:type="character" w:customStyle="1" w:styleId="Internetlink">
    <w:name w:val="Internet link"/>
    <w:rsid w:val="00BB2172"/>
    <w:rPr>
      <w:color w:val="000080"/>
      <w:u w:val="single"/>
    </w:rPr>
  </w:style>
  <w:style w:type="character" w:customStyle="1" w:styleId="ListLabel12">
    <w:name w:val="ListLabel 12"/>
    <w:rsid w:val="00BB2172"/>
    <w:rPr>
      <w:rFonts w:cs="Times New Roman"/>
      <w:b/>
    </w:rPr>
  </w:style>
  <w:style w:type="character" w:customStyle="1" w:styleId="ListLabel13">
    <w:name w:val="ListLabel 13"/>
    <w:rsid w:val="00BB2172"/>
    <w:rPr>
      <w:rFonts w:cs="Times New Roman"/>
    </w:rPr>
  </w:style>
  <w:style w:type="character" w:customStyle="1" w:styleId="ListLabel3">
    <w:name w:val="ListLabel 3"/>
    <w:rsid w:val="00BB2172"/>
    <w:rPr>
      <w:rFonts w:eastAsia="Times New Roman" w:cs="Symbol"/>
      <w:b/>
      <w:bCs/>
      <w:sz w:val="20"/>
      <w:szCs w:val="20"/>
      <w:lang w:val="pl-PL" w:eastAsia="ar-SA" w:bidi="ar-SA"/>
    </w:rPr>
  </w:style>
  <w:style w:type="character" w:customStyle="1" w:styleId="ListLabel14">
    <w:name w:val="ListLabel 14"/>
    <w:rsid w:val="00BB2172"/>
    <w:rPr>
      <w:rFonts w:eastAsia="Calibri" w:cs="Times New Roman"/>
      <w:i w:val="0"/>
      <w:color w:val="00000A"/>
    </w:rPr>
  </w:style>
  <w:style w:type="character" w:customStyle="1" w:styleId="ListLabel10">
    <w:name w:val="ListLabel 10"/>
    <w:rsid w:val="00BB2172"/>
    <w:rPr>
      <w:rFonts w:cs="Courier New"/>
    </w:rPr>
  </w:style>
  <w:style w:type="character" w:customStyle="1" w:styleId="ListLabel8">
    <w:name w:val="ListLabel 8"/>
    <w:rsid w:val="00BB2172"/>
    <w:rPr>
      <w:rFonts w:eastAsia="Times New Roman" w:cs="TimesNewRomanPSMT"/>
      <w:color w:val="000000"/>
      <w:sz w:val="22"/>
      <w:szCs w:val="22"/>
      <w:lang w:val="pl-PL"/>
    </w:rPr>
  </w:style>
  <w:style w:type="character" w:customStyle="1" w:styleId="WW8Num4z0">
    <w:name w:val="WW8Num4z0"/>
    <w:rsid w:val="00BB2172"/>
    <w:rPr>
      <w:rFonts w:ascii="Symbol" w:hAnsi="Symbol" w:cs="OpenSymbol, 'Arial Unicode MS'"/>
    </w:rPr>
  </w:style>
  <w:style w:type="character" w:customStyle="1" w:styleId="WW8Num2z0">
    <w:name w:val="WW8Num2z0"/>
    <w:rsid w:val="00BB2172"/>
    <w:rPr>
      <w:b/>
      <w:bCs/>
    </w:rPr>
  </w:style>
  <w:style w:type="character" w:customStyle="1" w:styleId="WW8Num2z1">
    <w:name w:val="WW8Num2z1"/>
    <w:rsid w:val="00BB2172"/>
  </w:style>
  <w:style w:type="character" w:customStyle="1" w:styleId="WW8Num2z2">
    <w:name w:val="WW8Num2z2"/>
    <w:rsid w:val="00BB2172"/>
  </w:style>
  <w:style w:type="character" w:customStyle="1" w:styleId="WW8Num2z3">
    <w:name w:val="WW8Num2z3"/>
    <w:rsid w:val="00BB2172"/>
  </w:style>
  <w:style w:type="character" w:customStyle="1" w:styleId="WW8Num2z4">
    <w:name w:val="WW8Num2z4"/>
    <w:rsid w:val="00BB2172"/>
  </w:style>
  <w:style w:type="character" w:customStyle="1" w:styleId="WW8Num2z5">
    <w:name w:val="WW8Num2z5"/>
    <w:rsid w:val="00BB2172"/>
  </w:style>
  <w:style w:type="character" w:customStyle="1" w:styleId="WW8Num2z6">
    <w:name w:val="WW8Num2z6"/>
    <w:rsid w:val="00BB2172"/>
  </w:style>
  <w:style w:type="character" w:customStyle="1" w:styleId="WW8Num2z7">
    <w:name w:val="WW8Num2z7"/>
    <w:rsid w:val="00BB2172"/>
  </w:style>
  <w:style w:type="character" w:customStyle="1" w:styleId="WW8Num2z8">
    <w:name w:val="WW8Num2z8"/>
    <w:rsid w:val="00BB2172"/>
  </w:style>
  <w:style w:type="character" w:customStyle="1" w:styleId="BulletSymbols">
    <w:name w:val="Bullet Symbols"/>
    <w:rsid w:val="00BB2172"/>
    <w:rPr>
      <w:rFonts w:ascii="OpenSymbol" w:eastAsia="OpenSymbol" w:hAnsi="OpenSymbol" w:cs="OpenSymbol"/>
    </w:rPr>
  </w:style>
  <w:style w:type="character" w:customStyle="1" w:styleId="NumberingSymbols">
    <w:name w:val="Numbering Symbols"/>
    <w:rsid w:val="00BB2172"/>
  </w:style>
  <w:style w:type="numbering" w:customStyle="1" w:styleId="WWNum25">
    <w:name w:val="WWNum25"/>
    <w:basedOn w:val="Bezlisty"/>
    <w:rsid w:val="00BB2172"/>
    <w:pPr>
      <w:numPr>
        <w:numId w:val="1"/>
      </w:numPr>
    </w:pPr>
  </w:style>
  <w:style w:type="numbering" w:customStyle="1" w:styleId="WWNum3">
    <w:name w:val="WWNum3"/>
    <w:basedOn w:val="Bezlisty"/>
    <w:rsid w:val="00BB2172"/>
    <w:pPr>
      <w:numPr>
        <w:numId w:val="2"/>
      </w:numPr>
    </w:pPr>
  </w:style>
  <w:style w:type="numbering" w:customStyle="1" w:styleId="WWNum30">
    <w:name w:val="WWNum30"/>
    <w:basedOn w:val="Bezlisty"/>
    <w:rsid w:val="00BB2172"/>
    <w:pPr>
      <w:numPr>
        <w:numId w:val="3"/>
      </w:numPr>
    </w:pPr>
  </w:style>
  <w:style w:type="numbering" w:customStyle="1" w:styleId="WWNum27">
    <w:name w:val="WWNum27"/>
    <w:basedOn w:val="Bezlisty"/>
    <w:rsid w:val="00BB2172"/>
    <w:pPr>
      <w:numPr>
        <w:numId w:val="4"/>
      </w:numPr>
    </w:pPr>
  </w:style>
  <w:style w:type="numbering" w:customStyle="1" w:styleId="WWNum10">
    <w:name w:val="WWNum10"/>
    <w:basedOn w:val="Bezlisty"/>
    <w:rsid w:val="00BB2172"/>
    <w:pPr>
      <w:numPr>
        <w:numId w:val="5"/>
      </w:numPr>
    </w:pPr>
  </w:style>
  <w:style w:type="numbering" w:customStyle="1" w:styleId="WW8Num4">
    <w:name w:val="WW8Num4"/>
    <w:basedOn w:val="Bezlisty"/>
    <w:rsid w:val="00BB2172"/>
    <w:pPr>
      <w:numPr>
        <w:numId w:val="6"/>
      </w:numPr>
    </w:pPr>
  </w:style>
  <w:style w:type="numbering" w:customStyle="1" w:styleId="WW8Num2">
    <w:name w:val="WW8Num2"/>
    <w:basedOn w:val="Bezlisty"/>
    <w:rsid w:val="00BB2172"/>
    <w:pPr>
      <w:numPr>
        <w:numId w:val="7"/>
      </w:numPr>
    </w:pPr>
  </w:style>
  <w:style w:type="paragraph" w:styleId="Tekstdymka">
    <w:name w:val="Balloon Text"/>
    <w:basedOn w:val="Normalny"/>
    <w:link w:val="TekstdymkaZnak"/>
    <w:uiPriority w:val="99"/>
    <w:semiHidden/>
    <w:unhideWhenUsed/>
    <w:rsid w:val="00BB2172"/>
    <w:rPr>
      <w:rFonts w:ascii="Segoe UI" w:hAnsi="Segoe UI" w:cs="Mangal"/>
      <w:sz w:val="18"/>
      <w:szCs w:val="16"/>
    </w:rPr>
  </w:style>
  <w:style w:type="character" w:customStyle="1" w:styleId="TekstdymkaZnak">
    <w:name w:val="Tekst dymka Znak"/>
    <w:basedOn w:val="Domylnaczcionkaakapitu"/>
    <w:link w:val="Tekstdymka"/>
    <w:uiPriority w:val="99"/>
    <w:semiHidden/>
    <w:rsid w:val="00BB2172"/>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BB2172"/>
    <w:rPr>
      <w:sz w:val="16"/>
      <w:szCs w:val="16"/>
    </w:rPr>
  </w:style>
  <w:style w:type="paragraph" w:styleId="Tekstkomentarza">
    <w:name w:val="annotation text"/>
    <w:basedOn w:val="Normalny"/>
    <w:link w:val="TekstkomentarzaZnak"/>
    <w:uiPriority w:val="99"/>
    <w:semiHidden/>
    <w:unhideWhenUsed/>
    <w:rsid w:val="00BB2172"/>
    <w:rPr>
      <w:rFonts w:cs="Mangal"/>
      <w:sz w:val="20"/>
      <w:szCs w:val="18"/>
    </w:rPr>
  </w:style>
  <w:style w:type="character" w:customStyle="1" w:styleId="TekstkomentarzaZnak">
    <w:name w:val="Tekst komentarza Znak"/>
    <w:basedOn w:val="Domylnaczcionkaakapitu"/>
    <w:link w:val="Tekstkomentarza"/>
    <w:uiPriority w:val="99"/>
    <w:semiHidden/>
    <w:rsid w:val="00BB2172"/>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BB2172"/>
    <w:rPr>
      <w:b/>
      <w:bCs/>
    </w:rPr>
  </w:style>
  <w:style w:type="character" w:customStyle="1" w:styleId="TematkomentarzaZnak">
    <w:name w:val="Temat komentarza Znak"/>
    <w:basedOn w:val="TekstkomentarzaZnak"/>
    <w:link w:val="Tematkomentarza"/>
    <w:uiPriority w:val="99"/>
    <w:semiHidden/>
    <w:rsid w:val="00BB2172"/>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BB2172"/>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BB2172"/>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BB2172"/>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BB2172"/>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BB2172"/>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BB2172"/>
    <w:rPr>
      <w:rFonts w:ascii="Courier" w:eastAsia="Times New Roman" w:hAnsi="Courier" w:cs="Times New Roman"/>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31</Pages>
  <Words>12571</Words>
  <Characters>75429</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10</cp:revision>
  <cp:lastPrinted>2021-08-19T06:46:00Z</cp:lastPrinted>
  <dcterms:created xsi:type="dcterms:W3CDTF">2021-08-18T09:33:00Z</dcterms:created>
  <dcterms:modified xsi:type="dcterms:W3CDTF">2021-08-20T09:05:00Z</dcterms:modified>
</cp:coreProperties>
</file>